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36" w:rsidRDefault="00DD1036" w:rsidP="00BC5838">
      <w:pPr>
        <w:jc w:val="center"/>
        <w:rPr>
          <w:color w:val="C00000"/>
          <w:sz w:val="36"/>
          <w:szCs w:val="36"/>
        </w:rPr>
      </w:pPr>
    </w:p>
    <w:p w:rsidR="004B4226" w:rsidRPr="00BC5838" w:rsidRDefault="004B4226" w:rsidP="00BC5838">
      <w:pPr>
        <w:jc w:val="center"/>
        <w:rPr>
          <w:color w:val="C00000"/>
          <w:sz w:val="36"/>
          <w:szCs w:val="36"/>
        </w:rPr>
      </w:pPr>
      <w:r w:rsidRPr="00BC5838">
        <w:rPr>
          <w:color w:val="C00000"/>
          <w:sz w:val="36"/>
          <w:szCs w:val="36"/>
        </w:rPr>
        <w:t>КОГДА СЛЕДУЕТ ОБИЖАТЬСЯ?</w:t>
      </w:r>
    </w:p>
    <w:p w:rsidR="00BC5838" w:rsidRPr="004B4226" w:rsidRDefault="00BC5838" w:rsidP="00BC5838">
      <w:pPr>
        <w:jc w:val="center"/>
        <w:rPr>
          <w:sz w:val="28"/>
          <w:szCs w:val="28"/>
        </w:rPr>
      </w:pPr>
    </w:p>
    <w:p w:rsidR="004B4226" w:rsidRPr="004B4226" w:rsidRDefault="004B4226" w:rsidP="00BC5838">
      <w:pPr>
        <w:ind w:firstLine="567"/>
        <w:jc w:val="both"/>
        <w:rPr>
          <w:sz w:val="28"/>
          <w:szCs w:val="28"/>
        </w:rPr>
      </w:pPr>
      <w:r w:rsidRPr="00DD1036">
        <w:rPr>
          <w:color w:val="C00000"/>
          <w:sz w:val="28"/>
          <w:szCs w:val="28"/>
        </w:rPr>
        <w:t>Обижаться</w:t>
      </w:r>
      <w:r w:rsidRPr="004B4226">
        <w:rPr>
          <w:sz w:val="28"/>
          <w:szCs w:val="28"/>
        </w:rPr>
        <w:t xml:space="preserve"> следует только тогда, когда хотят вас обидеть. Если не хотят, а повод для обиды – случайность, то зачем же обижаться?</w:t>
      </w:r>
    </w:p>
    <w:p w:rsidR="004B4226" w:rsidRPr="004B4226" w:rsidRDefault="004B4226" w:rsidP="00BC5838">
      <w:pPr>
        <w:ind w:firstLine="567"/>
        <w:jc w:val="both"/>
        <w:rPr>
          <w:sz w:val="28"/>
          <w:szCs w:val="28"/>
        </w:rPr>
      </w:pPr>
      <w:r w:rsidRPr="004B4226">
        <w:rPr>
          <w:sz w:val="28"/>
          <w:szCs w:val="28"/>
        </w:rPr>
        <w:t>Не сердясь, выяснить недоразумение – и все.</w:t>
      </w:r>
    </w:p>
    <w:p w:rsidR="004B4226" w:rsidRPr="004B4226" w:rsidRDefault="004B4226" w:rsidP="00BC5838">
      <w:pPr>
        <w:ind w:firstLine="567"/>
        <w:jc w:val="both"/>
        <w:rPr>
          <w:sz w:val="28"/>
          <w:szCs w:val="28"/>
        </w:rPr>
      </w:pPr>
      <w:r w:rsidRPr="004B4226">
        <w:rPr>
          <w:sz w:val="28"/>
          <w:szCs w:val="28"/>
        </w:rPr>
        <w:t>Ну, а если хотят обидеть? Прежде чем отвечать на обиду обидой, стоит подумать: следует ли опускаться до обиды? Ведь обида обычно лежит где-то низко и до нее следует наклониться, чтобы ее поднять.</w:t>
      </w:r>
    </w:p>
    <w:p w:rsidR="004B4226" w:rsidRPr="004B4226" w:rsidRDefault="004B4226" w:rsidP="00D23AC2">
      <w:pPr>
        <w:ind w:firstLine="426"/>
        <w:jc w:val="both"/>
        <w:rPr>
          <w:sz w:val="28"/>
          <w:szCs w:val="28"/>
        </w:rPr>
      </w:pPr>
      <w:r w:rsidRPr="004B4226">
        <w:rPr>
          <w:sz w:val="28"/>
          <w:szCs w:val="28"/>
        </w:rPr>
        <w:t>Если решили все же обидеться, то прежде произведите некое математическое действие – вычитание, деление и пр. Допустим, вас оскорбили за то, в чем вы только отчасти виноваты. Вычитайте из вашего чувства обиды все, что к вам не относится. Допустим, что вас обидели из побуждений благородных, – произведите деление вашего чувства на побуждения благородные, вызвавшие оскорбительное замечание, и т. д. Произведя в уме некую нужную математическую операцию, вы сможете ответить на обиду с большим достоинством, которое будет тем благороднее, чем меньше значения вы придаете обиде. До известных пределов, конечно.</w:t>
      </w:r>
    </w:p>
    <w:p w:rsidR="004B4226" w:rsidRPr="00DD1036" w:rsidRDefault="004B4226" w:rsidP="00DD1036">
      <w:pPr>
        <w:ind w:firstLine="567"/>
        <w:jc w:val="both"/>
        <w:rPr>
          <w:sz w:val="28"/>
          <w:szCs w:val="28"/>
        </w:rPr>
      </w:pPr>
      <w:r w:rsidRPr="004B4226">
        <w:rPr>
          <w:sz w:val="28"/>
          <w:szCs w:val="28"/>
        </w:rPr>
        <w:t xml:space="preserve">В общем-то, </w:t>
      </w:r>
      <w:r w:rsidRPr="00DD1036">
        <w:rPr>
          <w:sz w:val="28"/>
          <w:szCs w:val="28"/>
        </w:rPr>
        <w:t xml:space="preserve">излишняя обидчивость – признак недостатка ума или какой-то закомплексованности. </w:t>
      </w:r>
      <w:r w:rsidRPr="00DD1036">
        <w:rPr>
          <w:color w:val="C00000"/>
          <w:sz w:val="28"/>
          <w:szCs w:val="28"/>
        </w:rPr>
        <w:t>Будьте умны</w:t>
      </w:r>
      <w:r w:rsidRPr="00DD1036">
        <w:rPr>
          <w:sz w:val="28"/>
          <w:szCs w:val="28"/>
        </w:rPr>
        <w:t>.</w:t>
      </w:r>
    </w:p>
    <w:p w:rsidR="004B4226" w:rsidRPr="004B4226" w:rsidRDefault="004B4226" w:rsidP="00DD1036">
      <w:pPr>
        <w:ind w:firstLine="567"/>
        <w:jc w:val="both"/>
        <w:rPr>
          <w:sz w:val="28"/>
          <w:szCs w:val="28"/>
        </w:rPr>
      </w:pPr>
      <w:r w:rsidRPr="004B4226">
        <w:rPr>
          <w:sz w:val="28"/>
          <w:szCs w:val="28"/>
        </w:rPr>
        <w:t xml:space="preserve">Есть хорошее английское правило: обижаться только тогда, когда вас хотят обидеть, намеренно обижают. На простую невнимательность, забывчивость (иногда свойственную данному человеку по возрасту, по каким-либо психологическим недостаткам) обижаться </w:t>
      </w:r>
      <w:r w:rsidRPr="00DD1036">
        <w:rPr>
          <w:color w:val="C00000"/>
          <w:sz w:val="28"/>
          <w:szCs w:val="28"/>
        </w:rPr>
        <w:t>не надо</w:t>
      </w:r>
      <w:r w:rsidRPr="004B4226">
        <w:rPr>
          <w:sz w:val="28"/>
          <w:szCs w:val="28"/>
        </w:rPr>
        <w:t>. Напротив, проявите к такому «забывчивому» человеку особую внимательность – это будет красиво и благородно.</w:t>
      </w:r>
    </w:p>
    <w:p w:rsidR="004B4226" w:rsidRPr="004B4226" w:rsidRDefault="004B4226" w:rsidP="00BC5838">
      <w:pPr>
        <w:ind w:firstLine="567"/>
        <w:jc w:val="both"/>
        <w:rPr>
          <w:sz w:val="28"/>
          <w:szCs w:val="28"/>
        </w:rPr>
      </w:pPr>
      <w:r w:rsidRPr="004B4226">
        <w:rPr>
          <w:sz w:val="28"/>
          <w:szCs w:val="28"/>
        </w:rPr>
        <w:t xml:space="preserve">Это если «обижают» вас, а как быть, когда вы сами можете обидеть другого? В отношении обидчивых людей надо быть особенно внимательными. </w:t>
      </w:r>
      <w:r w:rsidRPr="00DD1036">
        <w:rPr>
          <w:color w:val="C00000"/>
          <w:sz w:val="28"/>
          <w:szCs w:val="28"/>
        </w:rPr>
        <w:t>Обидчивость</w:t>
      </w:r>
      <w:r w:rsidRPr="004B4226">
        <w:rPr>
          <w:sz w:val="28"/>
          <w:szCs w:val="28"/>
        </w:rPr>
        <w:t xml:space="preserve"> ведь очень </w:t>
      </w:r>
      <w:r w:rsidRPr="00DD1036">
        <w:rPr>
          <w:color w:val="C00000"/>
          <w:sz w:val="28"/>
          <w:szCs w:val="28"/>
        </w:rPr>
        <w:t>мучительная черта характера</w:t>
      </w:r>
      <w:r w:rsidRPr="004B4226">
        <w:rPr>
          <w:sz w:val="28"/>
          <w:szCs w:val="28"/>
        </w:rPr>
        <w:t>.</w:t>
      </w:r>
      <w:bookmarkStart w:id="0" w:name="_GoBack"/>
      <w:bookmarkEnd w:id="0"/>
    </w:p>
    <w:p w:rsidR="004B4226" w:rsidRDefault="004B4226" w:rsidP="004B4226">
      <w:pPr>
        <w:rPr>
          <w:sz w:val="28"/>
          <w:szCs w:val="28"/>
        </w:rPr>
      </w:pPr>
    </w:p>
    <w:p w:rsidR="00CA66E8" w:rsidRPr="00CA66E8" w:rsidRDefault="00CA66E8" w:rsidP="00CA66E8">
      <w:pPr>
        <w:jc w:val="right"/>
        <w:rPr>
          <w:rFonts w:ascii="Monotype Corsiva" w:hAnsi="Monotype Corsiva"/>
          <w:sz w:val="28"/>
          <w:szCs w:val="28"/>
        </w:rPr>
      </w:pPr>
      <w:r w:rsidRPr="00CA66E8">
        <w:rPr>
          <w:rFonts w:ascii="Monotype Corsiva" w:hAnsi="Monotype Corsiva"/>
          <w:sz w:val="28"/>
          <w:szCs w:val="28"/>
        </w:rPr>
        <w:t>Д.С. Лихачёв «Письма к молодому читателю»</w:t>
      </w:r>
    </w:p>
    <w:sectPr w:rsidR="00CA66E8" w:rsidRPr="00CA66E8" w:rsidSect="00BC5838">
      <w:pgSz w:w="11906" w:h="16838"/>
      <w:pgMar w:top="1134" w:right="1134" w:bottom="1134" w:left="1134" w:header="709" w:footer="709" w:gutter="0"/>
      <w:pgBorders w:offsetFrom="page">
        <w:top w:val="seattle" w:sz="31" w:space="24" w:color="4BACC6" w:themeColor="accent5"/>
        <w:left w:val="seattle" w:sz="31" w:space="24" w:color="4BACC6" w:themeColor="accent5"/>
        <w:bottom w:val="seattle" w:sz="31" w:space="24" w:color="4BACC6" w:themeColor="accent5"/>
        <w:right w:val="seattle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A"/>
    <w:rsid w:val="000E791C"/>
    <w:rsid w:val="002C2E55"/>
    <w:rsid w:val="002D027A"/>
    <w:rsid w:val="004B4226"/>
    <w:rsid w:val="00BC5838"/>
    <w:rsid w:val="00CA66E8"/>
    <w:rsid w:val="00D23AC2"/>
    <w:rsid w:val="00D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7</cp:revision>
  <dcterms:created xsi:type="dcterms:W3CDTF">2014-06-16T14:16:00Z</dcterms:created>
  <dcterms:modified xsi:type="dcterms:W3CDTF">2014-06-17T11:44:00Z</dcterms:modified>
</cp:coreProperties>
</file>