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Pr="00B76B9D" w:rsidRDefault="0040133F" w:rsidP="0040133F">
      <w:pPr>
        <w:jc w:val="both"/>
        <w:rPr>
          <w:sz w:val="16"/>
          <w:szCs w:val="16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574A8E" w:rsidRPr="00574A8E" w:rsidTr="002E7EFD">
        <w:tc>
          <w:tcPr>
            <w:tcW w:w="6730" w:type="dxa"/>
            <w:shd w:val="clear" w:color="auto" w:fill="auto"/>
          </w:tcPr>
          <w:p w:rsidR="0040133F" w:rsidRPr="00574A8E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574A8E" w:rsidRDefault="0023667A" w:rsidP="002E7EFD">
            <w:pPr>
              <w:jc w:val="both"/>
              <w:rPr>
                <w:sz w:val="22"/>
                <w:szCs w:val="22"/>
                <w:lang w:val="en-US"/>
              </w:rPr>
            </w:pPr>
            <w:r w:rsidRPr="00574A8E">
              <w:rPr>
                <w:sz w:val="22"/>
                <w:szCs w:val="22"/>
              </w:rPr>
              <w:t>25.02.2025</w:t>
            </w:r>
          </w:p>
        </w:tc>
      </w:tr>
    </w:tbl>
    <w:p w:rsidR="00152F05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="000B5EC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</w:t>
      </w:r>
      <w:r w:rsidR="00C7234F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й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="00C7234F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работе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23667A"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  <w:t>ИВАНОВА Ивана Ивановича</w:t>
      </w:r>
    </w:p>
    <w:p w:rsidR="002279C8" w:rsidRPr="00B84C5F" w:rsidRDefault="002279C8" w:rsidP="002279C8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2279C8">
        <w:rPr>
          <w:b/>
          <w:color w:val="0000FF"/>
          <w:sz w:val="21"/>
          <w:szCs w:val="21"/>
        </w:rPr>
        <w:t>[</w:t>
      </w:r>
      <w:r w:rsidR="00D039CD">
        <w:rPr>
          <w:b/>
          <w:color w:val="0000FF"/>
          <w:sz w:val="21"/>
          <w:szCs w:val="21"/>
        </w:rPr>
        <w:t>0</w:t>
      </w:r>
      <w:bookmarkStart w:id="0" w:name="_GoBack"/>
      <w:bookmarkEnd w:id="0"/>
      <w:r w:rsidRPr="002279C8">
        <w:rPr>
          <w:b/>
          <w:color w:val="0000FF"/>
          <w:sz w:val="21"/>
          <w:szCs w:val="21"/>
        </w:rPr>
        <w:t>138</w:t>
      </w:r>
      <w:r w:rsidR="000268A0">
        <w:rPr>
          <w:b/>
          <w:color w:val="0000FF"/>
          <w:sz w:val="21"/>
          <w:szCs w:val="21"/>
        </w:rPr>
        <w:t>5</w:t>
      </w:r>
      <w:r w:rsidR="00C7234F">
        <w:rPr>
          <w:b/>
          <w:color w:val="0000FF"/>
          <w:sz w:val="21"/>
          <w:szCs w:val="21"/>
        </w:rPr>
        <w:t>4</w:t>
      </w:r>
      <w:r w:rsidRPr="002279C8">
        <w:rPr>
          <w:b/>
          <w:color w:val="0000FF"/>
          <w:sz w:val="21"/>
          <w:szCs w:val="21"/>
        </w:rPr>
        <w:t>]</w:t>
      </w:r>
    </w:p>
    <w:p w:rsidR="00152F05" w:rsidRDefault="008B6882">
      <w:pPr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b/>
          <w:sz w:val="22"/>
          <w:szCs w:val="22"/>
        </w:rPr>
        <w:t xml:space="preserve">1. Тема </w:t>
      </w:r>
      <w:r w:rsidR="00C7234F">
        <w:rPr>
          <w:b/>
          <w:sz w:val="22"/>
          <w:szCs w:val="22"/>
        </w:rPr>
        <w:t>работы</w:t>
      </w:r>
      <w:r w:rsidR="00711E2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23667A">
        <w:rPr>
          <w:color w:val="0000FF"/>
          <w:sz w:val="22"/>
          <w:szCs w:val="22"/>
        </w:rPr>
        <w:t>Тема дипломно</w:t>
      </w:r>
      <w:r w:rsidR="00C7234F">
        <w:rPr>
          <w:color w:val="0000FF"/>
          <w:sz w:val="22"/>
          <w:szCs w:val="22"/>
        </w:rPr>
        <w:t>й</w:t>
      </w:r>
      <w:r w:rsidR="00711E26" w:rsidRPr="0023667A">
        <w:rPr>
          <w:color w:val="0000FF"/>
          <w:sz w:val="22"/>
          <w:szCs w:val="22"/>
        </w:rPr>
        <w:t xml:space="preserve"> </w:t>
      </w:r>
      <w:r w:rsidR="00C7234F">
        <w:rPr>
          <w:color w:val="0000FF"/>
          <w:sz w:val="22"/>
          <w:szCs w:val="22"/>
        </w:rPr>
        <w:t>работы</w:t>
      </w:r>
      <w:r w:rsidR="00711E26" w:rsidRPr="0023667A">
        <w:rPr>
          <w:color w:val="0000FF"/>
          <w:sz w:val="22"/>
          <w:szCs w:val="22"/>
        </w:rPr>
        <w:t xml:space="preserve"> </w:t>
      </w:r>
      <w:r w:rsidRPr="0023667A">
        <w:rPr>
          <w:color w:val="0000FF"/>
          <w:sz w:val="22"/>
          <w:szCs w:val="22"/>
        </w:rPr>
        <w:t>в точном соответствии с формулировкой, указанной в приказе на назначение тем»</w:t>
      </w:r>
      <w:r>
        <w:rPr>
          <w:sz w:val="22"/>
          <w:szCs w:val="22"/>
        </w:rPr>
        <w:t xml:space="preserve">, утверждена приказом по университету от </w:t>
      </w:r>
      <w:r w:rsidR="0023667A" w:rsidRPr="00C7234F">
        <w:rPr>
          <w:sz w:val="22"/>
          <w:szCs w:val="22"/>
        </w:rPr>
        <w:t>22</w:t>
      </w:r>
      <w:r w:rsidRPr="00C7234F">
        <w:rPr>
          <w:sz w:val="22"/>
          <w:szCs w:val="22"/>
        </w:rPr>
        <w:t>.</w:t>
      </w:r>
      <w:r w:rsidR="00D20597" w:rsidRPr="00C7234F">
        <w:rPr>
          <w:sz w:val="22"/>
          <w:szCs w:val="22"/>
        </w:rPr>
        <w:t>0</w:t>
      </w:r>
      <w:r w:rsidR="0023667A" w:rsidRPr="00C7234F">
        <w:rPr>
          <w:sz w:val="22"/>
          <w:szCs w:val="22"/>
        </w:rPr>
        <w:t>1.2025</w:t>
      </w:r>
      <w:r w:rsidRPr="00C7234F">
        <w:rPr>
          <w:sz w:val="22"/>
          <w:szCs w:val="22"/>
        </w:rPr>
        <w:t xml:space="preserve"> № </w:t>
      </w:r>
      <w:r w:rsidR="0023667A" w:rsidRPr="00C7234F">
        <w:rPr>
          <w:sz w:val="22"/>
          <w:szCs w:val="22"/>
        </w:rPr>
        <w:t>126</w:t>
      </w:r>
      <w:r w:rsidR="00D20597" w:rsidRPr="00C7234F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>2. Срок сдачи студентом законченно</w:t>
      </w:r>
      <w:r w:rsidR="00C7234F">
        <w:rPr>
          <w:b/>
          <w:sz w:val="22"/>
          <w:szCs w:val="22"/>
        </w:rPr>
        <w:t>й</w:t>
      </w:r>
      <w:r>
        <w:rPr>
          <w:b/>
          <w:sz w:val="22"/>
          <w:szCs w:val="22"/>
        </w:rPr>
        <w:t xml:space="preserve"> </w:t>
      </w:r>
      <w:r w:rsidR="00C7234F">
        <w:rPr>
          <w:b/>
          <w:sz w:val="22"/>
          <w:szCs w:val="22"/>
        </w:rPr>
        <w:t>работы:</w:t>
      </w:r>
      <w:r w:rsidR="00711E26">
        <w:rPr>
          <w:b/>
          <w:sz w:val="22"/>
          <w:szCs w:val="22"/>
        </w:rPr>
        <w:t xml:space="preserve"> </w:t>
      </w:r>
      <w:r w:rsidR="00D20597">
        <w:rPr>
          <w:sz w:val="22"/>
        </w:rPr>
        <w:t>1</w:t>
      </w:r>
      <w:r w:rsidR="0023667A">
        <w:rPr>
          <w:sz w:val="22"/>
        </w:rPr>
        <w:t>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23667A">
        <w:rPr>
          <w:sz w:val="22"/>
        </w:rPr>
        <w:t>.2025</w:t>
      </w:r>
      <w:r w:rsidR="00D20597">
        <w:rPr>
          <w:sz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 Исходные данные к </w:t>
      </w:r>
      <w:r w:rsidR="00C7234F">
        <w:rPr>
          <w:b/>
          <w:sz w:val="22"/>
          <w:szCs w:val="22"/>
        </w:rPr>
        <w:t>работе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23667A">
        <w:rPr>
          <w:color w:val="0000FF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23667A">
        <w:rPr>
          <w:color w:val="0000FF"/>
          <w:sz w:val="22"/>
          <w:szCs w:val="22"/>
        </w:rPr>
        <w:t xml:space="preserve"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</w:t>
      </w:r>
      <w:proofErr w:type="spellStart"/>
      <w:r w:rsidRPr="0023667A">
        <w:rPr>
          <w:color w:val="0000FF"/>
          <w:sz w:val="22"/>
          <w:szCs w:val="22"/>
        </w:rPr>
        <w:t>криптовалютными</w:t>
      </w:r>
      <w:proofErr w:type="spellEnd"/>
      <w:r w:rsidRPr="0023667A">
        <w:rPr>
          <w:color w:val="0000FF"/>
          <w:sz w:val="22"/>
          <w:szCs w:val="22"/>
        </w:rPr>
        <w:t xml:space="preserve">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23667A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Pr="0023667A">
        <w:rPr>
          <w:color w:val="0000FF"/>
          <w:sz w:val="22"/>
          <w:szCs w:val="22"/>
        </w:rPr>
        <w:t xml:space="preserve">реализация для </w:t>
      </w:r>
      <w:proofErr w:type="spellStart"/>
      <w:r w:rsidRPr="0023667A">
        <w:rPr>
          <w:color w:val="0000FF"/>
          <w:sz w:val="22"/>
          <w:szCs w:val="22"/>
        </w:rPr>
        <w:t>web</w:t>
      </w:r>
      <w:proofErr w:type="spellEnd"/>
      <w:r w:rsidRPr="0023667A">
        <w:rPr>
          <w:color w:val="0000FF"/>
          <w:sz w:val="22"/>
          <w:szCs w:val="22"/>
        </w:rPr>
        <w:t>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23667A">
        <w:rPr>
          <w:color w:val="0000FF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23667A">
        <w:rPr>
          <w:color w:val="0000FF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обеспечении».</w:t>
      </w:r>
    </w:p>
    <w:p w:rsidR="00152F05" w:rsidRPr="00574A8E" w:rsidRDefault="0023667A">
      <w:pPr>
        <w:ind w:firstLine="567"/>
        <w:jc w:val="both"/>
        <w:rPr>
          <w:sz w:val="22"/>
          <w:szCs w:val="22"/>
        </w:rPr>
      </w:pPr>
      <w:r w:rsidRPr="00574A8E">
        <w:rPr>
          <w:sz w:val="22"/>
          <w:szCs w:val="22"/>
        </w:rPr>
        <w:t>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 Основные нормативные источники.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.1. 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</w:t>
      </w:r>
      <w:r w:rsidR="00E30296">
        <w:rPr>
          <w:sz w:val="22"/>
          <w:szCs w:val="22"/>
        </w:rPr>
        <w:t>.</w:t>
      </w:r>
      <w:r w:rsidRPr="00574A8E">
        <w:rPr>
          <w:sz w:val="22"/>
          <w:szCs w:val="22"/>
        </w:rPr>
        <w:t xml:space="preserve"> Общие требования.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.4. ГОСТ Р 2.106-2019 Единая система конструкторской документации. Текстовые документы.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.5. Стандарты ЕСПД и ЕСКД.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.6. Проектирование программного средства выполнять с учетом положений, изложенных в стандартах BPMN 2.0 и UML 2.0 и выше. 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.7. </w:t>
      </w:r>
      <w:r w:rsidR="008B6882" w:rsidRPr="00574A8E">
        <w:rPr>
          <w:sz w:val="22"/>
          <w:szCs w:val="22"/>
        </w:rPr>
        <w:t>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="008B6882" w:rsidRPr="00574A8E">
        <w:rPr>
          <w:sz w:val="22"/>
          <w:szCs w:val="22"/>
        </w:rPr>
        <w:t>SQuaRE</w:t>
      </w:r>
      <w:proofErr w:type="spellEnd"/>
      <w:r w:rsidR="008B6882" w:rsidRPr="00574A8E">
        <w:rPr>
          <w:sz w:val="22"/>
          <w:szCs w:val="22"/>
        </w:rPr>
        <w:t xml:space="preserve">). Модели качества системы и программного продукта; </w:t>
      </w:r>
      <w:r w:rsidRPr="00574A8E">
        <w:rPr>
          <w:sz w:val="22"/>
          <w:szCs w:val="22"/>
        </w:rPr>
        <w:t>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.8. </w:t>
      </w:r>
      <w:r w:rsidR="008B6882" w:rsidRPr="00574A8E">
        <w:rPr>
          <w:sz w:val="22"/>
          <w:szCs w:val="22"/>
        </w:rPr>
        <w:t xml:space="preserve">ISO/IEC 14764:2006 Разработка программного обеспечения. Процессы жизненного цикла программного обеспечения. Сопровождение; </w:t>
      </w:r>
      <w:r w:rsidRPr="00574A8E">
        <w:rPr>
          <w:sz w:val="22"/>
          <w:szCs w:val="22"/>
        </w:rPr>
        <w:t>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.9. </w:t>
      </w:r>
      <w:r w:rsidR="008B6882" w:rsidRPr="00574A8E">
        <w:rPr>
          <w:sz w:val="22"/>
          <w:szCs w:val="22"/>
        </w:rPr>
        <w:t xml:space="preserve">ISO/IEC 9126-1:2001 Разработка программного обеспечения. Качество изделия; </w:t>
      </w:r>
      <w:r w:rsidRPr="00574A8E">
        <w:rPr>
          <w:sz w:val="22"/>
          <w:szCs w:val="22"/>
        </w:rPr>
        <w:t>3.</w:t>
      </w:r>
      <w:r w:rsidR="00E30296">
        <w:rPr>
          <w:sz w:val="22"/>
          <w:szCs w:val="22"/>
        </w:rPr>
        <w:t>7</w:t>
      </w:r>
      <w:r w:rsidRPr="00574A8E">
        <w:rPr>
          <w:sz w:val="22"/>
          <w:szCs w:val="22"/>
        </w:rPr>
        <w:t>.</w:t>
      </w:r>
      <w:r w:rsidR="00574A8E">
        <w:rPr>
          <w:sz w:val="22"/>
          <w:szCs w:val="22"/>
        </w:rPr>
        <w:t>10</w:t>
      </w:r>
      <w:r w:rsidRPr="00574A8E">
        <w:rPr>
          <w:sz w:val="22"/>
          <w:szCs w:val="22"/>
        </w:rPr>
        <w:t>. </w:t>
      </w:r>
      <w:r w:rsidR="008B6882" w:rsidRPr="00574A8E">
        <w:rPr>
          <w:sz w:val="22"/>
          <w:szCs w:val="22"/>
        </w:rPr>
        <w:t>ГОСТ Р ИСО/МЭК 15910-2002 Процесс создания документации пользователя программного средства»;</w:t>
      </w:r>
      <w:r w:rsidRPr="00574A8E">
        <w:rPr>
          <w:sz w:val="22"/>
          <w:szCs w:val="22"/>
        </w:rPr>
        <w:t xml:space="preserve"> 3.</w:t>
      </w:r>
      <w:r w:rsidR="00E30296">
        <w:rPr>
          <w:sz w:val="22"/>
          <w:szCs w:val="22"/>
        </w:rPr>
        <w:t>7</w:t>
      </w:r>
      <w:r w:rsidR="00574A8E">
        <w:rPr>
          <w:sz w:val="22"/>
          <w:szCs w:val="22"/>
        </w:rPr>
        <w:t>.</w:t>
      </w:r>
      <w:r w:rsidRPr="00574A8E">
        <w:rPr>
          <w:sz w:val="22"/>
          <w:szCs w:val="22"/>
        </w:rPr>
        <w:t>1</w:t>
      </w:r>
      <w:r w:rsidR="00574A8E">
        <w:rPr>
          <w:sz w:val="22"/>
          <w:szCs w:val="22"/>
        </w:rPr>
        <w:t>1</w:t>
      </w:r>
      <w:r w:rsidRPr="00574A8E">
        <w:rPr>
          <w:sz w:val="22"/>
          <w:szCs w:val="22"/>
        </w:rPr>
        <w:t>. </w:t>
      </w:r>
      <w:r w:rsidR="008B6882" w:rsidRPr="00574A8E">
        <w:rPr>
          <w:sz w:val="22"/>
          <w:szCs w:val="22"/>
        </w:rPr>
        <w:t>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67660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C7234F">
        <w:rPr>
          <w:sz w:val="22"/>
          <w:szCs w:val="22"/>
        </w:rPr>
        <w:t>й</w:t>
      </w:r>
      <w:r w:rsidR="005E67A2">
        <w:rPr>
          <w:sz w:val="22"/>
          <w:szCs w:val="22"/>
        </w:rPr>
        <w:t xml:space="preserve"> </w:t>
      </w:r>
      <w:r w:rsidR="00C7234F">
        <w:rPr>
          <w:sz w:val="22"/>
          <w:szCs w:val="22"/>
        </w:rPr>
        <w:t>работе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C7234F">
        <w:rPr>
          <w:sz w:val="22"/>
          <w:szCs w:val="22"/>
        </w:rPr>
        <w:t>й</w:t>
      </w:r>
      <w:r w:rsidR="005E67A2">
        <w:rPr>
          <w:sz w:val="22"/>
          <w:szCs w:val="22"/>
        </w:rPr>
        <w:t xml:space="preserve"> </w:t>
      </w:r>
      <w:r w:rsidR="00C7234F">
        <w:rPr>
          <w:sz w:val="22"/>
          <w:szCs w:val="22"/>
        </w:rPr>
        <w:t>работы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DF54A5" w:rsidRPr="007F22C0" w:rsidRDefault="00DF54A5" w:rsidP="00DF54A5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4.5.</w:t>
      </w:r>
      <w:r w:rsidRPr="007F22C0">
        <w:rPr>
          <w:sz w:val="21"/>
          <w:szCs w:val="21"/>
        </w:rPr>
        <w:t> </w:t>
      </w:r>
      <w:r w:rsidRPr="00DF54A5">
        <w:rPr>
          <w:sz w:val="22"/>
          <w:szCs w:val="22"/>
        </w:rPr>
        <w:t>Экономическое</w:t>
      </w:r>
      <w:r w:rsidRPr="009B4449">
        <w:rPr>
          <w:sz w:val="21"/>
          <w:szCs w:val="21"/>
        </w:rPr>
        <w:t xml:space="preserve"> обоснование разработки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1. </w:t>
      </w:r>
      <w:r w:rsidRPr="009B4449">
        <w:rPr>
          <w:sz w:val="21"/>
          <w:szCs w:val="21"/>
        </w:rPr>
        <w:t>Характеристика программного средства, разрабатываемого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2. </w:t>
      </w:r>
      <w:r w:rsidRPr="009B4449">
        <w:rPr>
          <w:sz w:val="21"/>
          <w:szCs w:val="21"/>
        </w:rPr>
        <w:t>Расчет инвестиций в разработку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3. </w:t>
      </w:r>
      <w:r w:rsidRPr="009B4449">
        <w:rPr>
          <w:sz w:val="21"/>
          <w:szCs w:val="21"/>
        </w:rPr>
        <w:t>Расчет экономического эффекта от использования программного средства для собственных нужд.</w:t>
      </w:r>
      <w:r>
        <w:rPr>
          <w:sz w:val="21"/>
          <w:szCs w:val="21"/>
        </w:rPr>
        <w:t xml:space="preserve"> 4.5.4</w:t>
      </w:r>
      <w:r w:rsidRPr="00C96448">
        <w:rPr>
          <w:sz w:val="21"/>
          <w:szCs w:val="21"/>
        </w:rPr>
        <w:t>. </w:t>
      </w:r>
      <w:r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 в организации</w:t>
      </w:r>
      <w:r>
        <w:rPr>
          <w:sz w:val="21"/>
          <w:szCs w:val="21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DF54A5">
      <w:pPr>
        <w:ind w:firstLine="567"/>
        <w:jc w:val="both"/>
        <w:rPr>
          <w:sz w:val="22"/>
          <w:szCs w:val="22"/>
        </w:rPr>
      </w:pPr>
      <w:r w:rsidRPr="00574A8E">
        <w:rPr>
          <w:sz w:val="21"/>
          <w:szCs w:val="21"/>
        </w:rPr>
        <w:t>Приложения (обязательные):</w:t>
      </w:r>
      <w:r w:rsidR="008B6882" w:rsidRPr="00574A8E">
        <w:rPr>
          <w:sz w:val="22"/>
          <w:szCs w:val="22"/>
        </w:rPr>
        <w:t> </w:t>
      </w:r>
      <w:r w:rsidR="00D20597" w:rsidRPr="00574A8E">
        <w:rPr>
          <w:sz w:val="22"/>
          <w:szCs w:val="22"/>
        </w:rPr>
        <w:t xml:space="preserve">отчет о проверке на заимствования в системе «Антиплагиат»; </w:t>
      </w:r>
      <w:r w:rsidR="008B6882" w:rsidRPr="00574A8E">
        <w:rPr>
          <w:sz w:val="22"/>
          <w:szCs w:val="22"/>
        </w:rPr>
        <w:t xml:space="preserve">листинги программного кода; графический материал, поясняющий разработанное программное средство; </w:t>
      </w:r>
      <w:r w:rsidR="00CC1C18" w:rsidRPr="00574A8E">
        <w:rPr>
          <w:sz w:val="22"/>
          <w:szCs w:val="22"/>
        </w:rPr>
        <w:t xml:space="preserve">другие </w:t>
      </w:r>
      <w:r w:rsidR="00CC1C18">
        <w:rPr>
          <w:sz w:val="22"/>
          <w:szCs w:val="22"/>
        </w:rPr>
        <w:t xml:space="preserve">документы при необходимости, </w:t>
      </w:r>
      <w:r w:rsidR="008B6882">
        <w:rPr>
          <w:sz w:val="22"/>
          <w:szCs w:val="22"/>
        </w:rPr>
        <w:t>ведомость дипломно</w:t>
      </w:r>
      <w:r w:rsidR="00C7234F">
        <w:rPr>
          <w:sz w:val="22"/>
          <w:szCs w:val="22"/>
        </w:rPr>
        <w:t>й</w:t>
      </w:r>
      <w:r w:rsidR="008B6882">
        <w:rPr>
          <w:sz w:val="22"/>
          <w:szCs w:val="22"/>
        </w:rPr>
        <w:t xml:space="preserve"> </w:t>
      </w:r>
      <w:r w:rsidR="00C7234F">
        <w:rPr>
          <w:sz w:val="22"/>
          <w:szCs w:val="22"/>
        </w:rPr>
        <w:t>работы</w:t>
      </w:r>
      <w:r w:rsidR="00CC1C18">
        <w:rPr>
          <w:sz w:val="22"/>
          <w:szCs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4B13E8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Перечень графического материала (с точным указанием обязательных чертежей)</w:t>
      </w:r>
    </w:p>
    <w:p w:rsidR="00152F05" w:rsidRDefault="008B6882" w:rsidP="00E302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5.2.</w:t>
      </w:r>
      <w:r w:rsidR="00574A8E">
        <w:rPr>
          <w:sz w:val="22"/>
          <w:szCs w:val="22"/>
        </w:rPr>
        <w:t> </w:t>
      </w:r>
      <w:r>
        <w:rPr>
          <w:sz w:val="22"/>
          <w:szCs w:val="22"/>
        </w:rPr>
        <w:t xml:space="preserve">Схема алгоритма </w:t>
      </w:r>
      <w:r w:rsidR="00C7234F">
        <w:rPr>
          <w:color w:val="0000FF"/>
          <w:sz w:val="22"/>
          <w:szCs w:val="22"/>
        </w:rPr>
        <w:t>генерирования вопросов викторины (здесь указывается разрабатываемое программное средство)</w:t>
      </w:r>
      <w:r>
        <w:rPr>
          <w:sz w:val="22"/>
          <w:szCs w:val="22"/>
        </w:rPr>
        <w:t xml:space="preserve">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5.3. UML диаграмма классов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5.4. UML диаграмма вариантов использования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5.6. ER-диаграмма базы данных (1 лист формата А1, плакат).</w:t>
      </w:r>
    </w:p>
    <w:p w:rsidR="002279C8" w:rsidRPr="00E30296" w:rsidRDefault="002279C8" w:rsidP="00E30296">
      <w:pPr>
        <w:tabs>
          <w:tab w:val="center" w:pos="7938"/>
        </w:tabs>
        <w:jc w:val="both"/>
        <w:rPr>
          <w:b/>
          <w:sz w:val="22"/>
          <w:szCs w:val="22"/>
        </w:rPr>
      </w:pPr>
      <w:r w:rsidRPr="00E30296">
        <w:rPr>
          <w:b/>
          <w:sz w:val="22"/>
          <w:szCs w:val="22"/>
        </w:rPr>
        <w:t>6. Консультанты по дипломно</w:t>
      </w:r>
      <w:r w:rsidR="00C7234F" w:rsidRPr="00E30296">
        <w:rPr>
          <w:b/>
          <w:sz w:val="22"/>
          <w:szCs w:val="22"/>
        </w:rPr>
        <w:t>й</w:t>
      </w:r>
      <w:r w:rsidRPr="00E30296">
        <w:rPr>
          <w:b/>
          <w:sz w:val="22"/>
          <w:szCs w:val="22"/>
        </w:rPr>
        <w:t xml:space="preserve"> </w:t>
      </w:r>
      <w:r w:rsidR="00C7234F" w:rsidRPr="00E30296">
        <w:rPr>
          <w:b/>
          <w:sz w:val="22"/>
          <w:szCs w:val="22"/>
        </w:rPr>
        <w:t>работе</w:t>
      </w:r>
      <w:r w:rsidRPr="00E30296">
        <w:rPr>
          <w:b/>
          <w:sz w:val="22"/>
          <w:szCs w:val="22"/>
        </w:rPr>
        <w:t xml:space="preserve"> (с указанием разделов, по которым они консультируют):</w:t>
      </w:r>
    </w:p>
    <w:p w:rsidR="002279C8" w:rsidRDefault="00716324" w:rsidP="00E30296">
      <w:pPr>
        <w:pStyle w:val="Normal1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ПИСКУН </w:t>
      </w:r>
      <w:r w:rsidR="002279C8">
        <w:rPr>
          <w:bCs/>
          <w:sz w:val="21"/>
          <w:szCs w:val="21"/>
        </w:rPr>
        <w:t xml:space="preserve">Геннадий Адамович – по специальности; АЛЕКСЕЕВ Виктор Федорович − </w:t>
      </w:r>
      <w:r w:rsidR="002279C8"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 w:rsidR="002279C8">
        <w:rPr>
          <w:bCs/>
          <w:sz w:val="21"/>
          <w:szCs w:val="21"/>
        </w:rPr>
        <w:t xml:space="preserve">; </w:t>
      </w:r>
      <w:r w:rsidR="000268A0" w:rsidRPr="000268A0">
        <w:rPr>
          <w:bCs/>
          <w:sz w:val="21"/>
          <w:szCs w:val="21"/>
        </w:rPr>
        <w:t>КУЗМИН Игорь Андреевич</w:t>
      </w:r>
      <w:r w:rsidR="002279C8">
        <w:rPr>
          <w:bCs/>
          <w:sz w:val="21"/>
          <w:szCs w:val="21"/>
        </w:rPr>
        <w:t xml:space="preserve"> − </w:t>
      </w:r>
      <w:r w:rsidR="002279C8" w:rsidRPr="00786800">
        <w:rPr>
          <w:bCs/>
          <w:sz w:val="21"/>
          <w:szCs w:val="21"/>
        </w:rPr>
        <w:t xml:space="preserve">по </w:t>
      </w:r>
      <w:proofErr w:type="spellStart"/>
      <w:r w:rsidR="002279C8">
        <w:rPr>
          <w:bCs/>
          <w:sz w:val="21"/>
          <w:szCs w:val="21"/>
        </w:rPr>
        <w:t>нормоконтролю</w:t>
      </w:r>
      <w:proofErr w:type="spellEnd"/>
      <w:r w:rsidR="002279C8">
        <w:rPr>
          <w:bCs/>
          <w:sz w:val="21"/>
          <w:szCs w:val="21"/>
        </w:rPr>
        <w:t xml:space="preserve"> и</w:t>
      </w:r>
      <w:r w:rsidR="002279C8" w:rsidRPr="00786800">
        <w:rPr>
          <w:bCs/>
          <w:sz w:val="21"/>
          <w:szCs w:val="21"/>
        </w:rPr>
        <w:t xml:space="preserve"> применению стандартов при проектировании</w:t>
      </w:r>
      <w:r w:rsidR="002279C8">
        <w:rPr>
          <w:bCs/>
          <w:sz w:val="21"/>
          <w:szCs w:val="21"/>
        </w:rPr>
        <w:t xml:space="preserve">; </w:t>
      </w:r>
      <w:r w:rsidR="000268A0" w:rsidRPr="000268A0">
        <w:rPr>
          <w:bCs/>
          <w:sz w:val="21"/>
          <w:szCs w:val="21"/>
        </w:rPr>
        <w:t>МАРЧЕНКОВА Екатерина Евгеньевна</w:t>
      </w:r>
      <w:r w:rsidR="00995CF7">
        <w:rPr>
          <w:bCs/>
          <w:sz w:val="21"/>
          <w:szCs w:val="21"/>
        </w:rPr>
        <w:t xml:space="preserve"> </w:t>
      </w:r>
      <w:r w:rsidR="002279C8">
        <w:rPr>
          <w:bCs/>
          <w:sz w:val="21"/>
          <w:szCs w:val="21"/>
        </w:rPr>
        <w:t>– по экономическому обоснованию.</w:t>
      </w:r>
    </w:p>
    <w:p w:rsidR="00127215" w:rsidRPr="00786800" w:rsidRDefault="00127215" w:rsidP="002279C8">
      <w:pPr>
        <w:pStyle w:val="Normal1"/>
        <w:ind w:firstLine="709"/>
        <w:jc w:val="both"/>
        <w:rPr>
          <w:bCs/>
          <w:sz w:val="21"/>
          <w:szCs w:val="21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2239"/>
        <w:gridCol w:w="2126"/>
      </w:tblGrid>
      <w:tr w:rsidR="00574A8E" w:rsidRPr="00574A8E" w:rsidTr="00847283">
        <w:tc>
          <w:tcPr>
            <w:tcW w:w="709" w:type="dxa"/>
            <w:vAlign w:val="center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№ п/п</w:t>
            </w:r>
          </w:p>
        </w:tc>
        <w:tc>
          <w:tcPr>
            <w:tcW w:w="5132" w:type="dxa"/>
            <w:vAlign w:val="center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Наименование этапов дипломно</w:t>
            </w:r>
            <w:r w:rsidR="00C7234F" w:rsidRPr="00574A8E">
              <w:t>й</w:t>
            </w:r>
            <w:r w:rsidRPr="00574A8E">
              <w:t xml:space="preserve"> </w:t>
            </w:r>
            <w:r w:rsidR="00C7234F" w:rsidRPr="00574A8E">
              <w:t>работы</w:t>
            </w:r>
          </w:p>
        </w:tc>
        <w:tc>
          <w:tcPr>
            <w:tcW w:w="2239" w:type="dxa"/>
            <w:vAlign w:val="center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 xml:space="preserve">Срок выполнения этапов </w:t>
            </w:r>
            <w:r w:rsidR="00C7234F" w:rsidRPr="00574A8E">
              <w:t>работы</w:t>
            </w:r>
          </w:p>
        </w:tc>
        <w:tc>
          <w:tcPr>
            <w:tcW w:w="2126" w:type="dxa"/>
            <w:vAlign w:val="center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 xml:space="preserve">Примечание 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1.</w:t>
            </w:r>
          </w:p>
        </w:tc>
        <w:tc>
          <w:tcPr>
            <w:tcW w:w="5132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1-я </w:t>
            </w:r>
            <w:proofErr w:type="spellStart"/>
            <w:r w:rsidRPr="00574A8E">
              <w:rPr>
                <w:i/>
              </w:rPr>
              <w:t>опроцентовка</w:t>
            </w:r>
            <w:proofErr w:type="spellEnd"/>
            <w:r w:rsidRPr="00574A8E">
              <w:rPr>
                <w:i/>
              </w:rPr>
              <w:t xml:space="preserve"> (пункты 4.1…4.3, 5.1, 5.2, 5.5)</w:t>
            </w:r>
          </w:p>
        </w:tc>
        <w:tc>
          <w:tcPr>
            <w:tcW w:w="2239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574A8E">
              <w:rPr>
                <w:sz w:val="22"/>
                <w:szCs w:val="22"/>
                <w:lang w:val="en-US"/>
              </w:rPr>
              <w:t>2</w:t>
            </w:r>
            <w:r w:rsidRPr="00574A8E">
              <w:rPr>
                <w:sz w:val="22"/>
                <w:szCs w:val="22"/>
              </w:rPr>
              <w:t>8</w:t>
            </w:r>
            <w:r w:rsidR="00574A8E">
              <w:rPr>
                <w:sz w:val="22"/>
                <w:szCs w:val="22"/>
              </w:rPr>
              <w:t xml:space="preserve"> </w:t>
            </w:r>
            <w:r w:rsidRPr="00574A8E">
              <w:rPr>
                <w:sz w:val="22"/>
                <w:szCs w:val="22"/>
              </w:rPr>
              <w:t>−</w:t>
            </w:r>
            <w:r w:rsidR="00574A8E">
              <w:rPr>
                <w:sz w:val="22"/>
                <w:szCs w:val="22"/>
              </w:rPr>
              <w:t xml:space="preserve"> </w:t>
            </w:r>
            <w:r w:rsidRPr="00574A8E">
              <w:rPr>
                <w:sz w:val="22"/>
                <w:szCs w:val="22"/>
              </w:rPr>
              <w:t>30.04.2025</w:t>
            </w:r>
          </w:p>
        </w:tc>
        <w:tc>
          <w:tcPr>
            <w:tcW w:w="2126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</w:pPr>
            <w:r w:rsidRPr="00574A8E">
              <w:t>40%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2.</w:t>
            </w:r>
          </w:p>
        </w:tc>
        <w:tc>
          <w:tcPr>
            <w:tcW w:w="5132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2-я </w:t>
            </w:r>
            <w:proofErr w:type="spellStart"/>
            <w:r w:rsidRPr="00574A8E">
              <w:rPr>
                <w:i/>
              </w:rPr>
              <w:t>опроцентовка</w:t>
            </w:r>
            <w:proofErr w:type="spellEnd"/>
            <w:r w:rsidRPr="00574A8E">
              <w:rPr>
                <w:i/>
              </w:rPr>
              <w:t xml:space="preserve"> (пункты 4.4, 5.3, 5.4)</w:t>
            </w:r>
          </w:p>
        </w:tc>
        <w:tc>
          <w:tcPr>
            <w:tcW w:w="2239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8"/>
              </w:rPr>
            </w:pPr>
            <w:r w:rsidRPr="00574A8E">
              <w:rPr>
                <w:sz w:val="22"/>
                <w:szCs w:val="22"/>
              </w:rPr>
              <w:t>05</w:t>
            </w:r>
            <w:r w:rsidR="00574A8E">
              <w:rPr>
                <w:sz w:val="22"/>
                <w:szCs w:val="22"/>
              </w:rPr>
              <w:t xml:space="preserve"> </w:t>
            </w:r>
            <w:r w:rsidRPr="00574A8E">
              <w:rPr>
                <w:sz w:val="22"/>
                <w:szCs w:val="22"/>
              </w:rPr>
              <w:t>−</w:t>
            </w:r>
            <w:r w:rsidR="00574A8E">
              <w:rPr>
                <w:sz w:val="22"/>
                <w:szCs w:val="22"/>
              </w:rPr>
              <w:t xml:space="preserve"> </w:t>
            </w:r>
            <w:r w:rsidRPr="00574A8E">
              <w:rPr>
                <w:sz w:val="22"/>
                <w:szCs w:val="22"/>
              </w:rPr>
              <w:t>06.05.2025</w:t>
            </w:r>
          </w:p>
        </w:tc>
        <w:tc>
          <w:tcPr>
            <w:tcW w:w="2126" w:type="dxa"/>
            <w:vAlign w:val="center"/>
          </w:tcPr>
          <w:p w:rsidR="009037FE" w:rsidRPr="00574A8E" w:rsidRDefault="009037FE" w:rsidP="009037FE">
            <w:pPr>
              <w:tabs>
                <w:tab w:val="num" w:pos="0"/>
              </w:tabs>
              <w:ind w:right="-1"/>
              <w:jc w:val="center"/>
            </w:pPr>
            <w:r w:rsidRPr="00574A8E">
              <w:t>60%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  <w:vAlign w:val="center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3.</w:t>
            </w:r>
          </w:p>
        </w:tc>
        <w:tc>
          <w:tcPr>
            <w:tcW w:w="5132" w:type="dxa"/>
            <w:vAlign w:val="center"/>
          </w:tcPr>
          <w:p w:rsidR="00FF494F" w:rsidRPr="00574A8E" w:rsidRDefault="00FF494F" w:rsidP="00DC3636">
            <w:pPr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3-я </w:t>
            </w:r>
            <w:proofErr w:type="spellStart"/>
            <w:r w:rsidRPr="00574A8E">
              <w:rPr>
                <w:i/>
              </w:rPr>
              <w:t>опроцентовка</w:t>
            </w:r>
            <w:proofErr w:type="spellEnd"/>
            <w:r w:rsidRPr="00574A8E">
              <w:rPr>
                <w:i/>
              </w:rPr>
              <w:t xml:space="preserve"> (пункты введение, 4.5, 5.6)</w:t>
            </w:r>
          </w:p>
        </w:tc>
        <w:tc>
          <w:tcPr>
            <w:tcW w:w="2239" w:type="dxa"/>
            <w:vAlign w:val="center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14</w:t>
            </w:r>
            <w:r w:rsidR="00574A8E">
              <w:t xml:space="preserve"> </w:t>
            </w:r>
            <w:r w:rsidRPr="00574A8E">
              <w:t>−</w:t>
            </w:r>
            <w:r w:rsidR="00574A8E">
              <w:t xml:space="preserve"> </w:t>
            </w:r>
            <w:r w:rsidRPr="00574A8E">
              <w:t>16.05.2025</w:t>
            </w:r>
          </w:p>
        </w:tc>
        <w:tc>
          <w:tcPr>
            <w:tcW w:w="2126" w:type="dxa"/>
            <w:vAlign w:val="center"/>
          </w:tcPr>
          <w:p w:rsidR="00FF494F" w:rsidRPr="00574A8E" w:rsidRDefault="00FF494F" w:rsidP="00DC3636">
            <w:pPr>
              <w:tabs>
                <w:tab w:val="num" w:pos="-250"/>
              </w:tabs>
              <w:ind w:right="-1"/>
              <w:jc w:val="center"/>
            </w:pPr>
            <w:r w:rsidRPr="00574A8E">
              <w:t>80%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4.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4-я </w:t>
            </w:r>
            <w:proofErr w:type="spellStart"/>
            <w:r w:rsidRPr="00574A8E">
              <w:rPr>
                <w:i/>
              </w:rPr>
              <w:t>опроцентовка</w:t>
            </w:r>
            <w:proofErr w:type="spellEnd"/>
            <w:r w:rsidRPr="00574A8E">
              <w:rPr>
                <w:i/>
              </w:rPr>
              <w:t xml:space="preserve"> (полностью готов</w:t>
            </w:r>
            <w:r w:rsidR="00C7234F" w:rsidRPr="00574A8E">
              <w:rPr>
                <w:i/>
              </w:rPr>
              <w:t>ая</w:t>
            </w:r>
            <w:r w:rsidRPr="00574A8E">
              <w:rPr>
                <w:i/>
              </w:rPr>
              <w:t xml:space="preserve"> </w:t>
            </w:r>
            <w:r w:rsidR="00C7234F" w:rsidRPr="00574A8E">
              <w:rPr>
                <w:i/>
              </w:rPr>
              <w:t>работы</w:t>
            </w:r>
            <w:r w:rsidRPr="00574A8E">
              <w:rPr>
                <w:i/>
              </w:rPr>
              <w:t>)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20.05.2025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100%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5.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Консультации по оформлению графического</w:t>
            </w:r>
          </w:p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 материала и пояснительной записки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25.02.2025 – 20.05.2025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Руководитель (консультант)</w:t>
            </w:r>
          </w:p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Еженедельно</w:t>
            </w:r>
          </w:p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 графику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6.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Индивидуальные консультации</w:t>
            </w:r>
          </w:p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по </w:t>
            </w:r>
            <w:proofErr w:type="spellStart"/>
            <w:r w:rsidRPr="00574A8E">
              <w:rPr>
                <w:i/>
              </w:rPr>
              <w:t>нормоконтролю</w:t>
            </w:r>
            <w:proofErr w:type="spellEnd"/>
            <w:r w:rsidRPr="00574A8E">
              <w:rPr>
                <w:i/>
              </w:rPr>
              <w:t xml:space="preserve"> текстовой и графической</w:t>
            </w:r>
          </w:p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частей </w:t>
            </w:r>
            <w:r w:rsidR="00C7234F" w:rsidRPr="00574A8E">
              <w:rPr>
                <w:i/>
              </w:rPr>
              <w:t>работы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25.02.2025 – 20.05.2025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 графику</w:t>
            </w:r>
          </w:p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индивидуальных консультаций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7.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Прохождение обязательного </w:t>
            </w:r>
            <w:proofErr w:type="spellStart"/>
            <w:r w:rsidRPr="00574A8E">
              <w:rPr>
                <w:i/>
              </w:rPr>
              <w:t>нормоконтроля</w:t>
            </w:r>
            <w:proofErr w:type="spellEnd"/>
            <w:r w:rsidRPr="00574A8E">
              <w:rPr>
                <w:i/>
              </w:rPr>
              <w:t xml:space="preserve"> текстовой и графической частей </w:t>
            </w:r>
            <w:r w:rsidR="00C7234F" w:rsidRPr="00574A8E">
              <w:rPr>
                <w:i/>
              </w:rPr>
              <w:t>работы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22.05.2025 − 25.05.2025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 графику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8.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Итоговая проверка готовности дипломно</w:t>
            </w:r>
            <w:r w:rsidR="00C7234F" w:rsidRPr="00574A8E">
              <w:rPr>
                <w:i/>
              </w:rPr>
              <w:t>й</w:t>
            </w:r>
          </w:p>
          <w:p w:rsidR="00FF494F" w:rsidRPr="00574A8E" w:rsidRDefault="00C723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 xml:space="preserve">работы </w:t>
            </w:r>
            <w:r w:rsidR="00FF494F" w:rsidRPr="00574A8E">
              <w:rPr>
                <w:i/>
              </w:rPr>
              <w:t>на заседании рабочей комиссии кафедры</w:t>
            </w:r>
          </w:p>
          <w:p w:rsidR="00FF494F" w:rsidRPr="00574A8E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и допуск к защите в ГЭК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27.05.2025</w:t>
            </w:r>
            <w:r w:rsidR="00574A8E">
              <w:t xml:space="preserve"> </w:t>
            </w:r>
            <w:r w:rsidRPr="00574A8E">
              <w:t>− 30.05.2025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 графику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9.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Рецензирование дипломно</w:t>
            </w:r>
            <w:r w:rsidR="00C7234F" w:rsidRPr="00574A8E">
              <w:rPr>
                <w:i/>
              </w:rPr>
              <w:t>й работы</w:t>
            </w:r>
          </w:p>
        </w:tc>
        <w:tc>
          <w:tcPr>
            <w:tcW w:w="223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03.06.2025</w:t>
            </w:r>
            <w:r w:rsidR="00574A8E">
              <w:t xml:space="preserve"> </w:t>
            </w:r>
            <w:r w:rsidRPr="00574A8E">
              <w:t>− 12.06.2025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</w:t>
            </w:r>
          </w:p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распоряжению</w:t>
            </w:r>
          </w:p>
        </w:tc>
      </w:tr>
      <w:tr w:rsidR="00574A8E" w:rsidRPr="00574A8E" w:rsidTr="00847283">
        <w:trPr>
          <w:trHeight w:val="336"/>
        </w:trPr>
        <w:tc>
          <w:tcPr>
            <w:tcW w:w="709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574A8E">
              <w:t>10.</w:t>
            </w:r>
          </w:p>
        </w:tc>
        <w:tc>
          <w:tcPr>
            <w:tcW w:w="5132" w:type="dxa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574A8E">
              <w:rPr>
                <w:i/>
              </w:rPr>
              <w:t>Защита дипломно</w:t>
            </w:r>
            <w:r w:rsidR="00C7234F" w:rsidRPr="00574A8E">
              <w:rPr>
                <w:i/>
              </w:rPr>
              <w:t>й работы</w:t>
            </w:r>
          </w:p>
        </w:tc>
        <w:tc>
          <w:tcPr>
            <w:tcW w:w="2239" w:type="dxa"/>
            <w:vAlign w:val="center"/>
          </w:tcPr>
          <w:p w:rsidR="00FF494F" w:rsidRPr="00574A8E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574A8E">
              <w:t>15</w:t>
            </w:r>
            <w:r w:rsidR="00574A8E">
              <w:t xml:space="preserve"> </w:t>
            </w:r>
            <w:r w:rsidRPr="00574A8E">
              <w:t>−</w:t>
            </w:r>
            <w:r w:rsidR="00574A8E">
              <w:t xml:space="preserve"> </w:t>
            </w:r>
            <w:r w:rsidRPr="00574A8E">
              <w:t>30.06.2025</w:t>
            </w:r>
          </w:p>
        </w:tc>
        <w:tc>
          <w:tcPr>
            <w:tcW w:w="2126" w:type="dxa"/>
          </w:tcPr>
          <w:p w:rsidR="00FF494F" w:rsidRPr="00574A8E" w:rsidRDefault="00FF494F" w:rsidP="00DC3636">
            <w:pPr>
              <w:tabs>
                <w:tab w:val="center" w:pos="7938"/>
              </w:tabs>
              <w:jc w:val="center"/>
            </w:pPr>
            <w:r w:rsidRPr="00574A8E">
              <w:t>Согласно графику</w:t>
            </w:r>
          </w:p>
        </w:tc>
      </w:tr>
    </w:tbl>
    <w:p w:rsidR="00152F05" w:rsidRPr="00574A8E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574A8E">
        <w:rPr>
          <w:sz w:val="22"/>
          <w:szCs w:val="22"/>
        </w:rPr>
        <w:t xml:space="preserve">Дата выдачи задания </w:t>
      </w:r>
      <w:r w:rsidR="00FF494F" w:rsidRPr="00574A8E">
        <w:rPr>
          <w:sz w:val="22"/>
        </w:rPr>
        <w:t>24.02.2025</w:t>
      </w:r>
    </w:p>
    <w:p w:rsidR="00152F05" w:rsidRPr="00574A8E" w:rsidRDefault="008B6882">
      <w:pPr>
        <w:jc w:val="both"/>
        <w:rPr>
          <w:sz w:val="22"/>
          <w:szCs w:val="22"/>
        </w:rPr>
      </w:pPr>
      <w:r w:rsidRPr="00574A8E">
        <w:rPr>
          <w:sz w:val="22"/>
          <w:szCs w:val="22"/>
        </w:rPr>
        <w:t>Руководитель</w:t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  <w:t>________________</w:t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  <w:t xml:space="preserve">  ___________________________</w:t>
      </w:r>
    </w:p>
    <w:p w:rsidR="00152F05" w:rsidRPr="00574A8E" w:rsidRDefault="008B6882">
      <w:pPr>
        <w:jc w:val="both"/>
        <w:rPr>
          <w:sz w:val="16"/>
          <w:szCs w:val="16"/>
        </w:rPr>
      </w:pP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  <w:t xml:space="preserve">          (подпись)</w:t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  <w:t xml:space="preserve">                  (инициалы и фамилия)</w:t>
      </w:r>
    </w:p>
    <w:p w:rsidR="00152F05" w:rsidRPr="00574A8E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574A8E">
        <w:rPr>
          <w:sz w:val="22"/>
          <w:szCs w:val="22"/>
        </w:rPr>
        <w:t xml:space="preserve">Задание принял к исполнению </w:t>
      </w:r>
      <w:r w:rsidR="00FF494F" w:rsidRPr="00574A8E">
        <w:rPr>
          <w:sz w:val="22"/>
        </w:rPr>
        <w:t>24.02.2025</w:t>
      </w:r>
      <w:r w:rsidRPr="00574A8E">
        <w:rPr>
          <w:sz w:val="22"/>
          <w:szCs w:val="22"/>
        </w:rPr>
        <w:tab/>
        <w:t xml:space="preserve">      ___________________________</w:t>
      </w:r>
    </w:p>
    <w:p w:rsidR="00152F05" w:rsidRPr="00574A8E" w:rsidRDefault="008B6882">
      <w:pPr>
        <w:jc w:val="both"/>
        <w:rPr>
          <w:sz w:val="16"/>
          <w:szCs w:val="16"/>
        </w:rPr>
      </w:pP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</w:r>
      <w:r w:rsidRPr="00574A8E">
        <w:rPr>
          <w:sz w:val="16"/>
          <w:szCs w:val="16"/>
        </w:rPr>
        <w:tab/>
        <w:t>(подпись дипломника)</w:t>
      </w:r>
    </w:p>
    <w:p w:rsidR="00152F05" w:rsidRPr="00574A8E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574A8E">
        <w:rPr>
          <w:sz w:val="22"/>
          <w:szCs w:val="22"/>
        </w:rPr>
        <w:t>СОГЛАСОВАНО</w:t>
      </w:r>
    </w:p>
    <w:p w:rsidR="00152F05" w:rsidRPr="00574A8E" w:rsidRDefault="008B6882">
      <w:pPr>
        <w:jc w:val="both"/>
        <w:rPr>
          <w:sz w:val="22"/>
          <w:szCs w:val="22"/>
        </w:rPr>
      </w:pPr>
      <w:r w:rsidRPr="00574A8E">
        <w:rPr>
          <w:sz w:val="22"/>
          <w:szCs w:val="22"/>
        </w:rPr>
        <w:t>Куратор специальности ПМС</w:t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Pr="00574A8E">
        <w:rPr>
          <w:sz w:val="22"/>
          <w:szCs w:val="22"/>
        </w:rPr>
        <w:tab/>
      </w:r>
      <w:r w:rsidR="00802324" w:rsidRPr="00574A8E">
        <w:rPr>
          <w:sz w:val="22"/>
          <w:szCs w:val="22"/>
        </w:rPr>
        <w:t>Г.А. Пискун</w:t>
      </w:r>
    </w:p>
    <w:p w:rsidR="00152F05" w:rsidRPr="00574A8E" w:rsidRDefault="00FF494F" w:rsidP="00FF494F">
      <w:pPr>
        <w:jc w:val="both"/>
        <w:rPr>
          <w:sz w:val="16"/>
          <w:szCs w:val="16"/>
        </w:rPr>
      </w:pPr>
      <w:r w:rsidRPr="00574A8E">
        <w:rPr>
          <w:sz w:val="22"/>
        </w:rPr>
        <w:t>24.02.2025</w:t>
      </w:r>
    </w:p>
    <w:sectPr w:rsidR="00152F05" w:rsidRPr="00574A8E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268A0"/>
    <w:rsid w:val="000B5EC6"/>
    <w:rsid w:val="00127215"/>
    <w:rsid w:val="00152F05"/>
    <w:rsid w:val="001C1669"/>
    <w:rsid w:val="002279C8"/>
    <w:rsid w:val="0023667A"/>
    <w:rsid w:val="002C28A7"/>
    <w:rsid w:val="0040133F"/>
    <w:rsid w:val="004B13E8"/>
    <w:rsid w:val="004F37F3"/>
    <w:rsid w:val="00574A8E"/>
    <w:rsid w:val="005E67A2"/>
    <w:rsid w:val="00676609"/>
    <w:rsid w:val="00711E26"/>
    <w:rsid w:val="00716324"/>
    <w:rsid w:val="007D7C0A"/>
    <w:rsid w:val="00802324"/>
    <w:rsid w:val="00847283"/>
    <w:rsid w:val="00864A55"/>
    <w:rsid w:val="008B6882"/>
    <w:rsid w:val="008E1644"/>
    <w:rsid w:val="009037FE"/>
    <w:rsid w:val="00995CF7"/>
    <w:rsid w:val="009A1AD2"/>
    <w:rsid w:val="009B715F"/>
    <w:rsid w:val="00C7234F"/>
    <w:rsid w:val="00CB1CAB"/>
    <w:rsid w:val="00CB34C1"/>
    <w:rsid w:val="00CC1C18"/>
    <w:rsid w:val="00D039CD"/>
    <w:rsid w:val="00D20597"/>
    <w:rsid w:val="00DF54A5"/>
    <w:rsid w:val="00E30296"/>
    <w:rsid w:val="00ED22C4"/>
    <w:rsid w:val="00F41B7A"/>
    <w:rsid w:val="00FF3DF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E02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F54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2628-A2F9-48CB-9DEB-26302B4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Екатерина Пискун</cp:lastModifiedBy>
  <cp:revision>19</cp:revision>
  <dcterms:created xsi:type="dcterms:W3CDTF">2025-02-13T08:35:00Z</dcterms:created>
  <dcterms:modified xsi:type="dcterms:W3CDTF">2025-02-18T09:59:00Z</dcterms:modified>
</cp:coreProperties>
</file>