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2A" w:rsidRPr="0009462A" w:rsidRDefault="0009462A" w:rsidP="00094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62A">
        <w:rPr>
          <w:rFonts w:ascii="Times New Roman" w:hAnsi="Times New Roman" w:cs="Times New Roman"/>
          <w:b/>
          <w:sz w:val="32"/>
          <w:szCs w:val="32"/>
        </w:rPr>
        <w:t>КАК НЕ СТАТЬ ЖЕРТВОЙ КИБЕРПРЕСТУПНИКА</w:t>
      </w:r>
    </w:p>
    <w:p w:rsidR="0009462A" w:rsidRPr="0009462A" w:rsidRDefault="0009462A" w:rsidP="00094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211" w:rsidRPr="00EB4F01" w:rsidRDefault="006A370D" w:rsidP="00EB4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01">
        <w:rPr>
          <w:rFonts w:ascii="Times New Roman" w:hAnsi="Times New Roman" w:cs="Times New Roman"/>
          <w:sz w:val="28"/>
          <w:szCs w:val="28"/>
        </w:rPr>
        <w:t>В настоящее время участились случаи хищения денежных сре</w:t>
      </w:r>
      <w:proofErr w:type="gramStart"/>
      <w:r w:rsidRPr="00EB4F01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EB4F01">
        <w:rPr>
          <w:rFonts w:ascii="Times New Roman" w:hAnsi="Times New Roman" w:cs="Times New Roman"/>
          <w:sz w:val="28"/>
          <w:szCs w:val="28"/>
        </w:rPr>
        <w:t>арт-счетов банковских карточек.</w:t>
      </w:r>
    </w:p>
    <w:p w:rsidR="00560F9E" w:rsidRPr="00EB4F01" w:rsidRDefault="006A370D" w:rsidP="00EB4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01">
        <w:rPr>
          <w:rFonts w:ascii="Times New Roman" w:hAnsi="Times New Roman" w:cs="Times New Roman"/>
          <w:sz w:val="28"/>
          <w:szCs w:val="28"/>
        </w:rPr>
        <w:t xml:space="preserve">На мобильный телефон потерпевших в </w:t>
      </w:r>
      <w:proofErr w:type="spellStart"/>
      <w:r w:rsidRPr="00EB4F01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EB4F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4F01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EB4F01">
        <w:rPr>
          <w:rFonts w:ascii="Times New Roman" w:hAnsi="Times New Roman" w:cs="Times New Roman"/>
          <w:sz w:val="28"/>
          <w:szCs w:val="28"/>
        </w:rPr>
        <w:t xml:space="preserve">» звонят злоумышленники, которые представляются сотрудниками банка, после чего сообщают, что с </w:t>
      </w:r>
      <w:proofErr w:type="gramStart"/>
      <w:r w:rsidRPr="00EB4F01">
        <w:rPr>
          <w:rFonts w:ascii="Times New Roman" w:hAnsi="Times New Roman" w:cs="Times New Roman"/>
          <w:sz w:val="28"/>
          <w:szCs w:val="28"/>
        </w:rPr>
        <w:t>карт-счёта</w:t>
      </w:r>
      <w:proofErr w:type="gramEnd"/>
      <w:r w:rsidRPr="00EB4F01">
        <w:rPr>
          <w:rFonts w:ascii="Times New Roman" w:hAnsi="Times New Roman" w:cs="Times New Roman"/>
          <w:sz w:val="28"/>
          <w:szCs w:val="28"/>
        </w:rPr>
        <w:t xml:space="preserve">  потерпевшего производится несанкционированный перевод денежных средств. Злоумышленники поясняют, что для отмены операции необходимо сообщить реквизиты платёжной системы (номер карты, срок её действия, фамилию и имя владельца карты, </w:t>
      </w:r>
      <w:r w:rsidRPr="00EB4F01">
        <w:rPr>
          <w:rFonts w:ascii="Times New Roman" w:hAnsi="Times New Roman" w:cs="Times New Roman"/>
          <w:sz w:val="28"/>
          <w:szCs w:val="28"/>
          <w:lang w:val="en-US"/>
        </w:rPr>
        <w:t>CVC</w:t>
      </w:r>
      <w:r w:rsidRPr="00EB4F01">
        <w:rPr>
          <w:rFonts w:ascii="Times New Roman" w:hAnsi="Times New Roman" w:cs="Times New Roman"/>
          <w:sz w:val="28"/>
          <w:szCs w:val="28"/>
        </w:rPr>
        <w:t>/</w:t>
      </w:r>
      <w:r w:rsidRPr="00EB4F01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Pr="00EB4F01">
        <w:rPr>
          <w:rFonts w:ascii="Times New Roman" w:hAnsi="Times New Roman" w:cs="Times New Roman"/>
          <w:sz w:val="28"/>
          <w:szCs w:val="28"/>
        </w:rPr>
        <w:t xml:space="preserve">-код). Потерпевшие, будучи введёнными в заблуждение, предоставляют злоумышленнику всю запрашиваемую информацию, которая приводит к хищению денежных средств с </w:t>
      </w:r>
      <w:proofErr w:type="gramStart"/>
      <w:r w:rsidRPr="00EB4F01">
        <w:rPr>
          <w:rFonts w:ascii="Times New Roman" w:hAnsi="Times New Roman" w:cs="Times New Roman"/>
          <w:sz w:val="28"/>
          <w:szCs w:val="28"/>
        </w:rPr>
        <w:t>карт-счёта</w:t>
      </w:r>
      <w:proofErr w:type="gramEnd"/>
      <w:r w:rsidRPr="00EB4F01">
        <w:rPr>
          <w:rFonts w:ascii="Times New Roman" w:hAnsi="Times New Roman" w:cs="Times New Roman"/>
          <w:sz w:val="28"/>
          <w:szCs w:val="28"/>
        </w:rPr>
        <w:t xml:space="preserve"> потерпевших путём денежного перевода. Необходимо отметить, что имеются основания полагать, что злоумышленники обладают базовой информацией о потерпевших, а именно: анкетными данными (ФИО), номером их мобильного телефона. В действительн</w:t>
      </w:r>
      <w:r w:rsidR="00560F9E" w:rsidRPr="00EB4F01">
        <w:rPr>
          <w:rFonts w:ascii="Times New Roman" w:hAnsi="Times New Roman" w:cs="Times New Roman"/>
          <w:sz w:val="28"/>
          <w:szCs w:val="28"/>
        </w:rPr>
        <w:t>ости в базе клиентов банков имее</w:t>
      </w:r>
      <w:r w:rsidRPr="00EB4F01">
        <w:rPr>
          <w:rFonts w:ascii="Times New Roman" w:hAnsi="Times New Roman" w:cs="Times New Roman"/>
          <w:sz w:val="28"/>
          <w:szCs w:val="28"/>
        </w:rPr>
        <w:t>тся</w:t>
      </w:r>
      <w:r w:rsidR="00560F9E" w:rsidRPr="00EB4F01">
        <w:rPr>
          <w:rFonts w:ascii="Times New Roman" w:hAnsi="Times New Roman" w:cs="Times New Roman"/>
          <w:sz w:val="28"/>
          <w:szCs w:val="28"/>
        </w:rPr>
        <w:t xml:space="preserve"> вся необходимая информация о клиентах (номер банковской карточки, личный номер паспорта и т.д.), в </w:t>
      </w:r>
      <w:proofErr w:type="gramStart"/>
      <w:r w:rsidR="00560F9E" w:rsidRPr="00EB4F0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60F9E" w:rsidRPr="00EB4F01">
        <w:rPr>
          <w:rFonts w:ascii="Times New Roman" w:hAnsi="Times New Roman" w:cs="Times New Roman"/>
          <w:sz w:val="28"/>
          <w:szCs w:val="28"/>
        </w:rPr>
        <w:t xml:space="preserve"> с чем сотрудникам банков нет необходимости запрашивать у клиентов номер банковской карточки, личный номер паспорта и иную информацию, особенно </w:t>
      </w:r>
      <w:r w:rsidR="00560F9E" w:rsidRPr="00EB4F01">
        <w:rPr>
          <w:rFonts w:ascii="Times New Roman" w:hAnsi="Times New Roman" w:cs="Times New Roman"/>
          <w:sz w:val="28"/>
          <w:szCs w:val="28"/>
          <w:lang w:val="en-US"/>
        </w:rPr>
        <w:t>CVC</w:t>
      </w:r>
      <w:r w:rsidR="00560F9E" w:rsidRPr="00EB4F01">
        <w:rPr>
          <w:rFonts w:ascii="Times New Roman" w:hAnsi="Times New Roman" w:cs="Times New Roman"/>
          <w:sz w:val="28"/>
          <w:szCs w:val="28"/>
        </w:rPr>
        <w:t>/</w:t>
      </w:r>
      <w:r w:rsidR="00560F9E" w:rsidRPr="00EB4F01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="00560F9E" w:rsidRPr="00EB4F01">
        <w:rPr>
          <w:rFonts w:ascii="Times New Roman" w:hAnsi="Times New Roman" w:cs="Times New Roman"/>
          <w:sz w:val="28"/>
          <w:szCs w:val="28"/>
        </w:rPr>
        <w:t>-код</w:t>
      </w:r>
      <w:r w:rsidR="00560F9E" w:rsidRPr="00EB4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F9E" w:rsidRPr="00EB4F01" w:rsidRDefault="00560F9E" w:rsidP="00EB4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01">
        <w:rPr>
          <w:rFonts w:ascii="Times New Roman" w:hAnsi="Times New Roman" w:cs="Times New Roman"/>
          <w:sz w:val="28"/>
          <w:szCs w:val="28"/>
        </w:rPr>
        <w:t xml:space="preserve">При получении подозрительного вида сообщений </w:t>
      </w:r>
      <w:proofErr w:type="gramStart"/>
      <w:r w:rsidRPr="00EB4F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4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F01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EB4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F01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EB4F01">
        <w:rPr>
          <w:rFonts w:ascii="Times New Roman" w:hAnsi="Times New Roman" w:cs="Times New Roman"/>
          <w:sz w:val="28"/>
          <w:szCs w:val="28"/>
        </w:rPr>
        <w:t xml:space="preserve"> или звонков необходимо проявлять бдительность и не поддаваться на предложение сообщить информацию о реквизитах карточки, несмотря на то, что Вам могут писать или звонить родственники, знакомые, сотрудники служб банков и иные лица.</w:t>
      </w:r>
    </w:p>
    <w:p w:rsidR="00560F9E" w:rsidRPr="00EB4F01" w:rsidRDefault="00560F9E" w:rsidP="00EB4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01">
        <w:rPr>
          <w:rFonts w:ascii="Times New Roman" w:hAnsi="Times New Roman" w:cs="Times New Roman"/>
          <w:sz w:val="28"/>
          <w:szCs w:val="28"/>
        </w:rPr>
        <w:t>Указанный выше способ совершения хищения денежных сре</w:t>
      </w:r>
      <w:proofErr w:type="gramStart"/>
      <w:r w:rsidRPr="00EB4F01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EB4F01">
        <w:rPr>
          <w:rFonts w:ascii="Times New Roman" w:hAnsi="Times New Roman" w:cs="Times New Roman"/>
          <w:sz w:val="28"/>
          <w:szCs w:val="28"/>
        </w:rPr>
        <w:t>арт-счетов не является единственным. Помимо вышеуказанного  способа хищения денежных сре</w:t>
      </w:r>
      <w:proofErr w:type="gramStart"/>
      <w:r w:rsidRPr="00EB4F01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EB4F01">
        <w:rPr>
          <w:rFonts w:ascii="Times New Roman" w:hAnsi="Times New Roman" w:cs="Times New Roman"/>
          <w:sz w:val="28"/>
          <w:szCs w:val="28"/>
        </w:rPr>
        <w:t>арт-счетов потерпевших распространены следующие способы:</w:t>
      </w:r>
    </w:p>
    <w:p w:rsidR="00560F9E" w:rsidRPr="00EB4F01" w:rsidRDefault="00560F9E" w:rsidP="00EB4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01">
        <w:rPr>
          <w:rFonts w:ascii="Times New Roman" w:hAnsi="Times New Roman" w:cs="Times New Roman"/>
          <w:sz w:val="28"/>
          <w:szCs w:val="28"/>
        </w:rPr>
        <w:t>- злоумышленником осуществляется взлом страниц пользователей различных социальных сетей, после чего от имени пользователей рассылаются сообщения их знакомым с безобидным содержанием, а именно: с просьбой о якобы переводе денежных сре</w:t>
      </w:r>
      <w:proofErr w:type="gramStart"/>
      <w:r w:rsidRPr="00EB4F01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Pr="00EB4F01">
        <w:rPr>
          <w:rFonts w:ascii="Times New Roman" w:hAnsi="Times New Roman" w:cs="Times New Roman"/>
          <w:sz w:val="28"/>
          <w:szCs w:val="28"/>
        </w:rPr>
        <w:t>анковской платёжной карточки злоумышленника на банковс</w:t>
      </w:r>
      <w:r w:rsidR="009240EE" w:rsidRPr="00EB4F01">
        <w:rPr>
          <w:rFonts w:ascii="Times New Roman" w:hAnsi="Times New Roman" w:cs="Times New Roman"/>
          <w:sz w:val="28"/>
          <w:szCs w:val="28"/>
        </w:rPr>
        <w:t>к</w:t>
      </w:r>
      <w:r w:rsidRPr="00EB4F01">
        <w:rPr>
          <w:rFonts w:ascii="Times New Roman" w:hAnsi="Times New Roman" w:cs="Times New Roman"/>
          <w:sz w:val="28"/>
          <w:szCs w:val="28"/>
        </w:rPr>
        <w:t>ую</w:t>
      </w:r>
      <w:r w:rsidR="009240EE" w:rsidRPr="00EB4F01">
        <w:rPr>
          <w:rFonts w:ascii="Times New Roman" w:hAnsi="Times New Roman" w:cs="Times New Roman"/>
          <w:sz w:val="28"/>
          <w:szCs w:val="28"/>
        </w:rPr>
        <w:t xml:space="preserve"> </w:t>
      </w:r>
      <w:r w:rsidRPr="00EB4F01">
        <w:rPr>
          <w:rFonts w:ascii="Times New Roman" w:hAnsi="Times New Roman" w:cs="Times New Roman"/>
          <w:sz w:val="28"/>
          <w:szCs w:val="28"/>
        </w:rPr>
        <w:t xml:space="preserve">карточку пользователя. При этом злоумышленник просит предоставить номер платежной карточки пользователя, срок действия, защитный код и иную информацию. </w:t>
      </w:r>
      <w:r w:rsidR="009240EE" w:rsidRPr="00EB4F01">
        <w:rPr>
          <w:rFonts w:ascii="Times New Roman" w:hAnsi="Times New Roman" w:cs="Times New Roman"/>
          <w:sz w:val="28"/>
          <w:szCs w:val="28"/>
        </w:rPr>
        <w:t>После получения указанных данных злоумышленник совершает хищение денежных средств с карт-счетов пользователей социальных сетей;</w:t>
      </w:r>
    </w:p>
    <w:p w:rsidR="00EB4F01" w:rsidRPr="00EB4F01" w:rsidRDefault="009240EE" w:rsidP="00AA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01">
        <w:rPr>
          <w:rFonts w:ascii="Times New Roman" w:hAnsi="Times New Roman" w:cs="Times New Roman"/>
          <w:sz w:val="28"/>
          <w:szCs w:val="28"/>
        </w:rPr>
        <w:t xml:space="preserve">- </w:t>
      </w:r>
      <w:r w:rsidR="00C46020" w:rsidRPr="00EB4F01">
        <w:rPr>
          <w:rFonts w:ascii="Times New Roman" w:hAnsi="Times New Roman" w:cs="Times New Roman"/>
          <w:sz w:val="28"/>
          <w:szCs w:val="28"/>
        </w:rPr>
        <w:t>создание злоумышленником страниц</w:t>
      </w:r>
      <w:proofErr w:type="gramStart"/>
      <w:r w:rsidR="00C46020" w:rsidRPr="00EB4F0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46020" w:rsidRPr="00EB4F01">
        <w:rPr>
          <w:rFonts w:ascii="Times New Roman" w:hAnsi="Times New Roman" w:cs="Times New Roman"/>
          <w:sz w:val="28"/>
          <w:szCs w:val="28"/>
        </w:rPr>
        <w:t xml:space="preserve">«двойника» одного из пользователей </w:t>
      </w:r>
      <w:r w:rsidR="00EB4F01" w:rsidRPr="00EB4F01">
        <w:rPr>
          <w:rFonts w:ascii="Times New Roman" w:hAnsi="Times New Roman" w:cs="Times New Roman"/>
          <w:sz w:val="28"/>
          <w:szCs w:val="28"/>
        </w:rPr>
        <w:t xml:space="preserve">социальной сети «Одноклассники», с целью введения в </w:t>
      </w:r>
      <w:r w:rsidR="00EB4F01" w:rsidRPr="00EB4F01">
        <w:rPr>
          <w:rFonts w:ascii="Times New Roman" w:hAnsi="Times New Roman" w:cs="Times New Roman"/>
          <w:sz w:val="28"/>
          <w:szCs w:val="28"/>
        </w:rPr>
        <w:lastRenderedPageBreak/>
        <w:t>заблуждения знакомых пользователей и получения от них необходимой ему ин</w:t>
      </w:r>
      <w:r w:rsidR="00AA53F0">
        <w:rPr>
          <w:rFonts w:ascii="Times New Roman" w:hAnsi="Times New Roman" w:cs="Times New Roman"/>
          <w:sz w:val="28"/>
          <w:szCs w:val="28"/>
        </w:rPr>
        <w:t>формации. Злоумышленник со стран</w:t>
      </w:r>
      <w:r w:rsidR="00EB4F01" w:rsidRPr="00EB4F01">
        <w:rPr>
          <w:rFonts w:ascii="Times New Roman" w:hAnsi="Times New Roman" w:cs="Times New Roman"/>
          <w:sz w:val="28"/>
          <w:szCs w:val="28"/>
        </w:rPr>
        <w:t>иц</w:t>
      </w:r>
      <w:proofErr w:type="gramStart"/>
      <w:r w:rsidR="00EB4F01" w:rsidRPr="00EB4F0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EB4F01" w:rsidRPr="00EB4F01">
        <w:rPr>
          <w:rFonts w:ascii="Times New Roman" w:hAnsi="Times New Roman" w:cs="Times New Roman"/>
          <w:sz w:val="28"/>
          <w:szCs w:val="28"/>
        </w:rPr>
        <w:t>«двойника» осуществляет переписку со знакомыми пользователей социальных сетей. В ходе переписки злоумышленник получает реквизиты банковской платежной карточки, идентификационного номера паспорта и иных личных сведений, которые позволяют злоумышленнику совершать хищения денежных сре</w:t>
      </w:r>
      <w:proofErr w:type="gramStart"/>
      <w:r w:rsidR="00EB4F01" w:rsidRPr="00EB4F01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="00EB4F01" w:rsidRPr="00EB4F01">
        <w:rPr>
          <w:rFonts w:ascii="Times New Roman" w:hAnsi="Times New Roman" w:cs="Times New Roman"/>
          <w:sz w:val="28"/>
          <w:szCs w:val="28"/>
        </w:rPr>
        <w:t>арт-счетов;</w:t>
      </w:r>
    </w:p>
    <w:p w:rsidR="00EB4F01" w:rsidRPr="00EB4F01" w:rsidRDefault="00EB4F01" w:rsidP="00EB4F01">
      <w:pPr>
        <w:pStyle w:val="20"/>
        <w:numPr>
          <w:ilvl w:val="0"/>
          <w:numId w:val="1"/>
        </w:numPr>
        <w:shd w:val="clear" w:color="auto" w:fill="auto"/>
        <w:tabs>
          <w:tab w:val="left" w:pos="83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B4F01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EB4F01">
        <w:rPr>
          <w:rFonts w:ascii="Times New Roman" w:hAnsi="Times New Roman" w:cs="Times New Roman"/>
          <w:sz w:val="28"/>
          <w:szCs w:val="28"/>
        </w:rPr>
        <w:t xml:space="preserve">, представляющий собой вид </w:t>
      </w:r>
      <w:proofErr w:type="gramStart"/>
      <w:r w:rsidRPr="00EB4F01"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gramEnd"/>
      <w:r w:rsidRPr="00EB4F01">
        <w:rPr>
          <w:rFonts w:ascii="Times New Roman" w:hAnsi="Times New Roman" w:cs="Times New Roman"/>
          <w:sz w:val="28"/>
          <w:szCs w:val="28"/>
        </w:rPr>
        <w:t>, целью которого является получение доступа к конфиденциальным данным пользователей - логинам и паролям (реквизитов бан</w:t>
      </w:r>
      <w:r w:rsidR="00AA53F0">
        <w:rPr>
          <w:rFonts w:ascii="Times New Roman" w:hAnsi="Times New Roman" w:cs="Times New Roman"/>
          <w:sz w:val="28"/>
          <w:szCs w:val="28"/>
        </w:rPr>
        <w:t>ковских платежных карточек и др.</w:t>
      </w:r>
      <w:r w:rsidRPr="00EB4F01">
        <w:rPr>
          <w:rFonts w:ascii="Times New Roman" w:hAnsi="Times New Roman" w:cs="Times New Roman"/>
          <w:sz w:val="28"/>
          <w:szCs w:val="28"/>
        </w:rPr>
        <w:t>). Это достигается путем направления потерпевшему прямой сс</w:t>
      </w:r>
      <w:r w:rsidR="00AA53F0">
        <w:rPr>
          <w:rFonts w:ascii="Times New Roman" w:hAnsi="Times New Roman" w:cs="Times New Roman"/>
          <w:sz w:val="28"/>
          <w:szCs w:val="28"/>
        </w:rPr>
        <w:t>ылки на сайт, внешне не о</w:t>
      </w:r>
      <w:r w:rsidRPr="00EB4F01">
        <w:rPr>
          <w:rFonts w:ascii="Times New Roman" w:hAnsi="Times New Roman" w:cs="Times New Roman"/>
          <w:sz w:val="28"/>
          <w:szCs w:val="28"/>
        </w:rPr>
        <w:t xml:space="preserve">тличимый от настоящего, либо на сайт с </w:t>
      </w:r>
      <w:proofErr w:type="spellStart"/>
      <w:r w:rsidRPr="00EB4F01">
        <w:rPr>
          <w:rFonts w:ascii="Times New Roman" w:hAnsi="Times New Roman" w:cs="Times New Roman"/>
          <w:sz w:val="28"/>
          <w:szCs w:val="28"/>
        </w:rPr>
        <w:t>редиректом</w:t>
      </w:r>
      <w:proofErr w:type="spellEnd"/>
      <w:r w:rsidRPr="00EB4F01">
        <w:rPr>
          <w:rFonts w:ascii="Times New Roman" w:hAnsi="Times New Roman" w:cs="Times New Roman"/>
          <w:sz w:val="28"/>
          <w:szCs w:val="28"/>
        </w:rPr>
        <w:t xml:space="preserve">. После того, как пользователь попадает на поддельную страницу, вводит в соответствующей форме реквизиты банковской платежной карточки, злоумышленник завладевает ими и похищает денежные средства, Злоумышленники, располагая абонентскими номерами, указанными гражданами на торговых площадках, в том числе на площадке </w:t>
      </w:r>
      <w:r w:rsidRPr="00EB4F01">
        <w:rPr>
          <w:rFonts w:ascii="Times New Roman" w:hAnsi="Times New Roman" w:cs="Times New Roman"/>
          <w:sz w:val="28"/>
          <w:szCs w:val="28"/>
          <w:lang w:bidi="en-US"/>
        </w:rPr>
        <w:t>«</w:t>
      </w:r>
      <w:proofErr w:type="spellStart"/>
      <w:r w:rsidRPr="00EB4F01">
        <w:rPr>
          <w:rFonts w:ascii="Times New Roman" w:hAnsi="Times New Roman" w:cs="Times New Roman"/>
          <w:sz w:val="28"/>
          <w:szCs w:val="28"/>
          <w:lang w:val="en-US" w:bidi="en-US"/>
        </w:rPr>
        <w:t>kufar</w:t>
      </w:r>
      <w:proofErr w:type="spellEnd"/>
      <w:r w:rsidRPr="00EB4F01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EB4F01">
        <w:rPr>
          <w:rFonts w:ascii="Times New Roman" w:hAnsi="Times New Roman" w:cs="Times New Roman"/>
          <w:sz w:val="28"/>
          <w:szCs w:val="28"/>
          <w:lang w:val="en-US" w:bidi="en-US"/>
        </w:rPr>
        <w:t>by</w:t>
      </w:r>
      <w:r w:rsidRPr="00EB4F01">
        <w:rPr>
          <w:rFonts w:ascii="Times New Roman" w:hAnsi="Times New Roman" w:cs="Times New Roman"/>
          <w:sz w:val="28"/>
          <w:szCs w:val="28"/>
          <w:lang w:bidi="en-US"/>
        </w:rPr>
        <w:t xml:space="preserve">», </w:t>
      </w:r>
      <w:r w:rsidRPr="00EB4F01">
        <w:rPr>
          <w:rFonts w:ascii="Times New Roman" w:hAnsi="Times New Roman" w:cs="Times New Roman"/>
          <w:sz w:val="28"/>
          <w:szCs w:val="28"/>
        </w:rPr>
        <w:t>связываются</w:t>
      </w:r>
      <w:r w:rsidR="00AA53F0">
        <w:rPr>
          <w:rFonts w:ascii="Times New Roman" w:hAnsi="Times New Roman" w:cs="Times New Roman"/>
          <w:sz w:val="28"/>
          <w:szCs w:val="28"/>
        </w:rPr>
        <w:t xml:space="preserve"> с ними посредством Интернет-</w:t>
      </w:r>
      <w:proofErr w:type="spellStart"/>
      <w:r w:rsidRPr="00EB4F01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EB4F01">
        <w:rPr>
          <w:rFonts w:ascii="Times New Roman" w:hAnsi="Times New Roman" w:cs="Times New Roman"/>
          <w:sz w:val="28"/>
          <w:szCs w:val="28"/>
        </w:rPr>
        <w:t xml:space="preserve"> (к примеру, посредством </w:t>
      </w:r>
      <w:proofErr w:type="spellStart"/>
      <w:r w:rsidRPr="00EB4F01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EB4F01">
        <w:rPr>
          <w:rFonts w:ascii="Times New Roman" w:hAnsi="Times New Roman" w:cs="Times New Roman"/>
          <w:sz w:val="28"/>
          <w:szCs w:val="28"/>
        </w:rPr>
        <w:t xml:space="preserve"> </w:t>
      </w:r>
      <w:r w:rsidRPr="00EB4F01">
        <w:rPr>
          <w:rFonts w:ascii="Times New Roman" w:hAnsi="Times New Roman" w:cs="Times New Roman"/>
          <w:sz w:val="28"/>
          <w:szCs w:val="28"/>
          <w:lang w:bidi="en-US"/>
        </w:rPr>
        <w:t>«</w:t>
      </w:r>
      <w:proofErr w:type="spellStart"/>
      <w:r w:rsidRPr="00EB4F01">
        <w:rPr>
          <w:rFonts w:ascii="Times New Roman" w:hAnsi="Times New Roman" w:cs="Times New Roman"/>
          <w:sz w:val="28"/>
          <w:szCs w:val="28"/>
          <w:lang w:val="en-US" w:bidi="en-US"/>
        </w:rPr>
        <w:t>Viber</w:t>
      </w:r>
      <w:proofErr w:type="spellEnd"/>
      <w:r w:rsidRPr="00EB4F01">
        <w:rPr>
          <w:rFonts w:ascii="Times New Roman" w:hAnsi="Times New Roman" w:cs="Times New Roman"/>
          <w:sz w:val="28"/>
          <w:szCs w:val="28"/>
          <w:lang w:bidi="en-US"/>
        </w:rPr>
        <w:t xml:space="preserve">»). </w:t>
      </w:r>
      <w:r w:rsidRPr="00EB4F01">
        <w:rPr>
          <w:rFonts w:ascii="Times New Roman" w:hAnsi="Times New Roman" w:cs="Times New Roman"/>
          <w:sz w:val="28"/>
          <w:szCs w:val="28"/>
        </w:rPr>
        <w:t xml:space="preserve">В данном случае администрация торговой площадки не может каким-либо образом повлиять на законность сделки и предупредить совершение преступления. При последующем общении в </w:t>
      </w:r>
      <w:proofErr w:type="spellStart"/>
      <w:r w:rsidRPr="00EB4F01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EB4F01">
        <w:rPr>
          <w:rFonts w:ascii="Times New Roman" w:hAnsi="Times New Roman" w:cs="Times New Roman"/>
          <w:sz w:val="28"/>
          <w:szCs w:val="28"/>
        </w:rPr>
        <w:t>, используя социальную инженерию (метод получения необходимого доступа к информации, основанный н</w:t>
      </w:r>
      <w:r w:rsidR="00AA53F0">
        <w:rPr>
          <w:rFonts w:ascii="Times New Roman" w:hAnsi="Times New Roman" w:cs="Times New Roman"/>
          <w:sz w:val="28"/>
          <w:szCs w:val="28"/>
        </w:rPr>
        <w:t>а особенностях психологии людей)</w:t>
      </w:r>
      <w:r w:rsidRPr="00EB4F01">
        <w:rPr>
          <w:rFonts w:ascii="Times New Roman" w:hAnsi="Times New Roman" w:cs="Times New Roman"/>
          <w:sz w:val="28"/>
          <w:szCs w:val="28"/>
        </w:rPr>
        <w:t>, злоумышленники побуждают граждан перейт</w:t>
      </w:r>
      <w:r w:rsidR="00AA53F0">
        <w:rPr>
          <w:rFonts w:ascii="Times New Roman" w:hAnsi="Times New Roman" w:cs="Times New Roman"/>
          <w:sz w:val="28"/>
          <w:szCs w:val="28"/>
        </w:rPr>
        <w:t>и па якобы легальный (настоящий</w:t>
      </w:r>
      <w:r w:rsidRPr="00EB4F01">
        <w:rPr>
          <w:rFonts w:ascii="Times New Roman" w:hAnsi="Times New Roman" w:cs="Times New Roman"/>
          <w:sz w:val="28"/>
          <w:szCs w:val="28"/>
        </w:rPr>
        <w:t xml:space="preserve">) ресурс, например </w:t>
      </w:r>
      <w:proofErr w:type="spellStart"/>
      <w:r w:rsidRPr="00EB4F01">
        <w:rPr>
          <w:rFonts w:ascii="Times New Roman" w:hAnsi="Times New Roman" w:cs="Times New Roman"/>
          <w:sz w:val="28"/>
          <w:szCs w:val="28"/>
          <w:lang w:val="en-US" w:bidi="en-US"/>
        </w:rPr>
        <w:t>kufar</w:t>
      </w:r>
      <w:proofErr w:type="spellEnd"/>
      <w:r w:rsidRPr="00EB4F01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EB4F01">
        <w:rPr>
          <w:rFonts w:ascii="Times New Roman" w:hAnsi="Times New Roman" w:cs="Times New Roman"/>
          <w:sz w:val="28"/>
          <w:szCs w:val="28"/>
          <w:lang w:val="en-US" w:bidi="en-US"/>
        </w:rPr>
        <w:t>cdek</w:t>
      </w:r>
      <w:proofErr w:type="spellEnd"/>
      <w:r w:rsidRPr="00EB4F0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B4F01">
        <w:rPr>
          <w:rFonts w:ascii="Times New Roman" w:hAnsi="Times New Roman" w:cs="Times New Roman"/>
          <w:sz w:val="28"/>
          <w:szCs w:val="28"/>
        </w:rPr>
        <w:t>и другие, заполнить на них специальную форму для перевода денежных средств в качестве оплаты (предоплаты) за приобретаемый товар, в результате чего впоследствии совершается хищения денежных средств с карт-счетов.</w:t>
      </w:r>
    </w:p>
    <w:p w:rsidR="00D96F47" w:rsidRPr="00EB4F01" w:rsidRDefault="00EB4F01" w:rsidP="00D96F47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4F01">
        <w:rPr>
          <w:rFonts w:ascii="Times New Roman" w:hAnsi="Times New Roman" w:cs="Times New Roman"/>
          <w:sz w:val="28"/>
          <w:szCs w:val="28"/>
        </w:rPr>
        <w:t xml:space="preserve">Современные методы оплаты в сети интернет позволяют совершать платежи без знания </w:t>
      </w:r>
      <w:proofErr w:type="spellStart"/>
      <w:r w:rsidRPr="00EB4F01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EB4F01">
        <w:rPr>
          <w:rFonts w:ascii="Times New Roman" w:hAnsi="Times New Roman" w:cs="Times New Roman"/>
          <w:sz w:val="28"/>
          <w:szCs w:val="28"/>
        </w:rPr>
        <w:t>-кода карты, путем введения в компьютерную систему сведений о номере карты, сроке</w:t>
      </w:r>
      <w:r w:rsidR="00AA53F0">
        <w:rPr>
          <w:rFonts w:ascii="Times New Roman" w:hAnsi="Times New Roman" w:cs="Times New Roman"/>
          <w:sz w:val="28"/>
          <w:szCs w:val="28"/>
        </w:rPr>
        <w:t xml:space="preserve"> ее действия, владельце, а также</w:t>
      </w:r>
      <w:r w:rsidR="00D96F47">
        <w:rPr>
          <w:rFonts w:ascii="Times New Roman" w:hAnsi="Times New Roman" w:cs="Times New Roman"/>
          <w:sz w:val="28"/>
          <w:szCs w:val="28"/>
        </w:rPr>
        <w:t xml:space="preserve"> </w:t>
      </w:r>
      <w:r w:rsidR="00D96F47" w:rsidRPr="00EB4F01">
        <w:rPr>
          <w:rFonts w:ascii="Times New Roman" w:hAnsi="Times New Roman" w:cs="Times New Roman"/>
          <w:sz w:val="28"/>
          <w:szCs w:val="28"/>
          <w:lang w:val="en-US" w:bidi="en-US"/>
        </w:rPr>
        <w:t>CVC</w:t>
      </w:r>
      <w:r w:rsidR="00D96F47" w:rsidRPr="00EB4F01">
        <w:rPr>
          <w:rFonts w:ascii="Times New Roman" w:hAnsi="Times New Roman" w:cs="Times New Roman"/>
          <w:sz w:val="28"/>
          <w:szCs w:val="28"/>
        </w:rPr>
        <w:t>-коде (как правило, трехзначный код, находящийся на оборотной стороне карты). Указанные обстоятельства позволяют злоумышленникам, завладевшим реквизитами банковской карточки совершать платеж</w:t>
      </w:r>
      <w:r w:rsidR="00D96F47">
        <w:rPr>
          <w:rFonts w:ascii="Times New Roman" w:hAnsi="Times New Roman" w:cs="Times New Roman"/>
          <w:sz w:val="28"/>
          <w:szCs w:val="28"/>
        </w:rPr>
        <w:t xml:space="preserve">и, переводы в сети интернет без </w:t>
      </w:r>
      <w:proofErr w:type="gramStart"/>
      <w:r w:rsidR="00D96F47" w:rsidRPr="00EB4F01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D96F47" w:rsidRPr="00EB4F01">
        <w:rPr>
          <w:rFonts w:ascii="Times New Roman" w:hAnsi="Times New Roman" w:cs="Times New Roman"/>
          <w:sz w:val="28"/>
          <w:szCs w:val="28"/>
        </w:rPr>
        <w:t xml:space="preserve"> владельца, обладая всей необходимой для этого информацией.</w:t>
      </w:r>
    </w:p>
    <w:p w:rsidR="00D96F47" w:rsidRPr="00D96F47" w:rsidRDefault="00D96F47" w:rsidP="00D96F47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F47">
        <w:rPr>
          <w:rFonts w:ascii="Times New Roman" w:hAnsi="Times New Roman" w:cs="Times New Roman"/>
          <w:sz w:val="28"/>
          <w:szCs w:val="28"/>
        </w:rPr>
        <w:t>Вместе с тем, для того, чтобы обезопасить себя и свои денежные средства от подобного способа хищения, необходимо:</w:t>
      </w:r>
    </w:p>
    <w:p w:rsidR="00D96F47" w:rsidRPr="00D96F47" w:rsidRDefault="00D96F47" w:rsidP="00D96F4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F47">
        <w:rPr>
          <w:rFonts w:ascii="Times New Roman" w:hAnsi="Times New Roman" w:cs="Times New Roman"/>
          <w:sz w:val="28"/>
          <w:szCs w:val="28"/>
        </w:rPr>
        <w:t xml:space="preserve">исключить передачу данных своей банковской карты третьим лицам, каким бы то ни было способом, в том числе посредством социальных сетей или мобильному телефону, так как имеют место случаи взломов страниц, создания страниц «двойников» в социальных сетях, а также не реагировать на </w:t>
      </w:r>
      <w:r w:rsidRPr="00D96F47">
        <w:rPr>
          <w:rFonts w:ascii="Times New Roman" w:hAnsi="Times New Roman" w:cs="Times New Roman"/>
          <w:sz w:val="28"/>
          <w:szCs w:val="28"/>
        </w:rPr>
        <w:lastRenderedPageBreak/>
        <w:t xml:space="preserve">поступающие рассылки с просьбой о помощи переводов, оплаты либо снятии денежных средств при помощи вашей банковской карты, не реагировать на телефонные звонки от представляющихся сотрудников банков, когда </w:t>
      </w:r>
      <w:proofErr w:type="gramStart"/>
      <w:r w:rsidRPr="00D96F47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D96F47">
        <w:rPr>
          <w:rFonts w:ascii="Times New Roman" w:hAnsi="Times New Roman" w:cs="Times New Roman"/>
          <w:sz w:val="28"/>
          <w:szCs w:val="28"/>
        </w:rPr>
        <w:t xml:space="preserve"> банка запрашивает информацию о номере банковской платежной карточки, личном номере паспорта;</w:t>
      </w:r>
    </w:p>
    <w:p w:rsidR="00D96F47" w:rsidRPr="00D96F47" w:rsidRDefault="00D96F47" w:rsidP="00D96F4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F47">
        <w:rPr>
          <w:rFonts w:ascii="Times New Roman" w:hAnsi="Times New Roman" w:cs="Times New Roman"/>
          <w:sz w:val="28"/>
          <w:szCs w:val="28"/>
        </w:rPr>
        <w:t>в случае обнаружения утери, либо передачи данных карты, немедленно связаться с банком-эмитентом карты, сообщить об этом и заблокировать доступ с помощью, указанной карты к банковскому счету (для возможности экстренной блокировки банковской карты необходимо всегда дополнительно иметь при себе контактные телефоны банка, которые для сведения указаны на оборотной стороне банковской карты);</w:t>
      </w:r>
    </w:p>
    <w:p w:rsidR="00D96F47" w:rsidRPr="00D96F47" w:rsidRDefault="00D96F47" w:rsidP="00D96F4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F47">
        <w:rPr>
          <w:rFonts w:ascii="Times New Roman" w:hAnsi="Times New Roman" w:cs="Times New Roman"/>
          <w:sz w:val="28"/>
          <w:szCs w:val="28"/>
        </w:rPr>
        <w:t xml:space="preserve">в ходе использования карты подключить и использовать технологию «3D </w:t>
      </w:r>
      <w:r w:rsidRPr="00D96F47">
        <w:rPr>
          <w:rFonts w:ascii="Times New Roman" w:hAnsi="Times New Roman" w:cs="Times New Roman"/>
          <w:sz w:val="28"/>
          <w:szCs w:val="28"/>
          <w:lang w:val="en-US" w:bidi="en-US"/>
        </w:rPr>
        <w:t>Secure</w:t>
      </w:r>
      <w:r w:rsidRPr="00D96F47">
        <w:rPr>
          <w:rFonts w:ascii="Times New Roman" w:hAnsi="Times New Roman" w:cs="Times New Roman"/>
          <w:sz w:val="28"/>
          <w:szCs w:val="28"/>
          <w:lang w:bidi="en-US"/>
        </w:rPr>
        <w:t xml:space="preserve">». </w:t>
      </w:r>
      <w:r w:rsidRPr="00D96F47">
        <w:rPr>
          <w:rFonts w:ascii="Times New Roman" w:hAnsi="Times New Roman" w:cs="Times New Roman"/>
          <w:sz w:val="28"/>
          <w:szCs w:val="28"/>
        </w:rPr>
        <w:t xml:space="preserve">Данная технология позволяет однозначно идентифицировать подлинность держателя карты, осуществляющего операцию, и максимально снизить риск мошенничества по карте. При использовании этой технологии держатель банковской карты подтверждает каждую операцию по своей карте специальным одноразовым паролем, который он получает в виде </w:t>
      </w:r>
      <w:r w:rsidRPr="00D96F47">
        <w:rPr>
          <w:rFonts w:ascii="Times New Roman" w:hAnsi="Times New Roman" w:cs="Times New Roman"/>
          <w:sz w:val="28"/>
          <w:szCs w:val="28"/>
          <w:lang w:val="en-US" w:bidi="en-US"/>
        </w:rPr>
        <w:t>SMS</w:t>
      </w:r>
      <w:r w:rsidRPr="00D96F47">
        <w:rPr>
          <w:rFonts w:ascii="Times New Roman" w:hAnsi="Times New Roman" w:cs="Times New Roman"/>
          <w:sz w:val="28"/>
          <w:szCs w:val="28"/>
        </w:rPr>
        <w:t>-сообщения на свой мобильный телефон.</w:t>
      </w:r>
    </w:p>
    <w:p w:rsidR="0009462A" w:rsidRDefault="0009462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462A" w:rsidRPr="0009462A" w:rsidRDefault="0009462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62A">
        <w:rPr>
          <w:rFonts w:ascii="Times New Roman" w:hAnsi="Times New Roman" w:cs="Times New Roman"/>
          <w:b/>
          <w:sz w:val="28"/>
          <w:szCs w:val="28"/>
        </w:rPr>
        <w:lastRenderedPageBreak/>
        <w:t>6 ПРАВИЛ ИНФОРМАЦИОННОЙ БЕЗОПАСНОСТИ:</w:t>
      </w:r>
    </w:p>
    <w:p w:rsidR="0009462A" w:rsidRPr="0009462A" w:rsidRDefault="0009462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462A" w:rsidRPr="001C1902" w:rsidRDefault="0009462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902">
        <w:rPr>
          <w:rFonts w:ascii="Times New Roman" w:hAnsi="Times New Roman" w:cs="Times New Roman"/>
          <w:b/>
          <w:sz w:val="28"/>
          <w:szCs w:val="28"/>
        </w:rPr>
        <w:t>1 Надёжные пароли</w:t>
      </w:r>
    </w:p>
    <w:p w:rsidR="008C39D0" w:rsidRDefault="008C39D0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  <w:sectPr w:rsidR="008C39D0" w:rsidSect="00EB4F01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9462A" w:rsidRPr="00BF6F62" w:rsidRDefault="0009462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F6F62">
        <w:rPr>
          <w:rFonts w:ascii="Times New Roman" w:hAnsi="Times New Roman" w:cs="Times New Roman"/>
          <w:sz w:val="28"/>
          <w:szCs w:val="28"/>
          <w:u w:val="single"/>
        </w:rPr>
        <w:t>Необходимо:</w:t>
      </w:r>
    </w:p>
    <w:p w:rsidR="0009462A" w:rsidRDefault="0009462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Создавать персональные (уникальные) пароли</w:t>
      </w:r>
    </w:p>
    <w:p w:rsidR="0009462A" w:rsidRDefault="0009462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Использовать сложные пароли: минимум 10 символов; одновременно цифры, строчные и прописные символы, знаки пунктуации и другие символы</w:t>
      </w:r>
    </w:p>
    <w:p w:rsidR="0009462A" w:rsidRDefault="0009462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Доверять только проверенным менеджерам паролей</w:t>
      </w:r>
    </w:p>
    <w:p w:rsidR="008C39D0" w:rsidRDefault="008C39D0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39D0" w:rsidRPr="00BF6F62" w:rsidRDefault="008C39D0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6F62">
        <w:rPr>
          <w:rFonts w:ascii="Times New Roman" w:hAnsi="Times New Roman" w:cs="Times New Roman"/>
          <w:sz w:val="28"/>
          <w:szCs w:val="28"/>
          <w:u w:val="single"/>
        </w:rPr>
        <w:lastRenderedPageBreak/>
        <w:t>Не рекомендуется:</w:t>
      </w:r>
    </w:p>
    <w:p w:rsidR="008C39D0" w:rsidRDefault="008C39D0" w:rsidP="008C39D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повторение символов</w:t>
      </w:r>
    </w:p>
    <w:p w:rsidR="008C39D0" w:rsidRDefault="008C39D0" w:rsidP="008C39D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Хранить пароли н а бумажных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</w:p>
    <w:p w:rsidR="008C39D0" w:rsidRDefault="008C39D0" w:rsidP="008C39D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в качестве пароля свой логин (имя пользователя, учётная запись,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никнейм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39D0" w:rsidRDefault="008C39D0" w:rsidP="008C39D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пароль автоматически в браузере</w:t>
      </w:r>
    </w:p>
    <w:p w:rsidR="008C39D0" w:rsidRDefault="008C39D0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  <w:sectPr w:rsidR="008C39D0" w:rsidSect="008C39D0">
          <w:type w:val="continuous"/>
          <w:pgSz w:w="12240" w:h="15840"/>
          <w:pgMar w:top="1134" w:right="850" w:bottom="1134" w:left="1701" w:header="0" w:footer="3" w:gutter="0"/>
          <w:cols w:num="2"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 Использовать биографическую информацию в пароле</w:t>
      </w:r>
    </w:p>
    <w:p w:rsidR="008C39D0" w:rsidRDefault="008C39D0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39D0" w:rsidRPr="001C1902" w:rsidRDefault="008C39D0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902">
        <w:rPr>
          <w:rFonts w:ascii="Times New Roman" w:hAnsi="Times New Roman" w:cs="Times New Roman"/>
          <w:b/>
          <w:sz w:val="28"/>
          <w:szCs w:val="28"/>
        </w:rPr>
        <w:t>2</w:t>
      </w:r>
      <w:r w:rsidR="001C1902" w:rsidRPr="001C1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902">
        <w:rPr>
          <w:rFonts w:ascii="Times New Roman" w:hAnsi="Times New Roman" w:cs="Times New Roman"/>
          <w:b/>
          <w:sz w:val="28"/>
          <w:szCs w:val="28"/>
        </w:rPr>
        <w:t xml:space="preserve">Безопасный </w:t>
      </w:r>
      <w:r w:rsidRPr="001C1902">
        <w:rPr>
          <w:rFonts w:ascii="Times New Roman" w:hAnsi="Times New Roman" w:cs="Times New Roman"/>
          <w:b/>
          <w:sz w:val="28"/>
          <w:szCs w:val="28"/>
          <w:lang w:val="en-US"/>
        </w:rPr>
        <w:t>WI</w:t>
      </w:r>
      <w:r w:rsidRPr="001C1902">
        <w:rPr>
          <w:rFonts w:ascii="Times New Roman" w:hAnsi="Times New Roman" w:cs="Times New Roman"/>
          <w:b/>
          <w:sz w:val="28"/>
          <w:szCs w:val="28"/>
        </w:rPr>
        <w:t>-</w:t>
      </w:r>
      <w:r w:rsidRPr="001C1902">
        <w:rPr>
          <w:rFonts w:ascii="Times New Roman" w:hAnsi="Times New Roman" w:cs="Times New Roman"/>
          <w:b/>
          <w:sz w:val="28"/>
          <w:szCs w:val="28"/>
          <w:lang w:val="en-US"/>
        </w:rPr>
        <w:t>FI</w:t>
      </w: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  <w:sectPr w:rsidR="001C1902" w:rsidSect="008C39D0">
          <w:type w:val="continuous"/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C39D0" w:rsidRPr="00BF6F62" w:rsidRDefault="008C39D0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6F62">
        <w:rPr>
          <w:rFonts w:ascii="Times New Roman" w:hAnsi="Times New Roman" w:cs="Times New Roman"/>
          <w:sz w:val="28"/>
          <w:szCs w:val="28"/>
          <w:u w:val="single"/>
        </w:rPr>
        <w:lastRenderedPageBreak/>
        <w:t>Необходимо:</w:t>
      </w:r>
    </w:p>
    <w:p w:rsidR="008C39D0" w:rsidRDefault="008C39D0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9D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Отключать общий доступ к своей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8C39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 xml:space="preserve"> точке, даже если у Вас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интернет </w:t>
      </w:r>
    </w:p>
    <w:p w:rsidR="008C39D0" w:rsidRDefault="008C39D0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Использовать надёжный (см. выше/) пароль для доступа к Вашей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8C39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точке</w:t>
      </w:r>
    </w:p>
    <w:p w:rsidR="001C1902" w:rsidRDefault="008C39D0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Деактивировать автоматическое подключение своих устройств к открытым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8C39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 xml:space="preserve"> точкам </w:t>
      </w: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902" w:rsidRPr="00BF6F62" w:rsidRDefault="001C1902" w:rsidP="001C190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6F62">
        <w:rPr>
          <w:rFonts w:ascii="Times New Roman" w:hAnsi="Times New Roman" w:cs="Times New Roman"/>
          <w:sz w:val="28"/>
          <w:szCs w:val="28"/>
          <w:u w:val="single"/>
        </w:rPr>
        <w:lastRenderedPageBreak/>
        <w:t>Не рекомендуется:</w:t>
      </w: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Вводить свой логин и пароль доступа к учётной записи (странице) или системе банковского обслуживания при подключении к бесплатным (открытым) точкам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8C39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 xml:space="preserve"> в кафе, в транспорте, торговых центрах и т.д.</w:t>
      </w: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90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  <w:sectPr w:rsidR="001C1902" w:rsidSect="001C1902">
          <w:type w:val="continuous"/>
          <w:pgSz w:w="12240" w:h="15840"/>
          <w:pgMar w:top="1134" w:right="850" w:bottom="1134" w:left="1701" w:header="0" w:footer="3" w:gutter="0"/>
          <w:cols w:num="2" w:space="720"/>
          <w:noEndnote/>
          <w:docGrid w:linePitch="360"/>
        </w:sectPr>
      </w:pPr>
    </w:p>
    <w:p w:rsidR="001C1902" w:rsidRPr="00A12B11" w:rsidRDefault="008C39D0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1902" w:rsidRPr="00A12B11">
        <w:rPr>
          <w:rFonts w:ascii="Times New Roman" w:hAnsi="Times New Roman" w:cs="Times New Roman"/>
          <w:b/>
          <w:sz w:val="28"/>
          <w:szCs w:val="28"/>
        </w:rPr>
        <w:t>3 Проверенные браузеры и сайты</w:t>
      </w:r>
    </w:p>
    <w:p w:rsidR="00780F24" w:rsidRDefault="00780F24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780F24" w:rsidSect="008C39D0">
          <w:type w:val="continuous"/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C1902" w:rsidRPr="00BF6F62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6F62">
        <w:rPr>
          <w:rFonts w:ascii="Times New Roman" w:hAnsi="Times New Roman" w:cs="Times New Roman"/>
          <w:sz w:val="28"/>
          <w:szCs w:val="28"/>
          <w:u w:val="single"/>
        </w:rPr>
        <w:lastRenderedPageBreak/>
        <w:t>Необходимо:</w:t>
      </w:r>
    </w:p>
    <w:p w:rsidR="0092523A" w:rsidRDefault="001C190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F6F62">
        <w:rPr>
          <w:rFonts w:ascii="Times New Roman" w:hAnsi="Times New Roman" w:cs="Times New Roman"/>
          <w:sz w:val="28"/>
          <w:szCs w:val="28"/>
        </w:rPr>
        <w:t>Использовать специальное программное обеспечение (антивирус, расширение для браузера), чтобы избежать посещения сомнительных сайтов</w:t>
      </w:r>
    </w:p>
    <w:p w:rsidR="0092523A" w:rsidRDefault="0092523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23A" w:rsidRDefault="0092523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23A" w:rsidRDefault="0092523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23A" w:rsidRDefault="0092523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23A" w:rsidRDefault="0092523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23A" w:rsidRDefault="0092523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23A" w:rsidRDefault="0092523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523A" w:rsidRDefault="0092523A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6F62" w:rsidRPr="00780F24" w:rsidRDefault="00BF6F6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6F62">
        <w:rPr>
          <w:rFonts w:ascii="Times New Roman" w:hAnsi="Times New Roman" w:cs="Times New Roman"/>
          <w:sz w:val="28"/>
          <w:szCs w:val="28"/>
          <w:u w:val="single"/>
        </w:rPr>
        <w:lastRenderedPageBreak/>
        <w:t>Не рекомендуется:</w:t>
      </w:r>
    </w:p>
    <w:p w:rsidR="00BF6F62" w:rsidRDefault="00BF6F62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</w:t>
      </w:r>
      <w:r w:rsidR="00A12B11">
        <w:rPr>
          <w:rFonts w:ascii="Times New Roman" w:hAnsi="Times New Roman" w:cs="Times New Roman"/>
          <w:sz w:val="28"/>
          <w:szCs w:val="28"/>
        </w:rPr>
        <w:t>ходить по непроверенным ссылкам</w:t>
      </w:r>
    </w:p>
    <w:p w:rsidR="00A12B11" w:rsidRPr="00A12B11" w:rsidRDefault="00A12B11" w:rsidP="00D96F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  <w:sectPr w:rsidR="00A12B11" w:rsidRPr="00A12B11" w:rsidSect="00780F24">
          <w:type w:val="continuous"/>
          <w:pgSz w:w="12240" w:h="15840"/>
          <w:pgMar w:top="1134" w:right="850" w:bottom="1134" w:left="1701" w:header="0" w:footer="3" w:gutter="0"/>
          <w:cols w:num="2"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Вводить информацию на сайтах, если соединение не защищено (нет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6406C">
        <w:rPr>
          <w:rFonts w:ascii="Times New Roman" w:hAnsi="Times New Roman" w:cs="Times New Roman"/>
          <w:sz w:val="28"/>
          <w:szCs w:val="28"/>
        </w:rPr>
        <w:t>)</w:t>
      </w:r>
    </w:p>
    <w:p w:rsidR="00F6406C" w:rsidRDefault="00F6406C" w:rsidP="009252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53A" w:rsidRPr="001A353A" w:rsidRDefault="0092523A" w:rsidP="009252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353A">
        <w:rPr>
          <w:rFonts w:ascii="Times New Roman" w:hAnsi="Times New Roman" w:cs="Times New Roman"/>
          <w:b/>
          <w:sz w:val="28"/>
          <w:szCs w:val="28"/>
        </w:rPr>
        <w:t>4 Безопасность электронной почты</w:t>
      </w:r>
    </w:p>
    <w:p w:rsidR="0092523A" w:rsidRPr="00BF6F62" w:rsidRDefault="0092523A" w:rsidP="009252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6F62">
        <w:rPr>
          <w:rFonts w:ascii="Times New Roman" w:hAnsi="Times New Roman" w:cs="Times New Roman"/>
          <w:sz w:val="28"/>
          <w:szCs w:val="28"/>
          <w:u w:val="single"/>
        </w:rPr>
        <w:t>Необходимо:</w:t>
      </w:r>
    </w:p>
    <w:p w:rsidR="0092523A" w:rsidRDefault="0092523A" w:rsidP="009252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Подключать двухфакторную аутентификацию</w:t>
      </w:r>
    </w:p>
    <w:p w:rsidR="0092523A" w:rsidRDefault="0092523A" w:rsidP="009252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Использовать минимум 2 типа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52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адресов: закрытый (только для привязки устройств и средств их защиты) и открытый (для переписки, подписок и т.д.)</w:t>
      </w:r>
    </w:p>
    <w:p w:rsidR="001A353A" w:rsidRDefault="0092523A" w:rsidP="001A35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СПАМ-фильтры</w:t>
      </w:r>
      <w:proofErr w:type="gramEnd"/>
    </w:p>
    <w:p w:rsidR="001A353A" w:rsidRDefault="001A353A" w:rsidP="001A35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06C" w:rsidRDefault="00F6406C" w:rsidP="001A35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  <w:sectPr w:rsidR="00F640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353A" w:rsidRPr="00780F24" w:rsidRDefault="001A353A" w:rsidP="001A35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6F62">
        <w:rPr>
          <w:rFonts w:ascii="Times New Roman" w:hAnsi="Times New Roman" w:cs="Times New Roman"/>
          <w:sz w:val="28"/>
          <w:szCs w:val="28"/>
          <w:u w:val="single"/>
        </w:rPr>
        <w:lastRenderedPageBreak/>
        <w:t>Не рекомендуется:</w:t>
      </w:r>
    </w:p>
    <w:p w:rsidR="00EB4F01" w:rsidRDefault="001A353A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Реагировать на письма от неизвестного отправителя: скорее всего это спам или мошенники</w:t>
      </w:r>
    </w:p>
    <w:p w:rsidR="001A353A" w:rsidRDefault="001A353A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Открывать подозрительное вложение к письму: сначала позвоните отправителю и узнайте, что это за файл</w:t>
      </w:r>
    </w:p>
    <w:p w:rsidR="001A353A" w:rsidRDefault="001A353A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53A" w:rsidRPr="00275E56" w:rsidRDefault="001A353A" w:rsidP="009252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56">
        <w:rPr>
          <w:rFonts w:ascii="Times New Roman" w:hAnsi="Times New Roman" w:cs="Times New Roman"/>
          <w:b/>
          <w:sz w:val="28"/>
          <w:szCs w:val="28"/>
        </w:rPr>
        <w:t xml:space="preserve">5 Использование приложений, </w:t>
      </w:r>
      <w:proofErr w:type="spellStart"/>
      <w:r w:rsidRPr="00275E56">
        <w:rPr>
          <w:rFonts w:ascii="Times New Roman" w:hAnsi="Times New Roman" w:cs="Times New Roman"/>
          <w:b/>
          <w:sz w:val="28"/>
          <w:szCs w:val="28"/>
        </w:rPr>
        <w:t>соцсетей</w:t>
      </w:r>
      <w:proofErr w:type="spellEnd"/>
      <w:r w:rsidRPr="00275E5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75E56">
        <w:rPr>
          <w:rFonts w:ascii="Times New Roman" w:hAnsi="Times New Roman" w:cs="Times New Roman"/>
          <w:b/>
          <w:sz w:val="28"/>
          <w:szCs w:val="28"/>
        </w:rPr>
        <w:t>мессенджеров</w:t>
      </w:r>
      <w:proofErr w:type="spellEnd"/>
    </w:p>
    <w:p w:rsidR="00275E56" w:rsidRDefault="00275E56" w:rsidP="001A35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275E56" w:rsidSect="00780F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353A" w:rsidRPr="00BF6F62" w:rsidRDefault="001A353A" w:rsidP="001A35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6F62">
        <w:rPr>
          <w:rFonts w:ascii="Times New Roman" w:hAnsi="Times New Roman" w:cs="Times New Roman"/>
          <w:sz w:val="28"/>
          <w:szCs w:val="28"/>
          <w:u w:val="single"/>
        </w:rPr>
        <w:lastRenderedPageBreak/>
        <w:t>Необходимо:</w:t>
      </w:r>
    </w:p>
    <w:p w:rsidR="001A353A" w:rsidRDefault="001A353A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Устанавливать приложения только из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PlayMarket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A3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из проверенных источников</w:t>
      </w:r>
    </w:p>
    <w:p w:rsidR="001A353A" w:rsidRDefault="001A353A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Обращать внимание, к каким функциям гаджета приложе</w:t>
      </w:r>
      <w:r w:rsidR="008614F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 запрашивает доступ</w:t>
      </w:r>
    </w:p>
    <w:p w:rsidR="00275E56" w:rsidRPr="001A353A" w:rsidRDefault="008614F6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Обмениваться сообщениями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только полностью удостоверившись в личности собеседника, не реагируя на сомнительные просьбы и предложения</w:t>
      </w:r>
    </w:p>
    <w:p w:rsidR="00275E56" w:rsidRPr="00BF6F62" w:rsidRDefault="00275E56" w:rsidP="00275E5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6F62">
        <w:rPr>
          <w:rFonts w:ascii="Times New Roman" w:hAnsi="Times New Roman" w:cs="Times New Roman"/>
          <w:sz w:val="28"/>
          <w:szCs w:val="28"/>
          <w:u w:val="single"/>
        </w:rPr>
        <w:lastRenderedPageBreak/>
        <w:t>Не рекомендуется:</w:t>
      </w:r>
    </w:p>
    <w:p w:rsidR="001A353A" w:rsidRDefault="00275E56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персональную и контактную информацию о себе в открытом доступе</w:t>
      </w:r>
    </w:p>
    <w:p w:rsidR="00275E56" w:rsidRDefault="00275E56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Использовать указание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фото в постах</w:t>
      </w:r>
    </w:p>
    <w:p w:rsidR="00275E56" w:rsidRDefault="00275E56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отвечать на обидные выражения и агрессию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лучше напишите администратору ресурса</w:t>
      </w:r>
    </w:p>
    <w:p w:rsidR="00275E56" w:rsidRDefault="00275E56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приложения с низким рейтингом и отрицательными отзывами</w:t>
      </w:r>
    </w:p>
    <w:p w:rsidR="00275E56" w:rsidRDefault="00275E56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75E56" w:rsidSect="00275E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353A" w:rsidRDefault="001A353A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A44" w:rsidRPr="00497DE5" w:rsidRDefault="00275E56" w:rsidP="00497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56">
        <w:rPr>
          <w:rFonts w:ascii="Times New Roman" w:hAnsi="Times New Roman" w:cs="Times New Roman"/>
          <w:b/>
          <w:sz w:val="28"/>
          <w:szCs w:val="28"/>
        </w:rPr>
        <w:t>6 Защита данных банковской карточки</w:t>
      </w:r>
    </w:p>
    <w:p w:rsidR="00275E56" w:rsidRPr="00BF6F62" w:rsidRDefault="00275E56" w:rsidP="00275E5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6F62">
        <w:rPr>
          <w:rFonts w:ascii="Times New Roman" w:hAnsi="Times New Roman" w:cs="Times New Roman"/>
          <w:sz w:val="28"/>
          <w:szCs w:val="28"/>
          <w:u w:val="single"/>
        </w:rPr>
        <w:t>Необходимо:</w:t>
      </w:r>
    </w:p>
    <w:p w:rsidR="00275E56" w:rsidRDefault="00275E56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E56">
        <w:rPr>
          <w:rFonts w:ascii="Times New Roman" w:hAnsi="Times New Roman" w:cs="Times New Roman"/>
          <w:sz w:val="28"/>
          <w:szCs w:val="28"/>
        </w:rPr>
        <w:t xml:space="preserve">+ Хранить в тайне </w:t>
      </w:r>
      <w:proofErr w:type="spellStart"/>
      <w:r w:rsidRPr="00275E56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275E56">
        <w:rPr>
          <w:rFonts w:ascii="Times New Roman" w:hAnsi="Times New Roman" w:cs="Times New Roman"/>
          <w:sz w:val="28"/>
          <w:szCs w:val="28"/>
        </w:rPr>
        <w:t>-код карты</w:t>
      </w:r>
    </w:p>
    <w:p w:rsidR="00275E56" w:rsidRDefault="00750E94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Прикрывать ладонью клавиатуру при вводе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-кода</w:t>
      </w:r>
    </w:p>
    <w:p w:rsidR="00750E94" w:rsidRDefault="00750E94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оформить отдельную карту для онлайн-покупок и не держать на ней большие суммы</w:t>
      </w:r>
    </w:p>
    <w:p w:rsidR="00750E94" w:rsidRDefault="00750E94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Использовать услугу «3-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5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Secure</w:t>
      </w:r>
      <w:r>
        <w:rPr>
          <w:rFonts w:ascii="Times New Roman" w:hAnsi="Times New Roman" w:cs="Times New Roman"/>
          <w:sz w:val="28"/>
          <w:szCs w:val="28"/>
        </w:rPr>
        <w:t>» и лимиты на максимальные суммы онлайн-операций</w:t>
      </w:r>
    </w:p>
    <w:p w:rsidR="00765A44" w:rsidRDefault="00750E94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Скрыть </w:t>
      </w:r>
      <w:r w:rsidRPr="00EB4F01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Pr="00EB4F01">
        <w:rPr>
          <w:rFonts w:ascii="Times New Roman" w:hAnsi="Times New Roman" w:cs="Times New Roman"/>
          <w:sz w:val="28"/>
          <w:szCs w:val="28"/>
        </w:rPr>
        <w:t>-код</w:t>
      </w:r>
      <w:r>
        <w:rPr>
          <w:rFonts w:ascii="Times New Roman" w:hAnsi="Times New Roman" w:cs="Times New Roman"/>
          <w:sz w:val="28"/>
          <w:szCs w:val="28"/>
        </w:rPr>
        <w:t xml:space="preserve"> на карте (трёхзначный номер на обратной стороне), предварительно сохранив его</w:t>
      </w:r>
    </w:p>
    <w:p w:rsidR="00F6406C" w:rsidRDefault="00F6406C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E94" w:rsidRPr="00BF6F62" w:rsidRDefault="00750E94" w:rsidP="00750E9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6F62">
        <w:rPr>
          <w:rFonts w:ascii="Times New Roman" w:hAnsi="Times New Roman" w:cs="Times New Roman"/>
          <w:sz w:val="28"/>
          <w:szCs w:val="28"/>
          <w:u w:val="single"/>
        </w:rPr>
        <w:lastRenderedPageBreak/>
        <w:t>Не рекомендуется:</w:t>
      </w:r>
    </w:p>
    <w:p w:rsidR="00750E94" w:rsidRDefault="00750E94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Хранить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 вместе с карточкой/на карточке</w:t>
      </w:r>
    </w:p>
    <w:p w:rsidR="00750E94" w:rsidRDefault="00750E94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Сообщать </w:t>
      </w:r>
      <w:r w:rsidRPr="00EB4F01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Pr="00EB4F01">
        <w:rPr>
          <w:rFonts w:ascii="Times New Roman" w:hAnsi="Times New Roman" w:cs="Times New Roman"/>
          <w:sz w:val="28"/>
          <w:szCs w:val="28"/>
        </w:rPr>
        <w:t>-код</w:t>
      </w:r>
      <w:r>
        <w:rPr>
          <w:rFonts w:ascii="Times New Roman" w:hAnsi="Times New Roman" w:cs="Times New Roman"/>
          <w:sz w:val="28"/>
          <w:szCs w:val="28"/>
        </w:rPr>
        <w:t xml:space="preserve"> или отправлять его фото</w:t>
      </w:r>
    </w:p>
    <w:p w:rsidR="00750E94" w:rsidRDefault="00750E94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Распространять свои паспортные данные (информацию личного характера, номер мобильного телефона), «логин» и «пароль» доступа к системе «Интернет-банкинг»</w:t>
      </w:r>
    </w:p>
    <w:p w:rsidR="00750E94" w:rsidRPr="00750E94" w:rsidRDefault="00750E94" w:rsidP="0092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Сообщать данные, полученные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 xml:space="preserve">-сообщений, сеансовые пароли, код авторизации, пароль </w:t>
      </w: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5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Secure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sectPr w:rsidR="00750E94" w:rsidRPr="00750E94" w:rsidSect="00780F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F09"/>
    <w:multiLevelType w:val="multilevel"/>
    <w:tmpl w:val="40E60E2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96C88"/>
    <w:multiLevelType w:val="multilevel"/>
    <w:tmpl w:val="D66684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CD"/>
    <w:rsid w:val="0009462A"/>
    <w:rsid w:val="001A353A"/>
    <w:rsid w:val="001B60CD"/>
    <w:rsid w:val="001B634E"/>
    <w:rsid w:val="001C1902"/>
    <w:rsid w:val="00240F07"/>
    <w:rsid w:val="00275E56"/>
    <w:rsid w:val="00497DE5"/>
    <w:rsid w:val="00560F9E"/>
    <w:rsid w:val="006A370D"/>
    <w:rsid w:val="00750E94"/>
    <w:rsid w:val="00765A44"/>
    <w:rsid w:val="00780F24"/>
    <w:rsid w:val="008614F6"/>
    <w:rsid w:val="0086218C"/>
    <w:rsid w:val="008C39D0"/>
    <w:rsid w:val="009240EE"/>
    <w:rsid w:val="0092523A"/>
    <w:rsid w:val="00A12B11"/>
    <w:rsid w:val="00AA53F0"/>
    <w:rsid w:val="00BF6F62"/>
    <w:rsid w:val="00C17211"/>
    <w:rsid w:val="00C46020"/>
    <w:rsid w:val="00D96F47"/>
    <w:rsid w:val="00EB4F01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4F0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EB4F01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2Exact">
    <w:name w:val="Подпись к картинке (2) Exact"/>
    <w:basedOn w:val="a0"/>
    <w:link w:val="21"/>
    <w:rsid w:val="00EB4F0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85ptExact">
    <w:name w:val="Подпись к картинке (2) + 8;5 pt;Полужирный Exact"/>
    <w:basedOn w:val="2Exact"/>
    <w:rsid w:val="00EB4F01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B4F0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4Tahoma9pt">
    <w:name w:val="Основной текст (4) + Tahoma;9 pt;Не полужирный"/>
    <w:basedOn w:val="4"/>
    <w:rsid w:val="00EB4F01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Tahoma9pt0">
    <w:name w:val="Основной текст (4) + Tahoma;9 pt;Не полужирный;Малые прописные"/>
    <w:basedOn w:val="4"/>
    <w:rsid w:val="00EB4F01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EB4F01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EB4F01"/>
    <w:rPr>
      <w:rFonts w:ascii="Century Gothic" w:eastAsia="Century Gothic" w:hAnsi="Century Gothic" w:cs="Century Gothic"/>
      <w:sz w:val="12"/>
      <w:szCs w:val="12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EB4F0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Exact0">
    <w:name w:val="Основной текст (2) Exact"/>
    <w:basedOn w:val="a0"/>
    <w:rsid w:val="00EB4F0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sid w:val="00EB4F01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3Exact0">
    <w:name w:val="Подпись к картинке (3) Exact"/>
    <w:basedOn w:val="a0"/>
    <w:link w:val="30"/>
    <w:rsid w:val="00EB4F01"/>
    <w:rPr>
      <w:rFonts w:ascii="Arial" w:eastAsia="Arial" w:hAnsi="Arial" w:cs="Arial"/>
      <w:sz w:val="21"/>
      <w:szCs w:val="21"/>
      <w:shd w:val="clear" w:color="auto" w:fill="FFFFFF"/>
      <w:lang w:val="en-US" w:bidi="en-US"/>
    </w:rPr>
  </w:style>
  <w:style w:type="character" w:customStyle="1" w:styleId="3Exact1">
    <w:name w:val="Подпись к картинке (3) + Малые прописные Exact"/>
    <w:basedOn w:val="3Exact0"/>
    <w:rsid w:val="00EB4F01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bidi="en-US"/>
    </w:rPr>
  </w:style>
  <w:style w:type="character" w:customStyle="1" w:styleId="4Exact">
    <w:name w:val="Подпись к картинке (4) Exact"/>
    <w:basedOn w:val="a0"/>
    <w:link w:val="41"/>
    <w:rsid w:val="00EB4F01"/>
    <w:rPr>
      <w:rFonts w:ascii="Cambria" w:eastAsia="Cambria" w:hAnsi="Cambria" w:cs="Cambria"/>
      <w:i/>
      <w:iCs/>
      <w:spacing w:val="-10"/>
      <w:sz w:val="8"/>
      <w:szCs w:val="8"/>
      <w:shd w:val="clear" w:color="auto" w:fill="FFFFFF"/>
    </w:rPr>
  </w:style>
  <w:style w:type="character" w:customStyle="1" w:styleId="4Tahoma5pt0ptExact">
    <w:name w:val="Подпись к картинке (4) + Tahoma;5 pt;Не курсив;Интервал 0 pt Exact"/>
    <w:basedOn w:val="4Exact"/>
    <w:rsid w:val="00EB4F01"/>
    <w:rPr>
      <w:rFonts w:ascii="Tahoma" w:eastAsia="Tahoma" w:hAnsi="Tahoma" w:cs="Tahoma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5Exact0">
    <w:name w:val="Подпись к картинке (5) Exact"/>
    <w:basedOn w:val="a0"/>
    <w:link w:val="50"/>
    <w:rsid w:val="00EB4F01"/>
    <w:rPr>
      <w:rFonts w:ascii="Arial" w:eastAsia="Arial" w:hAnsi="Arial" w:cs="Arial"/>
      <w:b/>
      <w:bCs/>
      <w:shd w:val="clear" w:color="auto" w:fill="FFFFFF"/>
    </w:rPr>
  </w:style>
  <w:style w:type="character" w:customStyle="1" w:styleId="6Exact0">
    <w:name w:val="Подпись к картинке (6) Exact"/>
    <w:basedOn w:val="a0"/>
    <w:link w:val="60"/>
    <w:rsid w:val="00EB4F01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B4F0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EB4F0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F01"/>
    <w:pPr>
      <w:widowControl w:val="0"/>
      <w:shd w:val="clear" w:color="auto" w:fill="FFFFFF"/>
      <w:spacing w:after="0" w:line="278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3">
    <w:name w:val="Основной текст (3)"/>
    <w:basedOn w:val="a"/>
    <w:link w:val="3Exact"/>
    <w:rsid w:val="00EB4F01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21">
    <w:name w:val="Подпись к картинке (2)"/>
    <w:basedOn w:val="a"/>
    <w:link w:val="2Exact"/>
    <w:rsid w:val="00EB4F01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rsid w:val="00EB4F01"/>
    <w:pPr>
      <w:widowControl w:val="0"/>
      <w:shd w:val="clear" w:color="auto" w:fill="FFFFFF"/>
      <w:spacing w:after="60" w:line="0" w:lineRule="atLeast"/>
      <w:ind w:hanging="280"/>
    </w:pPr>
    <w:rPr>
      <w:rFonts w:ascii="Arial" w:eastAsia="Arial" w:hAnsi="Arial" w:cs="Arial"/>
      <w:b/>
      <w:bCs/>
      <w:sz w:val="17"/>
      <w:szCs w:val="17"/>
    </w:rPr>
  </w:style>
  <w:style w:type="paragraph" w:customStyle="1" w:styleId="5">
    <w:name w:val="Основной текст (5)"/>
    <w:basedOn w:val="a"/>
    <w:link w:val="5Exact"/>
    <w:rsid w:val="00EB4F01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17"/>
      <w:szCs w:val="17"/>
    </w:rPr>
  </w:style>
  <w:style w:type="paragraph" w:customStyle="1" w:styleId="6">
    <w:name w:val="Основной текст (6)"/>
    <w:basedOn w:val="a"/>
    <w:link w:val="6Exact"/>
    <w:rsid w:val="00EB4F01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2"/>
      <w:szCs w:val="12"/>
    </w:rPr>
  </w:style>
  <w:style w:type="paragraph" w:customStyle="1" w:styleId="7">
    <w:name w:val="Основной текст (7)"/>
    <w:basedOn w:val="a"/>
    <w:link w:val="7Exact"/>
    <w:rsid w:val="00EB4F01"/>
    <w:pPr>
      <w:widowControl w:val="0"/>
      <w:shd w:val="clear" w:color="auto" w:fill="FFFFFF"/>
      <w:spacing w:after="0" w:line="221" w:lineRule="exact"/>
    </w:pPr>
    <w:rPr>
      <w:rFonts w:ascii="Arial" w:eastAsia="Arial" w:hAnsi="Arial" w:cs="Arial"/>
      <w:sz w:val="21"/>
      <w:szCs w:val="21"/>
    </w:rPr>
  </w:style>
  <w:style w:type="paragraph" w:customStyle="1" w:styleId="8">
    <w:name w:val="Основной текст (8)"/>
    <w:basedOn w:val="a"/>
    <w:link w:val="8Exact"/>
    <w:rsid w:val="00EB4F01"/>
    <w:pPr>
      <w:widowControl w:val="0"/>
      <w:shd w:val="clear" w:color="auto" w:fill="FFFFFF"/>
      <w:spacing w:after="0" w:line="221" w:lineRule="exact"/>
    </w:pPr>
    <w:rPr>
      <w:rFonts w:ascii="Cambria" w:eastAsia="Cambria" w:hAnsi="Cambria" w:cs="Cambria"/>
      <w:sz w:val="21"/>
      <w:szCs w:val="21"/>
    </w:rPr>
  </w:style>
  <w:style w:type="paragraph" w:customStyle="1" w:styleId="30">
    <w:name w:val="Подпись к картинке (3)"/>
    <w:basedOn w:val="a"/>
    <w:link w:val="3Exact0"/>
    <w:rsid w:val="00EB4F0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  <w:lang w:val="en-US" w:bidi="en-US"/>
    </w:rPr>
  </w:style>
  <w:style w:type="paragraph" w:customStyle="1" w:styleId="41">
    <w:name w:val="Подпись к картинке (4)"/>
    <w:basedOn w:val="a"/>
    <w:link w:val="4Exact"/>
    <w:rsid w:val="00EB4F01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0">
    <w:name w:val="Подпись к картинке (5)"/>
    <w:basedOn w:val="a"/>
    <w:link w:val="5Exact0"/>
    <w:rsid w:val="00EB4F0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customStyle="1" w:styleId="60">
    <w:name w:val="Подпись к картинке (6)"/>
    <w:basedOn w:val="a"/>
    <w:link w:val="6Exact0"/>
    <w:rsid w:val="00EB4F01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EB4F0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a3">
    <w:name w:val="Подпись к картинке"/>
    <w:basedOn w:val="a"/>
    <w:link w:val="Exact"/>
    <w:rsid w:val="00EB4F01"/>
    <w:pPr>
      <w:widowControl w:val="0"/>
      <w:shd w:val="clear" w:color="auto" w:fill="FFFFFF"/>
      <w:spacing w:after="0" w:line="221" w:lineRule="exact"/>
      <w:ind w:hanging="280"/>
    </w:pPr>
    <w:rPr>
      <w:rFonts w:ascii="Arial" w:eastAsia="Arial" w:hAnsi="Arial" w:cs="Arial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B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4F0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EB4F01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2Exact">
    <w:name w:val="Подпись к картинке (2) Exact"/>
    <w:basedOn w:val="a0"/>
    <w:link w:val="21"/>
    <w:rsid w:val="00EB4F0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85ptExact">
    <w:name w:val="Подпись к картинке (2) + 8;5 pt;Полужирный Exact"/>
    <w:basedOn w:val="2Exact"/>
    <w:rsid w:val="00EB4F01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B4F0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4Tahoma9pt">
    <w:name w:val="Основной текст (4) + Tahoma;9 pt;Не полужирный"/>
    <w:basedOn w:val="4"/>
    <w:rsid w:val="00EB4F01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Tahoma9pt0">
    <w:name w:val="Основной текст (4) + Tahoma;9 pt;Не полужирный;Малые прописные"/>
    <w:basedOn w:val="4"/>
    <w:rsid w:val="00EB4F01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EB4F01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EB4F01"/>
    <w:rPr>
      <w:rFonts w:ascii="Century Gothic" w:eastAsia="Century Gothic" w:hAnsi="Century Gothic" w:cs="Century Gothic"/>
      <w:sz w:val="12"/>
      <w:szCs w:val="12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EB4F0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Exact0">
    <w:name w:val="Основной текст (2) Exact"/>
    <w:basedOn w:val="a0"/>
    <w:rsid w:val="00EB4F0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sid w:val="00EB4F01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3Exact0">
    <w:name w:val="Подпись к картинке (3) Exact"/>
    <w:basedOn w:val="a0"/>
    <w:link w:val="30"/>
    <w:rsid w:val="00EB4F01"/>
    <w:rPr>
      <w:rFonts w:ascii="Arial" w:eastAsia="Arial" w:hAnsi="Arial" w:cs="Arial"/>
      <w:sz w:val="21"/>
      <w:szCs w:val="21"/>
      <w:shd w:val="clear" w:color="auto" w:fill="FFFFFF"/>
      <w:lang w:val="en-US" w:bidi="en-US"/>
    </w:rPr>
  </w:style>
  <w:style w:type="character" w:customStyle="1" w:styleId="3Exact1">
    <w:name w:val="Подпись к картинке (3) + Малые прописные Exact"/>
    <w:basedOn w:val="3Exact0"/>
    <w:rsid w:val="00EB4F01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bidi="en-US"/>
    </w:rPr>
  </w:style>
  <w:style w:type="character" w:customStyle="1" w:styleId="4Exact">
    <w:name w:val="Подпись к картинке (4) Exact"/>
    <w:basedOn w:val="a0"/>
    <w:link w:val="41"/>
    <w:rsid w:val="00EB4F01"/>
    <w:rPr>
      <w:rFonts w:ascii="Cambria" w:eastAsia="Cambria" w:hAnsi="Cambria" w:cs="Cambria"/>
      <w:i/>
      <w:iCs/>
      <w:spacing w:val="-10"/>
      <w:sz w:val="8"/>
      <w:szCs w:val="8"/>
      <w:shd w:val="clear" w:color="auto" w:fill="FFFFFF"/>
    </w:rPr>
  </w:style>
  <w:style w:type="character" w:customStyle="1" w:styleId="4Tahoma5pt0ptExact">
    <w:name w:val="Подпись к картинке (4) + Tahoma;5 pt;Не курсив;Интервал 0 pt Exact"/>
    <w:basedOn w:val="4Exact"/>
    <w:rsid w:val="00EB4F01"/>
    <w:rPr>
      <w:rFonts w:ascii="Tahoma" w:eastAsia="Tahoma" w:hAnsi="Tahoma" w:cs="Tahoma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5Exact0">
    <w:name w:val="Подпись к картинке (5) Exact"/>
    <w:basedOn w:val="a0"/>
    <w:link w:val="50"/>
    <w:rsid w:val="00EB4F01"/>
    <w:rPr>
      <w:rFonts w:ascii="Arial" w:eastAsia="Arial" w:hAnsi="Arial" w:cs="Arial"/>
      <w:b/>
      <w:bCs/>
      <w:shd w:val="clear" w:color="auto" w:fill="FFFFFF"/>
    </w:rPr>
  </w:style>
  <w:style w:type="character" w:customStyle="1" w:styleId="6Exact0">
    <w:name w:val="Подпись к картинке (6) Exact"/>
    <w:basedOn w:val="a0"/>
    <w:link w:val="60"/>
    <w:rsid w:val="00EB4F01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B4F0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EB4F0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F01"/>
    <w:pPr>
      <w:widowControl w:val="0"/>
      <w:shd w:val="clear" w:color="auto" w:fill="FFFFFF"/>
      <w:spacing w:after="0" w:line="278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3">
    <w:name w:val="Основной текст (3)"/>
    <w:basedOn w:val="a"/>
    <w:link w:val="3Exact"/>
    <w:rsid w:val="00EB4F01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21">
    <w:name w:val="Подпись к картинке (2)"/>
    <w:basedOn w:val="a"/>
    <w:link w:val="2Exact"/>
    <w:rsid w:val="00EB4F01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rsid w:val="00EB4F01"/>
    <w:pPr>
      <w:widowControl w:val="0"/>
      <w:shd w:val="clear" w:color="auto" w:fill="FFFFFF"/>
      <w:spacing w:after="60" w:line="0" w:lineRule="atLeast"/>
      <w:ind w:hanging="280"/>
    </w:pPr>
    <w:rPr>
      <w:rFonts w:ascii="Arial" w:eastAsia="Arial" w:hAnsi="Arial" w:cs="Arial"/>
      <w:b/>
      <w:bCs/>
      <w:sz w:val="17"/>
      <w:szCs w:val="17"/>
    </w:rPr>
  </w:style>
  <w:style w:type="paragraph" w:customStyle="1" w:styleId="5">
    <w:name w:val="Основной текст (5)"/>
    <w:basedOn w:val="a"/>
    <w:link w:val="5Exact"/>
    <w:rsid w:val="00EB4F01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17"/>
      <w:szCs w:val="17"/>
    </w:rPr>
  </w:style>
  <w:style w:type="paragraph" w:customStyle="1" w:styleId="6">
    <w:name w:val="Основной текст (6)"/>
    <w:basedOn w:val="a"/>
    <w:link w:val="6Exact"/>
    <w:rsid w:val="00EB4F01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2"/>
      <w:szCs w:val="12"/>
    </w:rPr>
  </w:style>
  <w:style w:type="paragraph" w:customStyle="1" w:styleId="7">
    <w:name w:val="Основной текст (7)"/>
    <w:basedOn w:val="a"/>
    <w:link w:val="7Exact"/>
    <w:rsid w:val="00EB4F01"/>
    <w:pPr>
      <w:widowControl w:val="0"/>
      <w:shd w:val="clear" w:color="auto" w:fill="FFFFFF"/>
      <w:spacing w:after="0" w:line="221" w:lineRule="exact"/>
    </w:pPr>
    <w:rPr>
      <w:rFonts w:ascii="Arial" w:eastAsia="Arial" w:hAnsi="Arial" w:cs="Arial"/>
      <w:sz w:val="21"/>
      <w:szCs w:val="21"/>
    </w:rPr>
  </w:style>
  <w:style w:type="paragraph" w:customStyle="1" w:styleId="8">
    <w:name w:val="Основной текст (8)"/>
    <w:basedOn w:val="a"/>
    <w:link w:val="8Exact"/>
    <w:rsid w:val="00EB4F01"/>
    <w:pPr>
      <w:widowControl w:val="0"/>
      <w:shd w:val="clear" w:color="auto" w:fill="FFFFFF"/>
      <w:spacing w:after="0" w:line="221" w:lineRule="exact"/>
    </w:pPr>
    <w:rPr>
      <w:rFonts w:ascii="Cambria" w:eastAsia="Cambria" w:hAnsi="Cambria" w:cs="Cambria"/>
      <w:sz w:val="21"/>
      <w:szCs w:val="21"/>
    </w:rPr>
  </w:style>
  <w:style w:type="paragraph" w:customStyle="1" w:styleId="30">
    <w:name w:val="Подпись к картинке (3)"/>
    <w:basedOn w:val="a"/>
    <w:link w:val="3Exact0"/>
    <w:rsid w:val="00EB4F0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  <w:lang w:val="en-US" w:bidi="en-US"/>
    </w:rPr>
  </w:style>
  <w:style w:type="paragraph" w:customStyle="1" w:styleId="41">
    <w:name w:val="Подпись к картинке (4)"/>
    <w:basedOn w:val="a"/>
    <w:link w:val="4Exact"/>
    <w:rsid w:val="00EB4F01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0">
    <w:name w:val="Подпись к картинке (5)"/>
    <w:basedOn w:val="a"/>
    <w:link w:val="5Exact0"/>
    <w:rsid w:val="00EB4F0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customStyle="1" w:styleId="60">
    <w:name w:val="Подпись к картинке (6)"/>
    <w:basedOn w:val="a"/>
    <w:link w:val="6Exact0"/>
    <w:rsid w:val="00EB4F01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EB4F0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a3">
    <w:name w:val="Подпись к картинке"/>
    <w:basedOn w:val="a"/>
    <w:link w:val="Exact"/>
    <w:rsid w:val="00EB4F01"/>
    <w:pPr>
      <w:widowControl w:val="0"/>
      <w:shd w:val="clear" w:color="auto" w:fill="FFFFFF"/>
      <w:spacing w:after="0" w:line="221" w:lineRule="exact"/>
      <w:ind w:hanging="280"/>
    </w:pPr>
    <w:rPr>
      <w:rFonts w:ascii="Arial" w:eastAsia="Arial" w:hAnsi="Arial" w:cs="Arial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B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Н.А.</dc:creator>
  <cp:lastModifiedBy>Капустина Н.А.</cp:lastModifiedBy>
  <cp:revision>2</cp:revision>
  <dcterms:created xsi:type="dcterms:W3CDTF">2021-01-19T14:13:00Z</dcterms:created>
  <dcterms:modified xsi:type="dcterms:W3CDTF">2021-01-19T14:13:00Z</dcterms:modified>
</cp:coreProperties>
</file>