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8"/>
      </w:tblGrid>
      <w:tr w:rsidR="001416F4" w:rsidRPr="00494812" w:rsidTr="001416F4">
        <w:trPr>
          <w:trHeight w:val="9356"/>
        </w:trPr>
        <w:tc>
          <w:tcPr>
            <w:tcW w:w="15168" w:type="dxa"/>
          </w:tcPr>
          <w:p w:rsidR="001416F4" w:rsidRPr="00494812" w:rsidRDefault="001416F4" w:rsidP="001416F4">
            <w:pPr>
              <w:jc w:val="right"/>
            </w:pPr>
          </w:p>
          <w:tbl>
            <w:tblPr>
              <w:tblW w:w="14592" w:type="dxa"/>
              <w:tblInd w:w="176" w:type="dxa"/>
              <w:tblLook w:val="01E0" w:firstRow="1" w:lastRow="1" w:firstColumn="1" w:lastColumn="1" w:noHBand="0" w:noVBand="0"/>
            </w:tblPr>
            <w:tblGrid>
              <w:gridCol w:w="7539"/>
              <w:gridCol w:w="7053"/>
            </w:tblGrid>
            <w:tr w:rsidR="001416F4" w:rsidRPr="00330AA0" w:rsidTr="00CC52F4">
              <w:trPr>
                <w:trHeight w:val="2285"/>
              </w:trPr>
              <w:tc>
                <w:tcPr>
                  <w:tcW w:w="7539" w:type="dxa"/>
                </w:tcPr>
                <w:p w:rsidR="001416F4" w:rsidRPr="00330AA0" w:rsidRDefault="001416F4" w:rsidP="001416F4">
                  <w:pPr>
                    <w:pStyle w:val="7"/>
                    <w:spacing w:line="280" w:lineRule="exact"/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</w:pPr>
                  <w:r w:rsidRPr="00330AA0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СОГЛАСОВАНО </w:t>
                  </w:r>
                </w:p>
                <w:p w:rsidR="001416F4" w:rsidRPr="00330AA0" w:rsidRDefault="001416F4" w:rsidP="00295E0E">
                  <w:pPr>
                    <w:pStyle w:val="7"/>
                    <w:spacing w:line="280" w:lineRule="exact"/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</w:pPr>
                  <w:r w:rsidRPr="00330AA0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Начальник учреждения «Минское городское управление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>М</w:t>
                  </w:r>
                  <w:r w:rsidR="00AA4DBA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>инистерства по чрезвычайным ситуациям</w:t>
                  </w:r>
                  <w:r w:rsidRPr="00330AA0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 Республики Беларусь» </w:t>
                  </w:r>
                  <w:r w:rsidR="00295E0E" w:rsidRPr="00330AA0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>– заместитель начальника гражданской обороны г. Минска</w:t>
                  </w:r>
                </w:p>
                <w:p w:rsidR="001416F4" w:rsidRPr="00330AA0" w:rsidRDefault="00A75AA2" w:rsidP="001416F4">
                  <w:pPr>
                    <w:pStyle w:val="7"/>
                    <w:spacing w:line="280" w:lineRule="exact"/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                                    </w:t>
                  </w:r>
                  <w:r w:rsidR="00CC52F4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              </w:t>
                  </w:r>
                  <w:r w:rsidR="001416F4" w:rsidRPr="00330AA0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С.А. </w:t>
                  </w:r>
                  <w:proofErr w:type="spellStart"/>
                  <w:r w:rsidR="001416F4" w:rsidRPr="00330AA0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>Саланович</w:t>
                  </w:r>
                  <w:proofErr w:type="spellEnd"/>
                </w:p>
                <w:p w:rsidR="001416F4" w:rsidRPr="00330AA0" w:rsidRDefault="001416F4" w:rsidP="00082F7A">
                  <w:pPr>
                    <w:pStyle w:val="7"/>
                    <w:spacing w:line="280" w:lineRule="exact"/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</w:pPr>
                  <w:r w:rsidRPr="00330AA0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>«____» декабря 20</w:t>
                  </w:r>
                  <w:r w:rsidR="00082F7A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>20</w:t>
                  </w:r>
                  <w:r w:rsidRPr="00330AA0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 года</w:t>
                  </w:r>
                </w:p>
              </w:tc>
              <w:tc>
                <w:tcPr>
                  <w:tcW w:w="7053" w:type="dxa"/>
                </w:tcPr>
                <w:p w:rsidR="001416F4" w:rsidRPr="00330AA0" w:rsidRDefault="001416F4" w:rsidP="00171882">
                  <w:pPr>
                    <w:pStyle w:val="7"/>
                    <w:spacing w:line="280" w:lineRule="exact"/>
                    <w:ind w:left="734"/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</w:pPr>
                  <w:r w:rsidRPr="00330AA0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УТВЕРЖДАЮ </w:t>
                  </w:r>
                </w:p>
                <w:p w:rsidR="001416F4" w:rsidRDefault="001416F4" w:rsidP="00295E0E">
                  <w:pPr>
                    <w:pStyle w:val="7"/>
                    <w:spacing w:line="280" w:lineRule="exact"/>
                    <w:ind w:left="734"/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</w:pPr>
                  <w:r w:rsidRPr="00EE724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>Глава администрации Советского района г.</w:t>
                  </w:r>
                  <w:r w:rsidR="00295E0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> </w:t>
                  </w:r>
                  <w:r w:rsidRPr="00EE724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Минска </w:t>
                  </w:r>
                  <w:r w:rsidR="00295E0E" w:rsidRPr="00EE724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>– начальник гражданской обороны</w:t>
                  </w:r>
                </w:p>
                <w:p w:rsidR="001416F4" w:rsidRPr="00330AA0" w:rsidRDefault="001416F4" w:rsidP="00171882">
                  <w:pPr>
                    <w:ind w:left="734"/>
                  </w:pPr>
                </w:p>
                <w:p w:rsidR="001416F4" w:rsidRPr="00EE7242" w:rsidRDefault="001416F4" w:rsidP="00171882">
                  <w:pPr>
                    <w:pStyle w:val="7"/>
                    <w:spacing w:line="280" w:lineRule="exact"/>
                    <w:ind w:left="734"/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                    </w:t>
                  </w:r>
                  <w:r w:rsidR="0017188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                  </w:t>
                  </w:r>
                  <w:r w:rsidR="00082F7A" w:rsidRPr="00082F7A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>С.А.</w:t>
                  </w:r>
                  <w:r w:rsidR="00082F7A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082F7A" w:rsidRPr="00082F7A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>Хильман</w:t>
                  </w:r>
                  <w:proofErr w:type="spellEnd"/>
                </w:p>
                <w:p w:rsidR="001416F4" w:rsidRPr="00330AA0" w:rsidRDefault="001416F4" w:rsidP="00082F7A">
                  <w:pPr>
                    <w:pStyle w:val="7"/>
                    <w:spacing w:line="280" w:lineRule="exact"/>
                    <w:ind w:left="734"/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</w:pPr>
                  <w:r w:rsidRPr="00330AA0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>«____» декабря 20</w:t>
                  </w:r>
                  <w:r w:rsidR="00082F7A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>20</w:t>
                  </w:r>
                  <w:r w:rsidRPr="00330AA0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 года</w:t>
                  </w:r>
                </w:p>
              </w:tc>
            </w:tr>
          </w:tbl>
          <w:p w:rsidR="001416F4" w:rsidRPr="00494812" w:rsidRDefault="001416F4" w:rsidP="001416F4">
            <w:pPr>
              <w:rPr>
                <w:sz w:val="30"/>
              </w:rPr>
            </w:pPr>
          </w:p>
          <w:p w:rsidR="001416F4" w:rsidRPr="00494812" w:rsidRDefault="001416F4" w:rsidP="001416F4">
            <w:pPr>
              <w:rPr>
                <w:sz w:val="28"/>
              </w:rPr>
            </w:pPr>
          </w:p>
          <w:p w:rsidR="001416F4" w:rsidRPr="00494812" w:rsidRDefault="001416F4" w:rsidP="001416F4">
            <w:pPr>
              <w:rPr>
                <w:sz w:val="28"/>
              </w:rPr>
            </w:pPr>
          </w:p>
          <w:p w:rsidR="001416F4" w:rsidRPr="00494812" w:rsidRDefault="001416F4" w:rsidP="001416F4">
            <w:pPr>
              <w:rPr>
                <w:sz w:val="28"/>
              </w:rPr>
            </w:pPr>
          </w:p>
          <w:p w:rsidR="001416F4" w:rsidRPr="00494812" w:rsidRDefault="001416F4" w:rsidP="001416F4">
            <w:pPr>
              <w:rPr>
                <w:sz w:val="28"/>
              </w:rPr>
            </w:pPr>
          </w:p>
          <w:p w:rsidR="001416F4" w:rsidRPr="00494812" w:rsidRDefault="001416F4" w:rsidP="001416F4">
            <w:pPr>
              <w:pStyle w:val="2"/>
              <w:rPr>
                <w:sz w:val="30"/>
              </w:rPr>
            </w:pPr>
            <w:r w:rsidRPr="00494812">
              <w:rPr>
                <w:sz w:val="30"/>
              </w:rPr>
              <w:t>ПЛАН</w:t>
            </w:r>
          </w:p>
          <w:p w:rsidR="001416F4" w:rsidRPr="00987FE5" w:rsidRDefault="001416F4" w:rsidP="001416F4">
            <w:pPr>
              <w:jc w:val="center"/>
              <w:rPr>
                <w:sz w:val="30"/>
              </w:rPr>
            </w:pPr>
            <w:r w:rsidRPr="00494812">
              <w:rPr>
                <w:sz w:val="30"/>
              </w:rPr>
              <w:t xml:space="preserve">основных мероприятий по </w:t>
            </w:r>
            <w:r>
              <w:rPr>
                <w:sz w:val="30"/>
              </w:rPr>
              <w:t>подготовке органов управления и сил</w:t>
            </w:r>
          </w:p>
          <w:p w:rsidR="001416F4" w:rsidRDefault="001416F4" w:rsidP="001416F4">
            <w:pPr>
              <w:jc w:val="center"/>
              <w:rPr>
                <w:sz w:val="30"/>
              </w:rPr>
            </w:pPr>
            <w:r w:rsidRPr="00494812">
              <w:rPr>
                <w:sz w:val="30"/>
              </w:rPr>
              <w:t xml:space="preserve"> Советского районного звена Минской городской</w:t>
            </w:r>
            <w:r w:rsidR="000876A2">
              <w:rPr>
                <w:sz w:val="30"/>
              </w:rPr>
              <w:t xml:space="preserve"> </w:t>
            </w:r>
            <w:r w:rsidRPr="00494812">
              <w:rPr>
                <w:sz w:val="30"/>
              </w:rPr>
              <w:t xml:space="preserve">подсистемы </w:t>
            </w:r>
            <w:r w:rsidRPr="007F1034">
              <w:rPr>
                <w:sz w:val="30"/>
                <w:szCs w:val="30"/>
              </w:rPr>
              <w:t>Государственной системы предупреждения и ликвидации чрезвычайных ситуаций</w:t>
            </w:r>
            <w:r w:rsidRPr="00494812">
              <w:rPr>
                <w:sz w:val="30"/>
              </w:rPr>
              <w:t xml:space="preserve"> и </w:t>
            </w:r>
            <w:r>
              <w:rPr>
                <w:sz w:val="30"/>
              </w:rPr>
              <w:t>гражданской обороны</w:t>
            </w:r>
          </w:p>
          <w:p w:rsidR="001416F4" w:rsidRPr="00494812" w:rsidRDefault="001416F4" w:rsidP="001416F4">
            <w:pPr>
              <w:jc w:val="center"/>
              <w:rPr>
                <w:sz w:val="30"/>
              </w:rPr>
            </w:pPr>
            <w:r w:rsidRPr="00494812">
              <w:rPr>
                <w:sz w:val="30"/>
              </w:rPr>
              <w:t>на 20</w:t>
            </w:r>
            <w:r w:rsidR="00DF7E14">
              <w:rPr>
                <w:sz w:val="30"/>
              </w:rPr>
              <w:t>2</w:t>
            </w:r>
            <w:r w:rsidR="00082F7A">
              <w:rPr>
                <w:sz w:val="30"/>
              </w:rPr>
              <w:t>1</w:t>
            </w:r>
            <w:r w:rsidRPr="00494812">
              <w:rPr>
                <w:sz w:val="30"/>
              </w:rPr>
              <w:t xml:space="preserve"> год</w:t>
            </w:r>
          </w:p>
          <w:p w:rsidR="001416F4" w:rsidRPr="00494812" w:rsidRDefault="001416F4" w:rsidP="001416F4">
            <w:pPr>
              <w:rPr>
                <w:sz w:val="30"/>
              </w:rPr>
            </w:pPr>
          </w:p>
          <w:p w:rsidR="001416F4" w:rsidRPr="00494812" w:rsidRDefault="001416F4" w:rsidP="001416F4">
            <w:pPr>
              <w:rPr>
                <w:sz w:val="30"/>
              </w:rPr>
            </w:pPr>
          </w:p>
          <w:p w:rsidR="001416F4" w:rsidRPr="00494812" w:rsidRDefault="001416F4" w:rsidP="001416F4">
            <w:pPr>
              <w:rPr>
                <w:sz w:val="30"/>
              </w:rPr>
            </w:pPr>
          </w:p>
          <w:p w:rsidR="001416F4" w:rsidRDefault="001416F4" w:rsidP="001416F4">
            <w:pPr>
              <w:rPr>
                <w:sz w:val="30"/>
              </w:rPr>
            </w:pPr>
          </w:p>
          <w:p w:rsidR="001416F4" w:rsidRDefault="001416F4" w:rsidP="001416F4">
            <w:pPr>
              <w:rPr>
                <w:sz w:val="30"/>
              </w:rPr>
            </w:pPr>
          </w:p>
          <w:p w:rsidR="001416F4" w:rsidRDefault="001416F4" w:rsidP="001416F4">
            <w:pPr>
              <w:rPr>
                <w:sz w:val="30"/>
              </w:rPr>
            </w:pPr>
          </w:p>
          <w:p w:rsidR="001416F4" w:rsidRPr="00F90A4A" w:rsidRDefault="001416F4" w:rsidP="001416F4">
            <w:pPr>
              <w:pStyle w:val="5"/>
              <w:jc w:val="center"/>
            </w:pPr>
            <w:r w:rsidRPr="00990940">
              <w:rPr>
                <w:rFonts w:ascii="Times New Roman" w:eastAsia="Times New Roman" w:hAnsi="Times New Roman" w:cs="Times New Roman"/>
                <w:color w:val="auto"/>
                <w:sz w:val="30"/>
              </w:rPr>
              <w:t>г. Минск</w:t>
            </w:r>
          </w:p>
        </w:tc>
      </w:tr>
    </w:tbl>
    <w:p w:rsidR="00EE7242" w:rsidRDefault="00EE7242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4858"/>
        <w:gridCol w:w="2088"/>
        <w:gridCol w:w="2126"/>
        <w:gridCol w:w="437"/>
        <w:gridCol w:w="437"/>
        <w:gridCol w:w="438"/>
        <w:gridCol w:w="382"/>
        <w:gridCol w:w="492"/>
        <w:gridCol w:w="438"/>
        <w:gridCol w:w="437"/>
        <w:gridCol w:w="437"/>
        <w:gridCol w:w="438"/>
        <w:gridCol w:w="437"/>
        <w:gridCol w:w="437"/>
        <w:gridCol w:w="438"/>
        <w:gridCol w:w="698"/>
      </w:tblGrid>
      <w:tr w:rsidR="00E65015" w:rsidRPr="00DF7E14" w:rsidTr="009B0BB8">
        <w:trPr>
          <w:cantSplit/>
          <w:tblHeader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15" w:rsidRPr="00DF7E14" w:rsidRDefault="00E65015" w:rsidP="002E525B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lastRenderedPageBreak/>
              <w:t>№</w:t>
            </w:r>
          </w:p>
          <w:p w:rsidR="00E65015" w:rsidRPr="00DF7E14" w:rsidRDefault="00E65015" w:rsidP="002E525B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п/п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15" w:rsidRPr="00DF7E14" w:rsidRDefault="00E65015" w:rsidP="002E525B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Наименование</w:t>
            </w:r>
          </w:p>
          <w:p w:rsidR="00E65015" w:rsidRPr="00DF7E14" w:rsidRDefault="00E65015" w:rsidP="002E525B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мероприятий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15" w:rsidRPr="00DF7E14" w:rsidRDefault="00E65015" w:rsidP="002E525B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Кто</w:t>
            </w:r>
          </w:p>
          <w:p w:rsidR="00E65015" w:rsidRPr="00DF7E14" w:rsidRDefault="00E65015" w:rsidP="002E525B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проводит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15" w:rsidRPr="00DF7E14" w:rsidRDefault="00E65015" w:rsidP="002E525B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Кто</w:t>
            </w:r>
          </w:p>
          <w:p w:rsidR="00E65015" w:rsidRPr="00DF7E14" w:rsidRDefault="00E65015" w:rsidP="003531D9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привлекается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15" w:rsidRPr="00DF7E14" w:rsidRDefault="00E65015" w:rsidP="002E525B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5015" w:rsidRPr="00DF7E14" w:rsidRDefault="00E65015" w:rsidP="00743C99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Информация об исполнении</w:t>
            </w:r>
          </w:p>
        </w:tc>
      </w:tr>
      <w:tr w:rsidR="00E65015" w:rsidRPr="00DF7E14" w:rsidTr="00291B84">
        <w:trPr>
          <w:cantSplit/>
          <w:trHeight w:val="925"/>
          <w:tblHeader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15" w:rsidRPr="00DF7E14" w:rsidRDefault="00E65015" w:rsidP="002E525B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15" w:rsidRPr="00DF7E14" w:rsidRDefault="00E65015" w:rsidP="002E525B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15" w:rsidRPr="00DF7E14" w:rsidRDefault="00E65015" w:rsidP="002E525B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15" w:rsidRPr="00DF7E14" w:rsidRDefault="00E65015" w:rsidP="002E525B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015" w:rsidRPr="00DF7E14" w:rsidRDefault="00E65015" w:rsidP="008F59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январь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015" w:rsidRPr="00DF7E14" w:rsidRDefault="00E65015" w:rsidP="008F59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февраль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015" w:rsidRPr="00DF7E14" w:rsidRDefault="00E65015" w:rsidP="008F59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март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015" w:rsidRPr="00DF7E14" w:rsidRDefault="00E65015" w:rsidP="008F59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апрель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015" w:rsidRPr="00DF7E14" w:rsidRDefault="00E65015" w:rsidP="008F59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май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015" w:rsidRPr="00DF7E14" w:rsidRDefault="00E65015" w:rsidP="008F59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июнь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015" w:rsidRPr="00DF7E14" w:rsidRDefault="00E65015" w:rsidP="008F59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июль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015" w:rsidRPr="00DF7E14" w:rsidRDefault="00E65015" w:rsidP="008F59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август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015" w:rsidRPr="00DF7E14" w:rsidRDefault="00E65015" w:rsidP="008F59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сентябрь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015" w:rsidRPr="00DF7E14" w:rsidRDefault="00E65015" w:rsidP="008F59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октябрь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015" w:rsidRPr="00DF7E14" w:rsidRDefault="00E65015" w:rsidP="008F59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ноябрь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015" w:rsidRPr="00DF7E14" w:rsidRDefault="00E65015" w:rsidP="008F59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декабрь</w:t>
            </w: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15" w:rsidRPr="00DF7E14" w:rsidRDefault="00E65015" w:rsidP="002E525B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</w:tr>
      <w:tr w:rsidR="007E6932" w:rsidRPr="00DF7E14" w:rsidTr="00291B84">
        <w:trPr>
          <w:trHeight w:val="1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9" w:rsidRPr="00DF7E14" w:rsidRDefault="00743C99" w:rsidP="00743C99">
            <w:pPr>
              <w:spacing w:line="204" w:lineRule="auto"/>
              <w:ind w:right="-28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9" w:rsidRPr="00DF7E14" w:rsidRDefault="00743C99" w:rsidP="00743C99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9" w:rsidRPr="00DF7E14" w:rsidRDefault="00743C99" w:rsidP="00743C99">
            <w:pPr>
              <w:spacing w:line="204" w:lineRule="auto"/>
              <w:ind w:left="-106" w:right="-51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9" w:rsidRPr="00DF7E14" w:rsidRDefault="00743C99" w:rsidP="00743C99">
            <w:pPr>
              <w:spacing w:line="204" w:lineRule="auto"/>
              <w:ind w:left="-108" w:right="-51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9" w:rsidRPr="00DF7E14" w:rsidRDefault="00743C99" w:rsidP="00743C99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9" w:rsidRPr="00DF7E14" w:rsidRDefault="00743C99" w:rsidP="00743C99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9" w:rsidRPr="00DF7E14" w:rsidRDefault="00743C99" w:rsidP="00743C99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9" w:rsidRPr="00DF7E14" w:rsidRDefault="00743C99" w:rsidP="00743C99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9" w:rsidRPr="00DF7E14" w:rsidRDefault="00743C99" w:rsidP="00743C99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9" w:rsidRPr="00DF7E14" w:rsidRDefault="00743C99" w:rsidP="00743C99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9" w:rsidRPr="00DF7E14" w:rsidRDefault="00743C99" w:rsidP="00743C99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9" w:rsidRPr="00DF7E14" w:rsidRDefault="00743C99" w:rsidP="00743C99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9" w:rsidRPr="00DF7E14" w:rsidRDefault="00743C99" w:rsidP="00743C99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9" w:rsidRPr="00DF7E14" w:rsidRDefault="00743C99" w:rsidP="00743C99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9" w:rsidRPr="00DF7E14" w:rsidRDefault="00743C99" w:rsidP="00743C99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9" w:rsidRPr="00DF7E14" w:rsidRDefault="00743C99" w:rsidP="00743C99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9" w:rsidRPr="00DF7E14" w:rsidRDefault="00743C99" w:rsidP="00743C99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sz w:val="20"/>
                <w:szCs w:val="20"/>
              </w:rPr>
            </w:pPr>
            <w:r w:rsidRPr="00DF7E14">
              <w:rPr>
                <w:sz w:val="20"/>
                <w:szCs w:val="20"/>
              </w:rPr>
              <w:t>17</w:t>
            </w:r>
          </w:p>
        </w:tc>
      </w:tr>
      <w:tr w:rsidR="00F07E2B" w:rsidRPr="00DF7E14" w:rsidTr="00291B84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2" w:rsidRPr="00DF7E14" w:rsidRDefault="00F9244E" w:rsidP="002E525B">
            <w:pPr>
              <w:spacing w:line="204" w:lineRule="auto"/>
              <w:ind w:right="-28"/>
              <w:jc w:val="center"/>
            </w:pPr>
            <w:r w:rsidRPr="00DF7E14">
              <w:t>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2" w:rsidRPr="00DF7E14" w:rsidRDefault="008F5952" w:rsidP="002E525B">
            <w:pPr>
              <w:spacing w:line="204" w:lineRule="auto"/>
              <w:jc w:val="both"/>
            </w:pPr>
            <w:r w:rsidRPr="00DF7E14">
              <w:t>Принять участие в: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2" w:rsidRPr="00DF7E14" w:rsidRDefault="008F5952" w:rsidP="002E525B">
            <w:pPr>
              <w:spacing w:line="20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2" w:rsidRPr="00DF7E14" w:rsidRDefault="008F5952" w:rsidP="002E525B">
            <w:pPr>
              <w:pStyle w:val="6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2" w:rsidRPr="00DF7E14" w:rsidRDefault="008F5952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2" w:rsidRPr="00DF7E14" w:rsidRDefault="008F5952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2" w:rsidRPr="00DF7E14" w:rsidRDefault="008F5952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2" w:rsidRPr="00DF7E14" w:rsidRDefault="008F5952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2" w:rsidRPr="00DF7E14" w:rsidRDefault="008F5952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2" w:rsidRPr="00DF7E14" w:rsidRDefault="008F5952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2" w:rsidRPr="00DF7E14" w:rsidRDefault="008F5952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2" w:rsidRPr="00DF7E14" w:rsidRDefault="008F5952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2" w:rsidRPr="00DF7E14" w:rsidRDefault="008F5952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2" w:rsidRPr="00DF7E14" w:rsidRDefault="008F5952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2" w:rsidRPr="00DF7E14" w:rsidRDefault="008F5952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2" w:rsidRPr="00DF7E14" w:rsidRDefault="008F5952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2" w:rsidRPr="00DF7E14" w:rsidRDefault="008F5952" w:rsidP="002E525B">
            <w:pPr>
              <w:spacing w:line="204" w:lineRule="auto"/>
              <w:jc w:val="center"/>
            </w:pPr>
          </w:p>
        </w:tc>
      </w:tr>
      <w:tr w:rsidR="003408BB" w:rsidRPr="00AE4A76" w:rsidTr="009B0BB8">
        <w:trPr>
          <w:trHeight w:val="2052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BB" w:rsidRPr="00B75342" w:rsidRDefault="00F9244E" w:rsidP="002E525B">
            <w:pPr>
              <w:spacing w:line="204" w:lineRule="auto"/>
              <w:ind w:right="-28"/>
              <w:jc w:val="center"/>
            </w:pPr>
            <w:r w:rsidRPr="00B75342">
              <w:t>1.1.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BB" w:rsidRPr="00B75342" w:rsidRDefault="003408BB" w:rsidP="00DE16F6">
            <w:pPr>
              <w:spacing w:line="240" w:lineRule="exact"/>
              <w:jc w:val="both"/>
              <w:rPr>
                <w:snapToGrid w:val="0"/>
              </w:rPr>
            </w:pPr>
            <w:r w:rsidRPr="00B75342">
              <w:t>проведении изучения состояния готовности в области защиты населения и территорий от чрезвычайных ситуаций в мирное и военное время отраслевых подсистем ГСЧС:</w:t>
            </w:r>
            <w:r w:rsidRPr="00B75342">
              <w:rPr>
                <w:snapToGrid w:val="0"/>
              </w:rPr>
              <w:t xml:space="preserve"> </w:t>
            </w:r>
          </w:p>
          <w:p w:rsidR="003408BB" w:rsidRPr="00B75342" w:rsidRDefault="003408BB" w:rsidP="00DE16F6">
            <w:pPr>
              <w:spacing w:line="240" w:lineRule="exact"/>
              <w:jc w:val="both"/>
              <w:rPr>
                <w:snapToGrid w:val="0"/>
              </w:rPr>
            </w:pPr>
          </w:p>
          <w:p w:rsidR="00B75342" w:rsidRPr="00B75342" w:rsidRDefault="00B75342" w:rsidP="00B75342">
            <w:pPr>
              <w:spacing w:line="240" w:lineRule="exact"/>
              <w:jc w:val="both"/>
              <w:rPr>
                <w:snapToGrid w:val="0"/>
              </w:rPr>
            </w:pPr>
            <w:r w:rsidRPr="00B75342">
              <w:rPr>
                <w:snapToGrid w:val="0"/>
              </w:rPr>
              <w:t>Государственному таможенному комитету</w:t>
            </w:r>
          </w:p>
          <w:p w:rsidR="003408BB" w:rsidRPr="00B75342" w:rsidRDefault="003408BB" w:rsidP="00DE16F6">
            <w:pPr>
              <w:spacing w:line="240" w:lineRule="exact"/>
              <w:jc w:val="both"/>
            </w:pPr>
          </w:p>
          <w:p w:rsidR="00B75342" w:rsidRPr="00B75342" w:rsidRDefault="00B75342" w:rsidP="00B75342">
            <w:pPr>
              <w:spacing w:line="240" w:lineRule="exact"/>
              <w:jc w:val="both"/>
            </w:pPr>
            <w:r w:rsidRPr="00B75342">
              <w:t>Концерну «</w:t>
            </w:r>
            <w:proofErr w:type="spellStart"/>
            <w:r w:rsidRPr="00B75342">
              <w:t>Белнефтехим</w:t>
            </w:r>
            <w:proofErr w:type="spellEnd"/>
            <w:r w:rsidRPr="00B75342">
              <w:t>»</w:t>
            </w:r>
          </w:p>
          <w:p w:rsidR="003408BB" w:rsidRPr="00B75342" w:rsidRDefault="003408BB" w:rsidP="00DE16F6">
            <w:pPr>
              <w:spacing w:line="240" w:lineRule="exact"/>
              <w:jc w:val="both"/>
            </w:pPr>
          </w:p>
          <w:p w:rsidR="003408BB" w:rsidRPr="00B75342" w:rsidRDefault="00B75342" w:rsidP="00804E24">
            <w:pPr>
              <w:spacing w:line="204" w:lineRule="auto"/>
            </w:pPr>
            <w:r w:rsidRPr="00B75342">
              <w:t>Государственному комитету по стандартизации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BB" w:rsidRPr="00B75342" w:rsidRDefault="003408BB" w:rsidP="002E525B">
            <w:pPr>
              <w:spacing w:line="204" w:lineRule="auto"/>
              <w:jc w:val="center"/>
            </w:pPr>
            <w:r w:rsidRPr="00B75342">
              <w:t>МЧС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BB" w:rsidRPr="00B75342" w:rsidRDefault="003408BB" w:rsidP="002E525B">
            <w:pPr>
              <w:pStyle w:val="6"/>
              <w:spacing w:line="204" w:lineRule="auto"/>
              <w:jc w:val="center"/>
              <w:rPr>
                <w:sz w:val="24"/>
                <w:szCs w:val="24"/>
              </w:rPr>
            </w:pPr>
            <w:r w:rsidRPr="00B75342">
              <w:rPr>
                <w:sz w:val="24"/>
                <w:szCs w:val="24"/>
              </w:rPr>
              <w:t>руководящий состав, силы и средства проверяемых государственных органов управления, государственных организаций, местных исполнительных и распорядительных органов</w:t>
            </w:r>
          </w:p>
        </w:tc>
        <w:tc>
          <w:tcPr>
            <w:tcW w:w="2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B75342" w:rsidRDefault="003408BB" w:rsidP="003408BB">
            <w:pPr>
              <w:spacing w:line="220" w:lineRule="exact"/>
              <w:ind w:left="-108" w:right="-51"/>
              <w:jc w:val="center"/>
            </w:pPr>
          </w:p>
          <w:p w:rsidR="003408BB" w:rsidRPr="00B75342" w:rsidRDefault="003408BB" w:rsidP="003408BB">
            <w:pPr>
              <w:spacing w:line="220" w:lineRule="exact"/>
              <w:ind w:left="-108" w:right="-51"/>
              <w:jc w:val="center"/>
            </w:pPr>
          </w:p>
          <w:p w:rsidR="003408BB" w:rsidRPr="00B75342" w:rsidRDefault="003408BB" w:rsidP="003408BB">
            <w:pPr>
              <w:spacing w:line="220" w:lineRule="exact"/>
              <w:ind w:left="-108" w:right="-51"/>
              <w:jc w:val="center"/>
            </w:pPr>
          </w:p>
          <w:p w:rsidR="003408BB" w:rsidRPr="00B75342" w:rsidRDefault="003408BB" w:rsidP="003408BB">
            <w:pPr>
              <w:spacing w:line="220" w:lineRule="exact"/>
              <w:ind w:left="-108" w:right="-51"/>
              <w:jc w:val="center"/>
            </w:pPr>
          </w:p>
          <w:p w:rsidR="003408BB" w:rsidRPr="00B75342" w:rsidRDefault="003408BB" w:rsidP="003408BB">
            <w:pPr>
              <w:spacing w:line="220" w:lineRule="exact"/>
              <w:ind w:left="-108" w:right="-51"/>
              <w:jc w:val="center"/>
            </w:pPr>
          </w:p>
          <w:p w:rsidR="003408BB" w:rsidRPr="00B75342" w:rsidRDefault="003408BB" w:rsidP="003408BB">
            <w:pPr>
              <w:spacing w:line="220" w:lineRule="exact"/>
              <w:ind w:left="-108" w:right="-51"/>
              <w:jc w:val="center"/>
            </w:pPr>
            <w:r w:rsidRPr="00B75342">
              <w:t>I</w:t>
            </w:r>
          </w:p>
          <w:p w:rsidR="003408BB" w:rsidRPr="00B75342" w:rsidRDefault="003408BB" w:rsidP="003408BB">
            <w:pPr>
              <w:spacing w:line="220" w:lineRule="exact"/>
              <w:ind w:left="-108" w:right="-51"/>
              <w:jc w:val="center"/>
            </w:pPr>
            <w:r w:rsidRPr="00B75342">
              <w:t xml:space="preserve">полугодие </w:t>
            </w:r>
          </w:p>
          <w:p w:rsidR="003408BB" w:rsidRPr="00B75342" w:rsidRDefault="003408BB" w:rsidP="003408BB">
            <w:pPr>
              <w:spacing w:line="220" w:lineRule="exact"/>
              <w:ind w:left="-108" w:right="-51"/>
              <w:jc w:val="center"/>
            </w:pPr>
          </w:p>
          <w:p w:rsidR="003408BB" w:rsidRPr="00B75342" w:rsidRDefault="003408BB" w:rsidP="003408BB">
            <w:pPr>
              <w:spacing w:line="220" w:lineRule="exact"/>
              <w:ind w:left="-108" w:right="-51"/>
              <w:jc w:val="center"/>
            </w:pPr>
            <w:r w:rsidRPr="00B75342">
              <w:t>I</w:t>
            </w:r>
          </w:p>
          <w:p w:rsidR="003408BB" w:rsidRPr="00B75342" w:rsidRDefault="003408BB" w:rsidP="003408BB">
            <w:pPr>
              <w:spacing w:line="220" w:lineRule="exact"/>
              <w:ind w:left="-108" w:right="-51"/>
              <w:jc w:val="center"/>
              <w:rPr>
                <w:b/>
              </w:rPr>
            </w:pPr>
            <w:r w:rsidRPr="00B75342">
              <w:t xml:space="preserve">полугодие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B75342" w:rsidRDefault="003408BB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B75342" w:rsidRDefault="003408BB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B75342" w:rsidRDefault="003408BB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B75342" w:rsidRDefault="003408BB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B75342" w:rsidRDefault="003408BB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B75342" w:rsidRDefault="003408BB" w:rsidP="002E525B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B75342" w:rsidRDefault="003408BB" w:rsidP="002E525B">
            <w:pPr>
              <w:spacing w:line="204" w:lineRule="auto"/>
              <w:jc w:val="center"/>
            </w:pPr>
          </w:p>
        </w:tc>
      </w:tr>
      <w:tr w:rsidR="003408BB" w:rsidRPr="00AE4A76" w:rsidTr="00291B84">
        <w:trPr>
          <w:trHeight w:val="258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AE4A76" w:rsidRDefault="003408BB" w:rsidP="002E525B">
            <w:pPr>
              <w:spacing w:line="204" w:lineRule="auto"/>
              <w:ind w:right="-28"/>
              <w:jc w:val="center"/>
              <w:rPr>
                <w:highlight w:val="yellow"/>
              </w:rPr>
            </w:pPr>
          </w:p>
        </w:tc>
        <w:tc>
          <w:tcPr>
            <w:tcW w:w="4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AE4A76" w:rsidRDefault="003408BB" w:rsidP="002E525B">
            <w:pPr>
              <w:spacing w:line="204" w:lineRule="auto"/>
              <w:jc w:val="both"/>
              <w:rPr>
                <w:highlight w:val="yellow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AE4A76" w:rsidRDefault="003408BB" w:rsidP="002E525B">
            <w:pPr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AE4A76" w:rsidRDefault="003408BB" w:rsidP="002E525B">
            <w:pPr>
              <w:pStyle w:val="6"/>
              <w:spacing w:line="204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AE4A76" w:rsidRDefault="003408BB" w:rsidP="002E525B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AE4A76" w:rsidRDefault="003408BB" w:rsidP="002E525B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AE4A76" w:rsidRDefault="003408BB" w:rsidP="002E525B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AE4A76" w:rsidRDefault="003408BB" w:rsidP="002E525B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AE4A76" w:rsidRDefault="003408BB" w:rsidP="002E525B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AE4A76" w:rsidRDefault="003408BB" w:rsidP="002E525B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B75342" w:rsidRDefault="003408BB" w:rsidP="003408BB">
            <w:pPr>
              <w:spacing w:line="220" w:lineRule="exact"/>
              <w:ind w:left="-108" w:right="-51"/>
              <w:jc w:val="center"/>
            </w:pPr>
            <w:r w:rsidRPr="00B75342">
              <w:t>II</w:t>
            </w:r>
          </w:p>
          <w:p w:rsidR="003408BB" w:rsidRPr="00B75342" w:rsidRDefault="003408BB" w:rsidP="002E525B">
            <w:pPr>
              <w:spacing w:line="204" w:lineRule="auto"/>
              <w:jc w:val="center"/>
              <w:rPr>
                <w:b/>
              </w:rPr>
            </w:pPr>
            <w:r w:rsidRPr="00B75342">
              <w:t>полугодие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B" w:rsidRPr="00AE4A76" w:rsidRDefault="003408BB" w:rsidP="002E525B">
            <w:pPr>
              <w:spacing w:line="204" w:lineRule="auto"/>
              <w:jc w:val="center"/>
              <w:rPr>
                <w:highlight w:val="yellow"/>
              </w:rPr>
            </w:pPr>
          </w:p>
        </w:tc>
      </w:tr>
      <w:tr w:rsidR="001325A4" w:rsidRPr="00074521" w:rsidTr="009B0BB8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74521" w:rsidRDefault="001325A4" w:rsidP="00443C95">
            <w:pPr>
              <w:spacing w:line="204" w:lineRule="auto"/>
              <w:ind w:right="-28"/>
              <w:jc w:val="center"/>
            </w:pPr>
            <w:r w:rsidRPr="00074521">
              <w:t>1.2.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804E24" w:rsidRDefault="001325A4" w:rsidP="001325A4">
            <w:pPr>
              <w:spacing w:line="240" w:lineRule="exact"/>
              <w:jc w:val="both"/>
            </w:pPr>
            <w:r w:rsidRPr="00497EC4">
              <w:t>комплексно</w:t>
            </w:r>
            <w:r>
              <w:t>м учении</w:t>
            </w:r>
            <w:r w:rsidRPr="00497EC4">
              <w:t xml:space="preserve"> с органами управления и силами Минской городской подсистемы ГСЧС и ГО местного уровня с привлечением органов управления территориальной обороны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804E24" w:rsidRDefault="001325A4" w:rsidP="00443C95">
            <w:pPr>
              <w:pStyle w:val="6"/>
              <w:spacing w:line="204" w:lineRule="auto"/>
              <w:jc w:val="center"/>
              <w:rPr>
                <w:sz w:val="24"/>
                <w:szCs w:val="24"/>
              </w:rPr>
            </w:pPr>
            <w:r w:rsidRPr="00804E24">
              <w:rPr>
                <w:sz w:val="24"/>
                <w:szCs w:val="24"/>
              </w:rPr>
              <w:t>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804E24" w:rsidRDefault="001325A4" w:rsidP="001325A4">
            <w:pPr>
              <w:spacing w:line="204" w:lineRule="auto"/>
              <w:jc w:val="center"/>
            </w:pPr>
            <w:r>
              <w:t xml:space="preserve">Минское городское УМЧС, комитеты, управления </w:t>
            </w:r>
            <w:proofErr w:type="spellStart"/>
            <w:r>
              <w:t>Мингорисполкома</w:t>
            </w:r>
            <w:proofErr w:type="spellEnd"/>
            <w:r>
              <w:t xml:space="preserve">, администрации районов </w:t>
            </w:r>
            <w:proofErr w:type="spellStart"/>
            <w:r>
              <w:t>г.Минска</w:t>
            </w:r>
            <w:proofErr w:type="spellEnd"/>
            <w:r>
              <w:t xml:space="preserve">, организации расположенные на территории </w:t>
            </w:r>
            <w:proofErr w:type="spellStart"/>
            <w:r>
              <w:t>г.Минска</w:t>
            </w:r>
            <w:proofErr w:type="spellEnd"/>
            <w:r>
              <w:t xml:space="preserve">, </w:t>
            </w:r>
            <w:r w:rsidRPr="00497EC4">
              <w:t>силы и средства территориальной подсистемы ГСЧС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74521" w:rsidRDefault="001325A4" w:rsidP="001325A4">
            <w:pPr>
              <w:spacing w:line="204" w:lineRule="auto"/>
              <w:jc w:val="both"/>
              <w:rPr>
                <w:b/>
              </w:rPr>
            </w:pPr>
            <w:r w:rsidRPr="00497EC4">
              <w:t>в ходе изучения состояния готовности в области защиты населения и территорий от ЧС в мироне и военное время Минской городской подсистемы ГСЧС и ГО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74521" w:rsidRDefault="001325A4" w:rsidP="00443C95">
            <w:pPr>
              <w:spacing w:line="204" w:lineRule="auto"/>
              <w:jc w:val="center"/>
            </w:pPr>
          </w:p>
        </w:tc>
      </w:tr>
      <w:tr w:rsidR="0001252F" w:rsidRPr="00DF7E14" w:rsidTr="004F289F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F" w:rsidRPr="0001252F" w:rsidRDefault="0001252F" w:rsidP="0001252F">
            <w:pPr>
              <w:spacing w:line="204" w:lineRule="auto"/>
              <w:ind w:right="-28"/>
              <w:jc w:val="center"/>
            </w:pPr>
            <w:r w:rsidRPr="0001252F">
              <w:t>1.3.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F" w:rsidRPr="00DF7E14" w:rsidRDefault="0001252F" w:rsidP="004F289F">
            <w:pPr>
              <w:spacing w:line="240" w:lineRule="exact"/>
              <w:jc w:val="both"/>
            </w:pPr>
            <w:r w:rsidRPr="00497EC4">
              <w:t>тренировк</w:t>
            </w:r>
            <w:r>
              <w:t>е</w:t>
            </w:r>
            <w:r w:rsidRPr="00497EC4">
              <w:t xml:space="preserve"> с учреждениями сети наблюдения и лабораторного контроля территориального и местного уровней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F" w:rsidRPr="00DF7E14" w:rsidRDefault="0001252F" w:rsidP="004F289F">
            <w:pPr>
              <w:spacing w:line="240" w:lineRule="exact"/>
              <w:jc w:val="center"/>
            </w:pPr>
            <w:r w:rsidRPr="00497EC4">
              <w:t>администрации районов,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F" w:rsidRPr="00DF7E14" w:rsidRDefault="0001252F" w:rsidP="004F289F">
            <w:pPr>
              <w:pStyle w:val="6"/>
              <w:spacing w:line="240" w:lineRule="exact"/>
              <w:jc w:val="center"/>
              <w:rPr>
                <w:sz w:val="24"/>
                <w:szCs w:val="24"/>
              </w:rPr>
            </w:pPr>
            <w:r w:rsidRPr="00F54ED1">
              <w:rPr>
                <w:sz w:val="24"/>
                <w:szCs w:val="24"/>
              </w:rPr>
              <w:t>организации и работники учреждений, входящих в СНЛК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F" w:rsidRPr="00DF7E14" w:rsidRDefault="0001252F" w:rsidP="004F289F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F" w:rsidRPr="00DF7E14" w:rsidRDefault="0001252F" w:rsidP="004F289F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F" w:rsidRPr="00DF7E14" w:rsidRDefault="0001252F" w:rsidP="004F289F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F" w:rsidRPr="00DF7E14" w:rsidRDefault="0001252F" w:rsidP="004F289F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F" w:rsidRPr="00DF7E14" w:rsidRDefault="0001252F" w:rsidP="004F289F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F" w:rsidRPr="00DF7E14" w:rsidRDefault="0001252F" w:rsidP="004F289F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F" w:rsidRPr="00DF7E14" w:rsidRDefault="0001252F" w:rsidP="004F289F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F" w:rsidRPr="00DF7E14" w:rsidRDefault="0001252F" w:rsidP="004F289F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F" w:rsidRPr="00DF7E14" w:rsidRDefault="0001252F" w:rsidP="004F289F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F" w:rsidRPr="00DF7E14" w:rsidRDefault="0001252F" w:rsidP="004F289F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F" w:rsidRPr="00F54ED1" w:rsidRDefault="0001252F" w:rsidP="004F289F">
            <w:pPr>
              <w:spacing w:line="204" w:lineRule="auto"/>
              <w:jc w:val="center"/>
            </w:pPr>
            <w:r w:rsidRPr="00F54ED1">
              <w:t>до 30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F" w:rsidRPr="00DF7E14" w:rsidRDefault="0001252F" w:rsidP="004F289F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F" w:rsidRPr="00DF7E14" w:rsidRDefault="0001252F" w:rsidP="004F289F">
            <w:pPr>
              <w:spacing w:line="204" w:lineRule="auto"/>
              <w:jc w:val="center"/>
            </w:pPr>
          </w:p>
        </w:tc>
      </w:tr>
      <w:tr w:rsidR="001325A4" w:rsidRPr="00AE4A76" w:rsidTr="009B0BB8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01252F">
            <w:pPr>
              <w:spacing w:line="204" w:lineRule="auto"/>
              <w:ind w:right="-28"/>
              <w:jc w:val="center"/>
            </w:pPr>
            <w:r w:rsidRPr="00E758A5">
              <w:t>1.</w:t>
            </w:r>
            <w:r w:rsidR="0001252F">
              <w:t>4</w:t>
            </w:r>
            <w:r w:rsidRPr="00E758A5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40" w:lineRule="exact"/>
              <w:jc w:val="both"/>
            </w:pPr>
            <w:r w:rsidRPr="00497EC4">
              <w:t>тренировк</w:t>
            </w:r>
            <w:r>
              <w:t>е</w:t>
            </w:r>
            <w:r w:rsidRPr="00497EC4">
              <w:t xml:space="preserve"> органов управления и сил М</w:t>
            </w:r>
            <w:r>
              <w:t>инской городской подсистемы</w:t>
            </w:r>
            <w:r w:rsidRPr="00497EC4">
              <w:t xml:space="preserve"> ГСЧС по оперативному реагированию на чрезвычайные ситуации связанные</w:t>
            </w:r>
            <w:r>
              <w:t xml:space="preserve"> с: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40" w:lineRule="exac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</w:pP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</w:pPr>
          </w:p>
        </w:tc>
      </w:tr>
      <w:tr w:rsidR="001325A4" w:rsidRPr="00AE4A76" w:rsidTr="009B0BB8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01252F">
            <w:pPr>
              <w:spacing w:line="204" w:lineRule="auto"/>
              <w:ind w:right="-28"/>
              <w:jc w:val="center"/>
            </w:pPr>
            <w:r w:rsidRPr="00E758A5">
              <w:t>1.</w:t>
            </w:r>
            <w:r w:rsidR="0001252F">
              <w:t>4</w:t>
            </w:r>
            <w:r w:rsidRPr="00E758A5">
              <w:t>.</w:t>
            </w:r>
            <w:r>
              <w:t>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97EC4" w:rsidRDefault="001325A4" w:rsidP="001325A4">
            <w:pPr>
              <w:spacing w:line="240" w:lineRule="exact"/>
              <w:jc w:val="both"/>
            </w:pPr>
            <w:r>
              <w:t>выпадением большого количества осадков в виде дождя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40" w:lineRule="exact"/>
              <w:jc w:val="center"/>
            </w:pPr>
            <w:r w:rsidRPr="00497EC4">
              <w:t>Минское городское УМЧС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</w:pPr>
            <w:r>
              <w:t>а</w:t>
            </w:r>
            <w:r w:rsidRPr="00497EC4">
              <w:t xml:space="preserve">дминистрации районов, РОЧС, </w:t>
            </w:r>
            <w:r w:rsidRPr="00497EC4">
              <w:lastRenderedPageBreak/>
              <w:t>организации, задействованные в реализации планов «</w:t>
            </w:r>
            <w:proofErr w:type="spellStart"/>
            <w:r w:rsidRPr="00497EC4">
              <w:t>Пойседон</w:t>
            </w:r>
            <w:proofErr w:type="spellEnd"/>
            <w:r w:rsidRPr="00497EC4">
              <w:t>»</w:t>
            </w:r>
            <w:r>
              <w:t xml:space="preserve">, </w:t>
            </w:r>
            <w:r w:rsidRPr="00497EC4">
              <w:t>«Пурга»</w:t>
            </w:r>
            <w:r>
              <w:t>,</w:t>
            </w:r>
            <w:r w:rsidRPr="00497EC4">
              <w:t xml:space="preserve"> «Медуза»</w:t>
            </w:r>
          </w:p>
        </w:tc>
        <w:tc>
          <w:tcPr>
            <w:tcW w:w="2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jc w:val="center"/>
            </w:pPr>
            <w:r>
              <w:rPr>
                <w:lang w:val="en-US"/>
              </w:rPr>
              <w:lastRenderedPageBreak/>
              <w:t xml:space="preserve">I </w:t>
            </w:r>
            <w:r>
              <w:t>полугодие</w:t>
            </w:r>
          </w:p>
        </w:tc>
        <w:tc>
          <w:tcPr>
            <w:tcW w:w="2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</w:pPr>
          </w:p>
        </w:tc>
      </w:tr>
      <w:tr w:rsidR="001325A4" w:rsidRPr="00AE4A76" w:rsidTr="009B0BB8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01252F">
            <w:pPr>
              <w:spacing w:line="204" w:lineRule="auto"/>
              <w:ind w:right="-28"/>
              <w:jc w:val="center"/>
            </w:pPr>
            <w:r w:rsidRPr="00E758A5">
              <w:lastRenderedPageBreak/>
              <w:t>1.</w:t>
            </w:r>
            <w:r w:rsidR="0001252F">
              <w:t>4</w:t>
            </w:r>
            <w:r w:rsidRPr="00E758A5">
              <w:t>.</w:t>
            </w:r>
            <w:r>
              <w:t>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97EC4" w:rsidRDefault="001325A4" w:rsidP="001325A4">
            <w:pPr>
              <w:spacing w:line="240" w:lineRule="exact"/>
              <w:jc w:val="both"/>
            </w:pPr>
            <w:r>
              <w:t>выпадением большого количества осадков в виде снега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40" w:lineRule="exact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</w:pPr>
          </w:p>
        </w:tc>
        <w:tc>
          <w:tcPr>
            <w:tcW w:w="2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jc w:val="center"/>
            </w:pPr>
          </w:p>
        </w:tc>
        <w:tc>
          <w:tcPr>
            <w:tcW w:w="2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jc w:val="center"/>
            </w:pPr>
            <w:r>
              <w:rPr>
                <w:lang w:val="en-US"/>
              </w:rPr>
              <w:t xml:space="preserve">II </w:t>
            </w:r>
            <w:r>
              <w:t>полугодие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</w:pPr>
          </w:p>
        </w:tc>
      </w:tr>
      <w:tr w:rsidR="001325A4" w:rsidRPr="00AE4A76" w:rsidTr="009B0BB8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01252F">
            <w:pPr>
              <w:spacing w:line="204" w:lineRule="auto"/>
              <w:ind w:right="-28"/>
              <w:jc w:val="center"/>
            </w:pPr>
            <w:r w:rsidRPr="00E758A5">
              <w:lastRenderedPageBreak/>
              <w:t>1.</w:t>
            </w:r>
            <w:r w:rsidR="0001252F">
              <w:t>4</w:t>
            </w:r>
            <w:r w:rsidRPr="00E758A5">
              <w:t>.</w:t>
            </w:r>
            <w:r>
              <w:t>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97EC4" w:rsidRDefault="001325A4" w:rsidP="001325A4">
            <w:pPr>
              <w:spacing w:line="240" w:lineRule="exact"/>
              <w:jc w:val="both"/>
            </w:pPr>
            <w:r w:rsidRPr="00497EC4">
              <w:t>ликвидацией последствий загрязнения поверхности акваторий нефтепродуктами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40" w:lineRule="exact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</w:pPr>
          </w:p>
        </w:tc>
        <w:tc>
          <w:tcPr>
            <w:tcW w:w="2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jc w:val="center"/>
            </w:pPr>
          </w:p>
        </w:tc>
        <w:tc>
          <w:tcPr>
            <w:tcW w:w="2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jc w:val="center"/>
            </w:pPr>
            <w:r>
              <w:rPr>
                <w:lang w:val="en-US"/>
              </w:rPr>
              <w:t xml:space="preserve">II </w:t>
            </w:r>
            <w:r>
              <w:t>полугодие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</w:pPr>
          </w:p>
        </w:tc>
      </w:tr>
      <w:tr w:rsidR="001325A4" w:rsidRPr="00AE4A76" w:rsidTr="00291B84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C3E89" w:rsidRDefault="001325A4" w:rsidP="0001252F">
            <w:pPr>
              <w:spacing w:line="204" w:lineRule="auto"/>
              <w:ind w:right="-28"/>
              <w:jc w:val="center"/>
            </w:pPr>
            <w:r w:rsidRPr="000C3E89">
              <w:t>1.</w:t>
            </w:r>
            <w:r w:rsidR="0001252F">
              <w:t>5</w:t>
            </w:r>
            <w:r w:rsidRPr="000C3E89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C3E89" w:rsidRDefault="001325A4" w:rsidP="00443C95">
            <w:pPr>
              <w:spacing w:line="240" w:lineRule="exact"/>
              <w:jc w:val="both"/>
            </w:pPr>
            <w:r w:rsidRPr="000C3E89">
              <w:t xml:space="preserve">комплексных районных учениях по ГСЧС с привлечением органов управления </w:t>
            </w:r>
            <w:proofErr w:type="spellStart"/>
            <w:r w:rsidRPr="000C3E89">
              <w:t>ТерО</w:t>
            </w:r>
            <w:proofErr w:type="spellEnd"/>
            <w:r w:rsidRPr="000C3E89">
              <w:t xml:space="preserve"> во: </w:t>
            </w:r>
          </w:p>
          <w:p w:rsidR="001325A4" w:rsidRPr="000C3E89" w:rsidRDefault="001325A4" w:rsidP="00443C95">
            <w:pPr>
              <w:spacing w:line="240" w:lineRule="exact"/>
              <w:jc w:val="both"/>
            </w:pPr>
            <w:r w:rsidRPr="000C3E89">
              <w:t xml:space="preserve">- Фрунзенском районе </w:t>
            </w:r>
            <w:proofErr w:type="spellStart"/>
            <w:r w:rsidRPr="000C3E89">
              <w:t>г.Минска</w:t>
            </w:r>
            <w:proofErr w:type="spellEnd"/>
            <w:r w:rsidRPr="000C3E89">
              <w:t xml:space="preserve"> </w:t>
            </w:r>
          </w:p>
          <w:p w:rsidR="001325A4" w:rsidRPr="000C3E89" w:rsidRDefault="001325A4" w:rsidP="00443C95">
            <w:pPr>
              <w:spacing w:line="240" w:lineRule="exact"/>
              <w:jc w:val="both"/>
            </w:pPr>
          </w:p>
          <w:p w:rsidR="001325A4" w:rsidRPr="000C3E89" w:rsidRDefault="001325A4" w:rsidP="00443C95">
            <w:pPr>
              <w:spacing w:line="240" w:lineRule="exact"/>
              <w:jc w:val="both"/>
            </w:pPr>
          </w:p>
          <w:p w:rsidR="001325A4" w:rsidRPr="000C3E89" w:rsidRDefault="001325A4" w:rsidP="00443C95">
            <w:pPr>
              <w:spacing w:line="240" w:lineRule="exact"/>
              <w:jc w:val="both"/>
            </w:pPr>
          </w:p>
          <w:p w:rsidR="001325A4" w:rsidRPr="000C3E89" w:rsidRDefault="001325A4" w:rsidP="00443C95">
            <w:pPr>
              <w:spacing w:line="240" w:lineRule="exact"/>
              <w:jc w:val="both"/>
            </w:pPr>
            <w:r w:rsidRPr="000C3E89">
              <w:t xml:space="preserve">- Первомайском районе </w:t>
            </w:r>
            <w:proofErr w:type="spellStart"/>
            <w:r w:rsidRPr="000C3E89">
              <w:t>г.Минска</w:t>
            </w:r>
            <w:proofErr w:type="spellEnd"/>
          </w:p>
          <w:p w:rsidR="001325A4" w:rsidRPr="000C3E89" w:rsidRDefault="001325A4" w:rsidP="00443C95">
            <w:pPr>
              <w:spacing w:line="204" w:lineRule="auto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C3E89" w:rsidRDefault="001325A4" w:rsidP="00443C95">
            <w:pPr>
              <w:spacing w:line="240" w:lineRule="exact"/>
              <w:jc w:val="center"/>
            </w:pPr>
          </w:p>
          <w:p w:rsidR="001325A4" w:rsidRPr="000C3E89" w:rsidRDefault="001325A4" w:rsidP="00443C95">
            <w:pPr>
              <w:spacing w:line="240" w:lineRule="exact"/>
              <w:jc w:val="center"/>
            </w:pPr>
          </w:p>
          <w:p w:rsidR="001325A4" w:rsidRPr="000C3E89" w:rsidRDefault="001325A4" w:rsidP="00443C95">
            <w:pPr>
              <w:spacing w:line="240" w:lineRule="exact"/>
              <w:jc w:val="center"/>
            </w:pPr>
            <w:r w:rsidRPr="000C3E89">
              <w:t xml:space="preserve">администрация Фрунзенского района </w:t>
            </w:r>
            <w:proofErr w:type="spellStart"/>
            <w:r w:rsidRPr="000C3E89">
              <w:t>г.Минска</w:t>
            </w:r>
            <w:proofErr w:type="spellEnd"/>
          </w:p>
          <w:p w:rsidR="001325A4" w:rsidRPr="000C3E89" w:rsidRDefault="001325A4" w:rsidP="00443C95">
            <w:pPr>
              <w:spacing w:line="240" w:lineRule="exact"/>
              <w:jc w:val="center"/>
            </w:pPr>
          </w:p>
          <w:p w:rsidR="001325A4" w:rsidRPr="000C3E89" w:rsidRDefault="001325A4" w:rsidP="00443C95">
            <w:pPr>
              <w:spacing w:line="240" w:lineRule="exact"/>
              <w:jc w:val="center"/>
            </w:pPr>
            <w:r w:rsidRPr="000C3E89">
              <w:t>администрация Первомайского</w:t>
            </w:r>
          </w:p>
          <w:p w:rsidR="001325A4" w:rsidRPr="000C3E89" w:rsidRDefault="001325A4" w:rsidP="00443C95">
            <w:pPr>
              <w:spacing w:line="240" w:lineRule="exact"/>
              <w:jc w:val="center"/>
            </w:pPr>
            <w:r w:rsidRPr="000C3E89">
              <w:t xml:space="preserve">района </w:t>
            </w:r>
            <w:proofErr w:type="spellStart"/>
            <w:r w:rsidRPr="000C3E89">
              <w:t>г.Минска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C3E89" w:rsidRDefault="001325A4" w:rsidP="00443C95">
            <w:pPr>
              <w:spacing w:line="204" w:lineRule="auto"/>
              <w:jc w:val="center"/>
            </w:pPr>
            <w:r w:rsidRPr="000C3E89">
              <w:t>руководящий состав районного звена МГП ГСЧС и ГО, объектовых звеньев отраслевых подсистем ГСЧС, Минское городское УМЧС, комиссии, которым подведомственны структурные подразделения администрации района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C3E89" w:rsidRDefault="001325A4" w:rsidP="00443C95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C3E89" w:rsidRDefault="001325A4" w:rsidP="00443C95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C3E89" w:rsidRDefault="001325A4" w:rsidP="00443C95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C3E89" w:rsidRDefault="001325A4" w:rsidP="00443C95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C3E89" w:rsidRDefault="001325A4" w:rsidP="00443C95">
            <w:pPr>
              <w:spacing w:line="204" w:lineRule="auto"/>
              <w:jc w:val="center"/>
            </w:pPr>
          </w:p>
          <w:p w:rsidR="001325A4" w:rsidRPr="000C3E89" w:rsidRDefault="001325A4" w:rsidP="00443C95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C3E89" w:rsidRDefault="001325A4" w:rsidP="00443C95">
            <w:pPr>
              <w:spacing w:line="204" w:lineRule="auto"/>
              <w:jc w:val="center"/>
            </w:pPr>
          </w:p>
          <w:p w:rsidR="001325A4" w:rsidRPr="000C3E89" w:rsidRDefault="001325A4" w:rsidP="00443C95">
            <w:pPr>
              <w:spacing w:line="204" w:lineRule="auto"/>
              <w:jc w:val="center"/>
            </w:pPr>
          </w:p>
          <w:p w:rsidR="001325A4" w:rsidRPr="000C3E89" w:rsidRDefault="001325A4" w:rsidP="00443C95">
            <w:pPr>
              <w:spacing w:line="204" w:lineRule="auto"/>
              <w:jc w:val="center"/>
              <w:rPr>
                <w:b/>
              </w:rPr>
            </w:pPr>
            <w:r w:rsidRPr="000C3E89">
              <w:t>до 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C3E89" w:rsidRDefault="001325A4" w:rsidP="00443C95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C3E89" w:rsidRDefault="001325A4" w:rsidP="00443C95">
            <w:pPr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C3E89" w:rsidRDefault="001325A4" w:rsidP="00443C95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C3E89" w:rsidRDefault="001325A4" w:rsidP="00443C95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C3E89" w:rsidRDefault="001325A4" w:rsidP="00443C95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C3E89" w:rsidRDefault="001325A4" w:rsidP="00443C95">
            <w:pPr>
              <w:spacing w:line="204" w:lineRule="auto"/>
              <w:jc w:val="center"/>
            </w:pPr>
          </w:p>
          <w:p w:rsidR="001325A4" w:rsidRPr="000C3E89" w:rsidRDefault="001325A4" w:rsidP="00443C95">
            <w:pPr>
              <w:spacing w:line="204" w:lineRule="auto"/>
              <w:jc w:val="center"/>
            </w:pPr>
          </w:p>
          <w:p w:rsidR="001325A4" w:rsidRPr="000C3E89" w:rsidRDefault="001325A4" w:rsidP="00443C95">
            <w:pPr>
              <w:spacing w:line="204" w:lineRule="auto"/>
              <w:jc w:val="center"/>
            </w:pPr>
          </w:p>
          <w:p w:rsidR="001325A4" w:rsidRPr="000C3E89" w:rsidRDefault="001325A4" w:rsidP="00443C95">
            <w:pPr>
              <w:spacing w:line="204" w:lineRule="auto"/>
              <w:jc w:val="center"/>
            </w:pPr>
          </w:p>
          <w:p w:rsidR="001325A4" w:rsidRPr="000C3E89" w:rsidRDefault="001325A4" w:rsidP="00443C95">
            <w:pPr>
              <w:spacing w:line="204" w:lineRule="auto"/>
              <w:jc w:val="center"/>
            </w:pPr>
          </w:p>
          <w:p w:rsidR="001325A4" w:rsidRPr="000C3E89" w:rsidRDefault="001325A4" w:rsidP="00443C95">
            <w:pPr>
              <w:spacing w:line="204" w:lineRule="auto"/>
              <w:jc w:val="center"/>
            </w:pPr>
          </w:p>
          <w:p w:rsidR="001325A4" w:rsidRPr="005D78FE" w:rsidRDefault="001325A4" w:rsidP="00443C95">
            <w:pPr>
              <w:spacing w:line="204" w:lineRule="auto"/>
              <w:jc w:val="center"/>
              <w:rPr>
                <w:b/>
              </w:rPr>
            </w:pPr>
            <w:r w:rsidRPr="000C3E89">
              <w:t>до 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443C95">
            <w:pPr>
              <w:spacing w:line="204" w:lineRule="auto"/>
              <w:jc w:val="center"/>
            </w:pPr>
          </w:p>
        </w:tc>
      </w:tr>
      <w:tr w:rsidR="001325A4" w:rsidRPr="00AE4A76" w:rsidTr="00291B84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01252F">
            <w:pPr>
              <w:spacing w:line="204" w:lineRule="auto"/>
              <w:ind w:right="-28"/>
              <w:jc w:val="center"/>
            </w:pPr>
            <w:r w:rsidRPr="00F43B3A">
              <w:t>1.</w:t>
            </w:r>
            <w:r w:rsidR="0001252F">
              <w:t>6</w:t>
            </w:r>
            <w:r w:rsidRPr="00F43B3A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40" w:lineRule="exact"/>
              <w:jc w:val="both"/>
            </w:pPr>
            <w:r w:rsidRPr="00497EC4">
              <w:t>приведени</w:t>
            </w:r>
            <w:r>
              <w:t>и</w:t>
            </w:r>
            <w:r w:rsidRPr="00497EC4">
              <w:t xml:space="preserve"> неработоспособных и неисправных систем пожарной автоматики (систем пожарной сигнализации, передачи извещений о пожаре, оповещения и управления эвакуацией людей, </w:t>
            </w:r>
            <w:proofErr w:type="spellStart"/>
            <w:r w:rsidRPr="00497EC4">
              <w:t>противодымной</w:t>
            </w:r>
            <w:proofErr w:type="spellEnd"/>
            <w:r w:rsidRPr="00497EC4">
              <w:t xml:space="preserve"> вентиляции, установок автоматического пожаротушения), в работоспособное и исправное состояние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40" w:lineRule="exact"/>
              <w:jc w:val="center"/>
            </w:pPr>
            <w:r w:rsidRPr="00497EC4">
              <w:t>Минское городское УМЧС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</w:pPr>
            <w:r w:rsidRPr="00497EC4">
              <w:t xml:space="preserve">администрации районов, РОЧС, организации и учреждения </w:t>
            </w:r>
            <w:proofErr w:type="spellStart"/>
            <w:r w:rsidRPr="00497EC4">
              <w:t>г.Минска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jc w:val="center"/>
            </w:pPr>
            <w:r w:rsidRPr="00E758A5">
              <w:t xml:space="preserve">до </w:t>
            </w:r>
            <w:r>
              <w:t>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</w:pPr>
          </w:p>
        </w:tc>
      </w:tr>
      <w:tr w:rsidR="001325A4" w:rsidRPr="00AE4A76" w:rsidTr="009B0BB8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01252F">
            <w:pPr>
              <w:spacing w:line="204" w:lineRule="auto"/>
              <w:ind w:right="-28"/>
              <w:jc w:val="center"/>
            </w:pPr>
            <w:r w:rsidRPr="00F43B3A">
              <w:t>1.</w:t>
            </w:r>
            <w:r w:rsidR="0001252F">
              <w:t>7</w:t>
            </w:r>
            <w:r w:rsidRPr="00F43B3A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B3474F" w:rsidRDefault="001325A4" w:rsidP="001325A4">
            <w:pPr>
              <w:spacing w:line="240" w:lineRule="exact"/>
              <w:jc w:val="both"/>
            </w:pPr>
            <w:r w:rsidRPr="00B3474F">
              <w:t>сбор</w:t>
            </w:r>
            <w:r>
              <w:t>е</w:t>
            </w:r>
            <w:r w:rsidRPr="00B3474F">
              <w:t xml:space="preserve"> сведений об имеющихся дежурно-диспетчерских службах, входящих в единую дежурно-диспетчерскую службу, с последующим предоставлением сведений в МЧС согласно установленной формы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40" w:lineRule="exact"/>
              <w:jc w:val="center"/>
            </w:pPr>
            <w:r w:rsidRPr="00497EC4">
              <w:t>Минское городское УМЧС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</w:pPr>
            <w:r w:rsidRPr="00497EC4">
              <w:t>администрации районов, РОЧС, организации, входящие в единую дежурно-диспетчерскую службу</w:t>
            </w:r>
          </w:p>
        </w:tc>
        <w:tc>
          <w:tcPr>
            <w:tcW w:w="2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jc w:val="center"/>
            </w:pPr>
            <w:r w:rsidRPr="00497EC4">
              <w:rPr>
                <w:lang w:val="en-US"/>
              </w:rPr>
              <w:t>I</w:t>
            </w:r>
            <w:r w:rsidRPr="00497EC4">
              <w:t xml:space="preserve"> квартал</w:t>
            </w:r>
          </w:p>
        </w:tc>
        <w:tc>
          <w:tcPr>
            <w:tcW w:w="2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5D78FE" w:rsidRDefault="001325A4" w:rsidP="001325A4">
            <w:pPr>
              <w:spacing w:line="204" w:lineRule="auto"/>
              <w:jc w:val="center"/>
            </w:pPr>
          </w:p>
        </w:tc>
      </w:tr>
      <w:tr w:rsidR="00F958EC" w:rsidRPr="00AE4A76" w:rsidTr="00291B84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C" w:rsidRPr="00E758A5" w:rsidRDefault="00242C90" w:rsidP="0001252F">
            <w:pPr>
              <w:spacing w:line="204" w:lineRule="auto"/>
              <w:ind w:right="-28"/>
              <w:jc w:val="center"/>
            </w:pPr>
            <w:r w:rsidRPr="002F4995">
              <w:t>1.</w:t>
            </w:r>
            <w:r w:rsidR="0001252F">
              <w:t>8</w:t>
            </w:r>
            <w:r w:rsidRPr="002F4995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C" w:rsidRPr="005D78FE" w:rsidRDefault="00F958EC" w:rsidP="001325A4">
            <w:pPr>
              <w:spacing w:line="240" w:lineRule="exact"/>
              <w:jc w:val="both"/>
            </w:pPr>
            <w:r w:rsidRPr="00497EC4">
              <w:t xml:space="preserve">учебно-методическом сборе с должностными лицами органов управления по ЧС и гражданской обороны (в </w:t>
            </w:r>
            <w:proofErr w:type="spellStart"/>
            <w:r w:rsidRPr="00497EC4">
              <w:t>т.ч</w:t>
            </w:r>
            <w:proofErr w:type="spellEnd"/>
            <w:r w:rsidRPr="00497EC4">
              <w:t>. с секретарями КЧС)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C" w:rsidRPr="005D78FE" w:rsidRDefault="00F958EC" w:rsidP="00FF273F">
            <w:pPr>
              <w:spacing w:line="240" w:lineRule="exact"/>
              <w:jc w:val="center"/>
            </w:pPr>
            <w:r w:rsidRPr="00074521">
              <w:t>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C" w:rsidRPr="00497EC4" w:rsidRDefault="00F958EC" w:rsidP="00FF273F">
            <w:pPr>
              <w:spacing w:line="220" w:lineRule="exact"/>
              <w:jc w:val="center"/>
            </w:pPr>
            <w:r w:rsidRPr="00497EC4">
              <w:t xml:space="preserve">руководящий состав органов управления по ЧС, </w:t>
            </w:r>
          </w:p>
          <w:p w:rsidR="00F958EC" w:rsidRPr="005D78FE" w:rsidRDefault="00F958EC" w:rsidP="00FF273F">
            <w:pPr>
              <w:spacing w:line="204" w:lineRule="auto"/>
              <w:jc w:val="center"/>
            </w:pPr>
            <w:r w:rsidRPr="00497EC4">
              <w:t>секретарь КЧС</w:t>
            </w:r>
            <w:r>
              <w:t xml:space="preserve"> при </w:t>
            </w:r>
            <w:r w:rsidRPr="00497EC4">
              <w:t xml:space="preserve"> </w:t>
            </w:r>
            <w:proofErr w:type="spellStart"/>
            <w:r w:rsidRPr="00497EC4">
              <w:t>Мингорисполком</w:t>
            </w:r>
            <w:r>
              <w:t>е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C" w:rsidRPr="005D78FE" w:rsidRDefault="00F958EC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C" w:rsidRPr="005D78FE" w:rsidRDefault="00F958EC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C" w:rsidRPr="005D78FE" w:rsidRDefault="00F958EC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C" w:rsidRPr="005D78FE" w:rsidRDefault="00F958EC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C" w:rsidRPr="005D78FE" w:rsidRDefault="00F958EC" w:rsidP="001325A4">
            <w:pPr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C" w:rsidRDefault="00F958EC" w:rsidP="001325A4">
            <w:pPr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C" w:rsidRPr="005D78FE" w:rsidRDefault="00F958EC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C" w:rsidRPr="005D78FE" w:rsidRDefault="00F958EC" w:rsidP="001325A4">
            <w:pPr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C" w:rsidRPr="005D78FE" w:rsidRDefault="00F958EC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C" w:rsidRDefault="00F958EC" w:rsidP="001325A4">
            <w:pPr>
              <w:spacing w:line="204" w:lineRule="auto"/>
              <w:jc w:val="center"/>
              <w:rPr>
                <w:lang w:val="en-US"/>
              </w:rPr>
            </w:pPr>
          </w:p>
          <w:p w:rsidR="00F958EC" w:rsidRDefault="00F958EC" w:rsidP="001325A4">
            <w:pPr>
              <w:spacing w:line="204" w:lineRule="auto"/>
              <w:jc w:val="center"/>
              <w:rPr>
                <w:lang w:val="en-US"/>
              </w:rPr>
            </w:pPr>
          </w:p>
          <w:p w:rsidR="00F958EC" w:rsidRDefault="00F958EC" w:rsidP="001325A4">
            <w:pPr>
              <w:spacing w:line="204" w:lineRule="auto"/>
              <w:jc w:val="center"/>
            </w:pPr>
            <w:r w:rsidRPr="00497EC4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497EC4">
              <w:t xml:space="preserve"> квартал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C" w:rsidRPr="005D78FE" w:rsidRDefault="00F958EC" w:rsidP="001325A4">
            <w:pPr>
              <w:spacing w:line="204" w:lineRule="auto"/>
              <w:jc w:val="center"/>
            </w:pPr>
          </w:p>
        </w:tc>
      </w:tr>
      <w:tr w:rsidR="001325A4" w:rsidRPr="00AE4A76" w:rsidTr="00291B84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F4995" w:rsidRDefault="00242C90" w:rsidP="0001252F">
            <w:pPr>
              <w:spacing w:line="204" w:lineRule="auto"/>
              <w:ind w:right="-28"/>
              <w:jc w:val="center"/>
            </w:pPr>
            <w:r w:rsidRPr="00FA38EB">
              <w:lastRenderedPageBreak/>
              <w:t>1.</w:t>
            </w:r>
            <w:r w:rsidR="0001252F">
              <w:t>9</w:t>
            </w:r>
            <w:r w:rsidRPr="00FA38EB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1325A4">
            <w:pPr>
              <w:spacing w:line="204" w:lineRule="auto"/>
              <w:jc w:val="both"/>
            </w:pPr>
            <w:r w:rsidRPr="00E758A5">
              <w:t>городских соревнованиях санитарных формирований ГО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97EC4" w:rsidRDefault="001325A4" w:rsidP="001325A4">
            <w:pPr>
              <w:spacing w:line="220" w:lineRule="exact"/>
              <w:jc w:val="center"/>
            </w:pPr>
            <w:r w:rsidRPr="00497EC4">
              <w:t xml:space="preserve">комитет по здравоохранению </w:t>
            </w:r>
            <w:proofErr w:type="spellStart"/>
            <w:proofErr w:type="gramStart"/>
            <w:r w:rsidRPr="00497EC4">
              <w:t>Мингорисполкома,администрация</w:t>
            </w:r>
            <w:proofErr w:type="spellEnd"/>
            <w:proofErr w:type="gramEnd"/>
            <w:r w:rsidRPr="00497EC4">
              <w:t xml:space="preserve"> </w:t>
            </w:r>
            <w:r w:rsidR="000314DD" w:rsidRPr="000314DD">
              <w:t>Советского района</w:t>
            </w:r>
            <w:r w:rsidRPr="00497EC4">
              <w:t>,</w:t>
            </w:r>
          </w:p>
          <w:p w:rsidR="001325A4" w:rsidRPr="00497EC4" w:rsidRDefault="001325A4" w:rsidP="001325A4">
            <w:pPr>
              <w:spacing w:line="220" w:lineRule="exact"/>
              <w:jc w:val="center"/>
            </w:pPr>
            <w:r w:rsidRPr="00497EC4">
              <w:t xml:space="preserve">МГО БОКК, Минский городской </w:t>
            </w:r>
            <w:proofErr w:type="spellStart"/>
            <w:r w:rsidRPr="00497EC4">
              <w:t>ЦГиЭ</w:t>
            </w:r>
            <w:proofErr w:type="spellEnd"/>
            <w:r w:rsidRPr="00497EC4">
              <w:t>,</w:t>
            </w:r>
          </w:p>
          <w:p w:rsidR="001325A4" w:rsidRPr="00E758A5" w:rsidRDefault="001325A4" w:rsidP="001325A4">
            <w:pPr>
              <w:spacing w:line="204" w:lineRule="auto"/>
              <w:jc w:val="center"/>
            </w:pPr>
            <w:r w:rsidRPr="00497EC4">
              <w:t>Минское городское УМЧС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1325A4">
            <w:pPr>
              <w:spacing w:line="204" w:lineRule="auto"/>
              <w:jc w:val="center"/>
            </w:pPr>
            <w:r w:rsidRPr="00E758A5">
              <w:t>санитарные формирования ГО (победители районных соревнований)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1325A4">
            <w:pPr>
              <w:spacing w:line="204" w:lineRule="auto"/>
              <w:jc w:val="center"/>
              <w:rPr>
                <w:b/>
              </w:rPr>
            </w:pPr>
            <w:r w:rsidRPr="00E758A5">
              <w:t xml:space="preserve">до </w:t>
            </w:r>
            <w:r>
              <w:t>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E758A5" w:rsidRDefault="001325A4" w:rsidP="001325A4">
            <w:pPr>
              <w:spacing w:line="204" w:lineRule="auto"/>
              <w:jc w:val="center"/>
            </w:pPr>
          </w:p>
          <w:p w:rsidR="001325A4" w:rsidRPr="00E758A5" w:rsidRDefault="001325A4" w:rsidP="001325A4">
            <w:pPr>
              <w:spacing w:line="204" w:lineRule="auto"/>
              <w:jc w:val="center"/>
            </w:pPr>
          </w:p>
        </w:tc>
      </w:tr>
      <w:tr w:rsidR="001325A4" w:rsidRPr="00DF7E14" w:rsidTr="00291B84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FA38EB" w:rsidRDefault="001325A4" w:rsidP="0001252F">
            <w:pPr>
              <w:spacing w:line="204" w:lineRule="auto"/>
              <w:ind w:right="-28"/>
              <w:jc w:val="center"/>
            </w:pPr>
            <w:r w:rsidRPr="00FA38EB">
              <w:t>1.</w:t>
            </w:r>
            <w:r w:rsidR="00206DEE" w:rsidRPr="00FA38EB">
              <w:t>1</w:t>
            </w:r>
            <w:r w:rsidR="0001252F">
              <w:t>0</w:t>
            </w:r>
            <w:r w:rsidRPr="00FA38EB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FA38EB" w:rsidRDefault="001325A4" w:rsidP="001325A4">
            <w:pPr>
              <w:spacing w:line="204" w:lineRule="auto"/>
              <w:jc w:val="both"/>
            </w:pPr>
            <w:r w:rsidRPr="00FA38EB">
              <w:t xml:space="preserve">смотре-конкурсе на лучшее ЗС ГО в организациях </w:t>
            </w:r>
            <w:proofErr w:type="spellStart"/>
            <w:r w:rsidRPr="00FA38EB">
              <w:t>г.Минска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FA38EB" w:rsidRDefault="001325A4" w:rsidP="001325A4">
            <w:pPr>
              <w:spacing w:line="204" w:lineRule="auto"/>
              <w:jc w:val="center"/>
            </w:pPr>
            <w:r w:rsidRPr="00FA38EB">
              <w:t xml:space="preserve">Минское </w:t>
            </w:r>
          </w:p>
          <w:p w:rsidR="001325A4" w:rsidRPr="00FA38EB" w:rsidRDefault="001325A4" w:rsidP="001325A4">
            <w:pPr>
              <w:spacing w:line="204" w:lineRule="auto"/>
              <w:jc w:val="center"/>
            </w:pPr>
            <w:r w:rsidRPr="00FA38EB">
              <w:t>городское УМЧС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FA38EB" w:rsidRDefault="001325A4" w:rsidP="001325A4">
            <w:pPr>
              <w:spacing w:line="204" w:lineRule="auto"/>
              <w:jc w:val="center"/>
            </w:pPr>
            <w:r w:rsidRPr="00FA38EB">
              <w:t>РОЧС,</w:t>
            </w:r>
          </w:p>
          <w:p w:rsidR="001325A4" w:rsidRPr="00FA38EB" w:rsidRDefault="001325A4" w:rsidP="001325A4">
            <w:pPr>
              <w:spacing w:line="204" w:lineRule="auto"/>
              <w:jc w:val="center"/>
            </w:pPr>
            <w:r w:rsidRPr="00FA38EB">
              <w:t>организация победитель  районного конкурса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FA38E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FA38E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FA38E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FA38E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FA38E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FA38EB" w:rsidP="001325A4">
            <w:pPr>
              <w:spacing w:line="204" w:lineRule="auto"/>
              <w:jc w:val="center"/>
              <w:rPr>
                <w:b/>
              </w:rPr>
            </w:pPr>
            <w:r w:rsidRPr="00FA38EB">
              <w:t>до 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jc w:val="center"/>
            </w:pPr>
          </w:p>
        </w:tc>
      </w:tr>
      <w:tr w:rsidR="001325A4" w:rsidRPr="00DF7E14" w:rsidTr="00291B84">
        <w:trPr>
          <w:trHeight w:val="131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28"/>
              <w:jc w:val="center"/>
            </w:pPr>
            <w:r w:rsidRPr="00DF7E14">
              <w:t>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both"/>
            </w:pPr>
            <w:r w:rsidRPr="00DF7E14">
              <w:t>Подготовить и провести заседания (согласно отдельным планам):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</w:p>
        </w:tc>
      </w:tr>
      <w:tr w:rsidR="001325A4" w:rsidRPr="00DF7E14" w:rsidTr="009B0BB8">
        <w:trPr>
          <w:trHeight w:val="131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28"/>
              <w:jc w:val="center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both"/>
            </w:pPr>
            <w:r w:rsidRPr="00DF7E14">
              <w:t>- эвакуационной комиссии (далее – ЭК) при администрация района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>председатель ЭК при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>секретарь, члены комиссии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  <w:r w:rsidRPr="00DF7E14">
              <w:t>не реже 1 раза в полугодие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</w:p>
        </w:tc>
      </w:tr>
      <w:tr w:rsidR="001325A4" w:rsidRPr="00DF7E14" w:rsidTr="009B0BB8">
        <w:trPr>
          <w:trHeight w:val="131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28"/>
              <w:jc w:val="center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both"/>
            </w:pPr>
            <w:r w:rsidRPr="00DF7E14">
              <w:t>- КЧС при администрации района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DD1104">
            <w:pPr>
              <w:spacing w:line="204" w:lineRule="auto"/>
              <w:jc w:val="center"/>
            </w:pPr>
            <w:r w:rsidRPr="00DF7E14">
              <w:t>председатель КЧС при администраци</w:t>
            </w:r>
            <w:r>
              <w:t>и</w:t>
            </w:r>
            <w:r w:rsidRPr="00DF7E14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>-//-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  <w:r w:rsidRPr="00DF7E14">
              <w:t>не реже 1 раза в квартал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</w:p>
        </w:tc>
      </w:tr>
      <w:tr w:rsidR="001325A4" w:rsidRPr="002552FB" w:rsidTr="00291B84">
        <w:trPr>
          <w:trHeight w:val="51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165"/>
              <w:jc w:val="center"/>
            </w:pPr>
            <w:r w:rsidRPr="002552FB">
              <w:t>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B75342" w:rsidRDefault="001325A4" w:rsidP="001325A4">
            <w:pPr>
              <w:spacing w:line="204" w:lineRule="auto"/>
              <w:jc w:val="both"/>
            </w:pPr>
            <w:r w:rsidRPr="00B75342">
              <w:t xml:space="preserve">Рассмотреть на заседаниях КЧС вопросы: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DF7E14" w:rsidTr="0045030D">
        <w:trPr>
          <w:trHeight w:val="1026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165"/>
              <w:jc w:val="center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B75342" w:rsidRDefault="001325A4" w:rsidP="001325A4">
            <w:pPr>
              <w:spacing w:line="204" w:lineRule="auto"/>
              <w:jc w:val="both"/>
            </w:pPr>
            <w:r w:rsidRPr="00B75342">
              <w:t>- о готовности органов управления и организаций к пропуску весеннего паводка с утверждением соответствующего плана мероприятий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jc w:val="center"/>
            </w:pPr>
            <w:r w:rsidRPr="002552FB">
              <w:t>председатель КЧС при администрация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jc w:val="center"/>
            </w:pPr>
            <w:r w:rsidRPr="002552FB">
              <w:t>секретарь, члены комиссии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2552FB">
              <w:t xml:space="preserve">до </w:t>
            </w:r>
            <w:r>
              <w:t>28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DF7E14" w:rsidTr="0045030D">
        <w:trPr>
          <w:trHeight w:val="984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165"/>
              <w:jc w:val="center"/>
              <w:rPr>
                <w:highlight w:val="yellow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B75342" w:rsidRDefault="001325A4" w:rsidP="001325A4">
            <w:pPr>
              <w:spacing w:line="204" w:lineRule="auto"/>
              <w:jc w:val="both"/>
            </w:pPr>
            <w:r w:rsidRPr="00B75342">
              <w:t>- о готовности</w:t>
            </w:r>
            <w:bookmarkStart w:id="0" w:name="_GoBack"/>
            <w:bookmarkEnd w:id="0"/>
            <w:r w:rsidRPr="00B75342">
              <w:t xml:space="preserve"> органов управления и организаций к пожароопасному периоду с утверждением соответствующего плана мероприятий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jc w:val="center"/>
            </w:pPr>
            <w:r w:rsidRPr="002552FB">
              <w:t>-//-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jc w:val="center"/>
            </w:pPr>
            <w:r w:rsidRPr="002552FB">
              <w:t>-//-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jc w:val="center"/>
              <w:rPr>
                <w:b/>
              </w:rPr>
            </w:pPr>
            <w:r w:rsidRPr="002552FB">
              <w:t>до 3</w:t>
            </w:r>
            <w: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highlight w:val="yellow"/>
              </w:rPr>
            </w:pPr>
          </w:p>
        </w:tc>
      </w:tr>
      <w:tr w:rsidR="001325A4" w:rsidRPr="00DF7E14" w:rsidTr="00291B84">
        <w:trPr>
          <w:trHeight w:val="258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28"/>
              <w:jc w:val="center"/>
              <w:rPr>
                <w:highlight w:val="yellow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jc w:val="both"/>
            </w:pPr>
            <w:r w:rsidRPr="00B75342">
              <w:t>- о подготовке органов управления и организаций к осенне-зимнему периоду</w:t>
            </w:r>
          </w:p>
          <w:p w:rsidR="004B7577" w:rsidRDefault="004B7577" w:rsidP="001325A4">
            <w:pPr>
              <w:spacing w:line="204" w:lineRule="auto"/>
              <w:jc w:val="both"/>
            </w:pPr>
          </w:p>
          <w:p w:rsidR="004B7577" w:rsidRPr="00B75342" w:rsidRDefault="004B7577" w:rsidP="001325A4">
            <w:pPr>
              <w:spacing w:line="204" w:lineRule="auto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6" w:right="-51"/>
              <w:jc w:val="center"/>
            </w:pPr>
            <w:r w:rsidRPr="002552FB">
              <w:t>-//-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spacing w:line="204" w:lineRule="auto"/>
              <w:ind w:left="-108" w:right="-51"/>
              <w:jc w:val="center"/>
            </w:pPr>
            <w:r w:rsidRPr="002552FB">
              <w:t>-//-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52FB" w:rsidRDefault="001325A4" w:rsidP="001325A4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b/>
              </w:rPr>
            </w:pPr>
            <w:r w:rsidRPr="002552FB">
              <w:t>до 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pStyle w:val="a3"/>
              <w:tabs>
                <w:tab w:val="left" w:pos="708"/>
              </w:tabs>
              <w:spacing w:line="204" w:lineRule="auto"/>
              <w:ind w:left="-108" w:right="-51"/>
              <w:jc w:val="center"/>
              <w:rPr>
                <w:highlight w:val="yellow"/>
              </w:rPr>
            </w:pPr>
          </w:p>
        </w:tc>
      </w:tr>
      <w:tr w:rsidR="001325A4" w:rsidRPr="00DF7E14" w:rsidTr="00291B84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4F289F" w:rsidP="001325A4">
            <w:pPr>
              <w:spacing w:line="204" w:lineRule="auto"/>
              <w:ind w:right="-28"/>
              <w:jc w:val="center"/>
            </w:pPr>
            <w:r>
              <w:lastRenderedPageBreak/>
              <w:t>4</w:t>
            </w:r>
            <w:r w:rsidR="001325A4" w:rsidRPr="00DF7E14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both"/>
            </w:pPr>
            <w:r w:rsidRPr="00DF7E14">
              <w:t>Предоставить информацию о количестве слушателей, планируемых к обучению в 202</w:t>
            </w:r>
            <w:r>
              <w:t>2</w:t>
            </w:r>
            <w:r w:rsidRPr="00DF7E14">
              <w:t xml:space="preserve"> году на факультете безопасности жизнедеятельности Университета гражданской защиты МЧС Беларуси, осваивающие образовательные программы повышения квалификации руководящих работников и специалистов в области защиты населения и территорий от чрезвычайных ситуаций природного и техногенного характера и гражданской обороны, а также количество слушателей из числа руководящего состава органов управления и сил МГП ГСЧС и ГО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 xml:space="preserve">Минское </w:t>
            </w:r>
          </w:p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>городское УМЧС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>РОЧС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  <w:r w:rsidRPr="00DF7E14">
              <w:t>до 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</w:p>
        </w:tc>
      </w:tr>
      <w:tr w:rsidR="00FD5DB1" w:rsidRPr="00DF7E14" w:rsidTr="00757EA6">
        <w:trPr>
          <w:trHeight w:val="416"/>
        </w:trPr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FD5DB1" w:rsidRPr="00C25751" w:rsidRDefault="00FD5DB1" w:rsidP="00757EA6">
            <w:pPr>
              <w:spacing w:line="204" w:lineRule="auto"/>
              <w:ind w:right="-28"/>
              <w:jc w:val="center"/>
            </w:pPr>
            <w:r>
              <w:t>5</w:t>
            </w:r>
            <w:r w:rsidRPr="00C25751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B1" w:rsidRPr="00C25751" w:rsidRDefault="00FD5DB1" w:rsidP="00757EA6">
            <w:pPr>
              <w:spacing w:line="204" w:lineRule="auto"/>
              <w:jc w:val="both"/>
            </w:pPr>
            <w:r w:rsidRPr="00C25751">
              <w:t>Изучить состояние готовности к выполнению задач в области защиты населения и территорий от чрезвычайных ситуаций и гражданской обороны организаций района в которых запланировано проведение комплексных учений, объектовых тренировок, тренировок по действиям в условиях чрезвычайных ситуаций и по сигналам оповещения ГО (изучение один раз в трехгодичный цикл)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B1" w:rsidRPr="00C25751" w:rsidRDefault="00FD5DB1" w:rsidP="00757EA6">
            <w:pPr>
              <w:spacing w:line="204" w:lineRule="auto"/>
              <w:jc w:val="center"/>
            </w:pPr>
            <w:r w:rsidRPr="00C25751">
              <w:t>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B1" w:rsidRPr="00C25751" w:rsidRDefault="00FD5DB1" w:rsidP="00757EA6">
            <w:pPr>
              <w:spacing w:line="204" w:lineRule="auto"/>
              <w:jc w:val="center"/>
            </w:pPr>
            <w:r w:rsidRPr="00C25751">
              <w:t>организации, расположенные на территории района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B1" w:rsidRPr="00C25751" w:rsidRDefault="00FD5DB1" w:rsidP="00757EA6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C25751">
              <w:t>до начала проведения комплексных учений, объектовых тренировок, тренировок по действиям в условиях чрезвычайных ситуаций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B1" w:rsidRPr="00C25751" w:rsidRDefault="00FD5DB1" w:rsidP="00757EA6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DF7E14" w:rsidTr="004F289F">
        <w:trPr>
          <w:trHeight w:val="21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28"/>
              <w:jc w:val="center"/>
            </w:pPr>
            <w:r w:rsidRPr="00DF7E14">
              <w:t>6.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both"/>
            </w:pPr>
            <w:r w:rsidRPr="00DF7E14">
              <w:t>Провести: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51" w:hanging="24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51" w:hanging="24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51" w:hanging="24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51" w:hanging="24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51" w:hanging="24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51" w:hanging="24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51" w:hanging="24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51" w:hanging="24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51" w:hanging="24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51" w:hanging="24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51" w:hanging="24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51" w:hanging="24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51" w:hanging="24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51" w:hanging="24"/>
              <w:jc w:val="center"/>
            </w:pPr>
          </w:p>
        </w:tc>
      </w:tr>
      <w:tr w:rsidR="001325A4" w:rsidRPr="00DF7E14" w:rsidTr="00291B84">
        <w:trPr>
          <w:trHeight w:val="1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-28"/>
              <w:jc w:val="center"/>
            </w:pPr>
            <w:r w:rsidRPr="00DF7E14">
              <w:t>6.1.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pStyle w:val="a5"/>
              <w:spacing w:line="204" w:lineRule="auto"/>
              <w:rPr>
                <w:color w:val="auto"/>
                <w:szCs w:val="24"/>
              </w:rPr>
            </w:pPr>
            <w:r w:rsidRPr="00DF7E14">
              <w:rPr>
                <w:color w:val="auto"/>
                <w:szCs w:val="24"/>
              </w:rPr>
              <w:t>подведение итогов работы по выполнению мероприятий ГСЧС и ГО за 20</w:t>
            </w:r>
            <w:r>
              <w:rPr>
                <w:color w:val="auto"/>
                <w:szCs w:val="24"/>
              </w:rPr>
              <w:t>20</w:t>
            </w:r>
            <w:r w:rsidRPr="00DF7E14">
              <w:rPr>
                <w:color w:val="auto"/>
                <w:szCs w:val="24"/>
              </w:rPr>
              <w:t xml:space="preserve"> год и задачам на 202</w:t>
            </w:r>
            <w:r>
              <w:rPr>
                <w:color w:val="auto"/>
                <w:szCs w:val="24"/>
              </w:rPr>
              <w:t>1</w:t>
            </w:r>
            <w:r w:rsidRPr="00DF7E14">
              <w:rPr>
                <w:color w:val="auto"/>
                <w:szCs w:val="24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right="80"/>
              <w:jc w:val="center"/>
            </w:pPr>
            <w:r w:rsidRPr="00DF7E14">
              <w:t>глава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ind w:right="80"/>
              <w:jc w:val="center"/>
            </w:pPr>
            <w:r w:rsidRPr="00DF7E14">
              <w:t>руководящий состав администрации района, РОЧС, руководители организаций</w:t>
            </w:r>
          </w:p>
          <w:p w:rsidR="004B7577" w:rsidRPr="00DF7E14" w:rsidRDefault="004B7577" w:rsidP="001325A4">
            <w:pPr>
              <w:spacing w:line="204" w:lineRule="auto"/>
              <w:ind w:right="80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FA38EB" w:rsidRDefault="001325A4" w:rsidP="001325A4">
            <w:pPr>
              <w:pStyle w:val="6"/>
              <w:spacing w:line="204" w:lineRule="auto"/>
              <w:ind w:right="-66"/>
              <w:jc w:val="center"/>
              <w:rPr>
                <w:b/>
                <w:sz w:val="24"/>
                <w:szCs w:val="24"/>
              </w:rPr>
            </w:pPr>
            <w:r w:rsidRPr="00FA38EB">
              <w:rPr>
                <w:sz w:val="24"/>
                <w:szCs w:val="24"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pStyle w:val="6"/>
              <w:spacing w:line="204" w:lineRule="auto"/>
              <w:ind w:right="-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pStyle w:val="6"/>
              <w:spacing w:line="204" w:lineRule="auto"/>
              <w:ind w:right="-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pStyle w:val="6"/>
              <w:spacing w:line="204" w:lineRule="auto"/>
              <w:ind w:right="-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pStyle w:val="6"/>
              <w:spacing w:line="204" w:lineRule="auto"/>
              <w:ind w:right="-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pStyle w:val="6"/>
              <w:spacing w:line="204" w:lineRule="auto"/>
              <w:ind w:right="-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pStyle w:val="6"/>
              <w:spacing w:line="204" w:lineRule="auto"/>
              <w:ind w:right="-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pStyle w:val="6"/>
              <w:spacing w:line="204" w:lineRule="auto"/>
              <w:ind w:right="-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pStyle w:val="6"/>
              <w:spacing w:line="204" w:lineRule="auto"/>
              <w:ind w:right="-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pStyle w:val="6"/>
              <w:spacing w:line="204" w:lineRule="auto"/>
              <w:ind w:right="-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pStyle w:val="6"/>
              <w:spacing w:line="204" w:lineRule="auto"/>
              <w:ind w:right="-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pStyle w:val="6"/>
              <w:spacing w:line="204" w:lineRule="auto"/>
              <w:ind w:right="-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pStyle w:val="6"/>
              <w:spacing w:line="204" w:lineRule="auto"/>
              <w:ind w:right="-66"/>
              <w:jc w:val="center"/>
              <w:rPr>
                <w:sz w:val="24"/>
                <w:szCs w:val="24"/>
              </w:rPr>
            </w:pPr>
          </w:p>
        </w:tc>
      </w:tr>
      <w:tr w:rsidR="001325A4" w:rsidRPr="0096162B" w:rsidTr="00291B84">
        <w:trPr>
          <w:trHeight w:val="1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E057EC" w:rsidP="001325A4">
            <w:pPr>
              <w:jc w:val="center"/>
            </w:pPr>
            <w:r w:rsidRPr="00DF7E14">
              <w:t>6.2.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both"/>
            </w:pPr>
            <w:r w:rsidRPr="0096162B">
              <w:t xml:space="preserve">занятия с работниками по ГО и ЧС (начальниками штабов ГО) организаций Советского района </w:t>
            </w:r>
            <w:proofErr w:type="spellStart"/>
            <w:r w:rsidRPr="0096162B">
              <w:t>г.Минска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center"/>
            </w:pPr>
            <w:r w:rsidRPr="0096162B">
              <w:t>сектор организации функционирования ГСЧС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ind w:hanging="24"/>
              <w:jc w:val="center"/>
            </w:pPr>
            <w:r w:rsidRPr="0096162B">
              <w:t>работники по ГО и ЧС (начальники штабов ГО) организаций района</w:t>
            </w:r>
          </w:p>
          <w:p w:rsidR="004B7577" w:rsidRPr="0096162B" w:rsidRDefault="004B7577" w:rsidP="001325A4">
            <w:pPr>
              <w:spacing w:line="204" w:lineRule="auto"/>
              <w:ind w:hanging="24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hanging="24"/>
              <w:jc w:val="center"/>
            </w:pPr>
            <w:r>
              <w:t>28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hanging="24"/>
              <w:jc w:val="center"/>
            </w:pPr>
            <w:r>
              <w:t>25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hanging="24"/>
              <w:jc w:val="center"/>
            </w:pPr>
            <w: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hanging="24"/>
              <w:jc w:val="center"/>
            </w:pPr>
            <w:r>
              <w:t>29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hanging="24"/>
              <w:jc w:val="center"/>
            </w:pPr>
            <w:r>
              <w:t>27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hanging="24"/>
              <w:jc w:val="center"/>
            </w:pPr>
            <w:r>
              <w:t>24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hanging="24"/>
              <w:jc w:val="center"/>
            </w:pPr>
            <w:r>
              <w:t>29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hanging="24"/>
              <w:jc w:val="center"/>
            </w:pPr>
            <w:r>
              <w:t>26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hanging="24"/>
              <w:jc w:val="center"/>
            </w:pPr>
            <w:r>
              <w:t>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hanging="24"/>
              <w:jc w:val="center"/>
            </w:pPr>
            <w:r>
              <w:t>28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hanging="24"/>
              <w:jc w:val="center"/>
            </w:pPr>
            <w:r>
              <w:t>25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hanging="24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hanging="24"/>
              <w:jc w:val="center"/>
            </w:pPr>
          </w:p>
        </w:tc>
      </w:tr>
      <w:tr w:rsidR="00E057EC" w:rsidRPr="0096162B" w:rsidTr="00291B84">
        <w:trPr>
          <w:trHeight w:val="1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96162B" w:rsidRDefault="00E057EC" w:rsidP="001325A4">
            <w:pPr>
              <w:jc w:val="center"/>
            </w:pPr>
            <w:r w:rsidRPr="0096162B">
              <w:lastRenderedPageBreak/>
              <w:t>6.3.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Default="00E057EC" w:rsidP="00E057EC">
            <w:pPr>
              <w:spacing w:line="204" w:lineRule="auto"/>
              <w:jc w:val="both"/>
            </w:pPr>
            <w:r w:rsidRPr="00E057EC">
              <w:t>работу по дооснащению сил гражданской обороны, созданных в подведомственных организациях, средствами в соответствии с нормами, определенными законодательством</w:t>
            </w:r>
          </w:p>
          <w:p w:rsidR="004B7577" w:rsidRPr="00E057EC" w:rsidRDefault="004B7577" w:rsidP="00E057EC">
            <w:pPr>
              <w:spacing w:line="204" w:lineRule="auto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96162B" w:rsidRDefault="00E057EC" w:rsidP="00E057EC">
            <w:pPr>
              <w:spacing w:line="204" w:lineRule="auto"/>
              <w:jc w:val="center"/>
            </w:pPr>
            <w:r w:rsidRPr="00D445C0">
              <w:t>администрация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Default="00E057EC" w:rsidP="00E057EC">
            <w:pPr>
              <w:spacing w:line="204" w:lineRule="auto"/>
              <w:ind w:hanging="24"/>
              <w:jc w:val="center"/>
            </w:pPr>
            <w:r>
              <w:t>о</w:t>
            </w:r>
            <w:r w:rsidRPr="0096162B">
              <w:t>рганизаци</w:t>
            </w:r>
            <w:r>
              <w:t>и</w:t>
            </w:r>
          </w:p>
          <w:p w:rsidR="00E057EC" w:rsidRPr="0096162B" w:rsidRDefault="00E057EC" w:rsidP="00E057EC">
            <w:pPr>
              <w:spacing w:line="204" w:lineRule="auto"/>
              <w:ind w:hanging="24"/>
              <w:jc w:val="center"/>
            </w:pPr>
            <w:r w:rsidRPr="0096162B">
              <w:t xml:space="preserve"> района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Default="00E057EC" w:rsidP="001325A4">
            <w:pPr>
              <w:spacing w:line="204" w:lineRule="auto"/>
              <w:ind w:hanging="24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Default="00E057EC" w:rsidP="001325A4">
            <w:pPr>
              <w:spacing w:line="204" w:lineRule="auto"/>
              <w:ind w:hanging="24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Default="00E057EC" w:rsidP="001325A4">
            <w:pPr>
              <w:spacing w:line="204" w:lineRule="auto"/>
              <w:ind w:hanging="24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Default="00E057EC" w:rsidP="001325A4">
            <w:pPr>
              <w:spacing w:line="204" w:lineRule="auto"/>
              <w:ind w:hanging="24"/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Default="00E057EC" w:rsidP="001325A4">
            <w:pPr>
              <w:spacing w:line="204" w:lineRule="auto"/>
              <w:ind w:hanging="24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Default="00E057EC" w:rsidP="001325A4">
            <w:pPr>
              <w:spacing w:line="204" w:lineRule="auto"/>
              <w:ind w:hanging="24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Default="00E057EC" w:rsidP="001325A4">
            <w:pPr>
              <w:spacing w:line="204" w:lineRule="auto"/>
              <w:ind w:hanging="24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Default="00E057EC" w:rsidP="001325A4">
            <w:pPr>
              <w:spacing w:line="204" w:lineRule="auto"/>
              <w:ind w:hanging="24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Default="00E057EC" w:rsidP="001325A4">
            <w:pPr>
              <w:spacing w:line="204" w:lineRule="auto"/>
              <w:ind w:hanging="24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Default="00E057EC" w:rsidP="001325A4">
            <w:pPr>
              <w:spacing w:line="204" w:lineRule="auto"/>
              <w:ind w:hanging="24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Default="00E057EC" w:rsidP="001325A4">
            <w:pPr>
              <w:spacing w:line="204" w:lineRule="auto"/>
              <w:ind w:hanging="24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96162B" w:rsidRDefault="00E057EC" w:rsidP="001325A4">
            <w:pPr>
              <w:spacing w:line="204" w:lineRule="auto"/>
              <w:ind w:hanging="24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96162B" w:rsidRDefault="00E057EC" w:rsidP="001325A4">
            <w:pPr>
              <w:spacing w:line="204" w:lineRule="auto"/>
              <w:ind w:hanging="24"/>
              <w:jc w:val="center"/>
            </w:pPr>
          </w:p>
        </w:tc>
      </w:tr>
      <w:tr w:rsidR="001325A4" w:rsidRPr="0096162B" w:rsidTr="00291B84">
        <w:trPr>
          <w:trHeight w:val="1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jc w:val="center"/>
            </w:pPr>
            <w:r w:rsidRPr="0096162B">
              <w:t>6.4.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right="23"/>
              <w:jc w:val="both"/>
            </w:pPr>
            <w:r w:rsidRPr="0096162B">
              <w:t>оперативное совещание по планированию основных мероприятий подготовки органов управления и сил ГСЧС на 202</w:t>
            </w:r>
            <w:r>
              <w:t>2</w:t>
            </w:r>
            <w:r w:rsidRPr="0096162B"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center"/>
            </w:pPr>
            <w:r w:rsidRPr="0096162B">
              <w:t>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hanging="24"/>
              <w:jc w:val="center"/>
            </w:pPr>
            <w:r w:rsidRPr="0096162B">
              <w:t>работники, обеспечивающие выполнение мероприятий ГСЧС</w:t>
            </w:r>
          </w:p>
          <w:p w:rsidR="004B7577" w:rsidRDefault="001325A4" w:rsidP="004F289F">
            <w:pPr>
              <w:spacing w:line="204" w:lineRule="auto"/>
              <w:jc w:val="center"/>
            </w:pPr>
            <w:r w:rsidRPr="0096162B">
              <w:t>администрации района, организаций</w:t>
            </w:r>
          </w:p>
          <w:p w:rsidR="004F289F" w:rsidRPr="0096162B" w:rsidRDefault="001325A4" w:rsidP="004F289F">
            <w:pPr>
              <w:spacing w:line="204" w:lineRule="auto"/>
              <w:jc w:val="center"/>
            </w:pPr>
            <w:r w:rsidRPr="0096162B"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00F9C" w:rsidRDefault="001325A4" w:rsidP="00485962">
            <w:pPr>
              <w:spacing w:line="204" w:lineRule="auto"/>
              <w:ind w:hanging="24"/>
              <w:jc w:val="center"/>
              <w:rPr>
                <w:highlight w:val="yellow"/>
              </w:rPr>
            </w:pPr>
            <w:r w:rsidRPr="00C34BA0">
              <w:t xml:space="preserve">до </w:t>
            </w:r>
            <w: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center"/>
            </w:pPr>
          </w:p>
        </w:tc>
      </w:tr>
      <w:tr w:rsidR="00E057EC" w:rsidRPr="00DF7E14" w:rsidTr="00757EA6">
        <w:trPr>
          <w:trHeight w:val="122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F7E14" w:rsidRDefault="00E057EC" w:rsidP="00757EA6">
            <w:pPr>
              <w:jc w:val="center"/>
            </w:pPr>
            <w:r>
              <w:t>6.5</w:t>
            </w:r>
            <w:r w:rsidRPr="00D445C0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F7E14" w:rsidRDefault="00E057EC" w:rsidP="00757EA6">
            <w:pPr>
              <w:spacing w:line="204" w:lineRule="auto"/>
              <w:ind w:right="23"/>
              <w:jc w:val="both"/>
            </w:pPr>
            <w:r w:rsidRPr="00DF7E14">
              <w:t>занятия с работниками организаций-балансодержателей (арендаторами) ЗС ГО, ответственными за их эксплуатацию и содержание объектов ГО по вопросам подготовки их к участию в смотрах-конкурсах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F7E14" w:rsidRDefault="00E057EC" w:rsidP="00757EA6">
            <w:pPr>
              <w:spacing w:line="204" w:lineRule="auto"/>
              <w:jc w:val="center"/>
            </w:pPr>
            <w:r w:rsidRPr="00D445C0">
              <w:t>администрация района,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Default="00E057EC" w:rsidP="00757EA6">
            <w:pPr>
              <w:pStyle w:val="6"/>
              <w:spacing w:line="204" w:lineRule="auto"/>
              <w:ind w:left="-42" w:right="-28"/>
              <w:jc w:val="center"/>
              <w:rPr>
                <w:sz w:val="24"/>
                <w:szCs w:val="24"/>
              </w:rPr>
            </w:pPr>
            <w:r w:rsidRPr="00DF7E14">
              <w:rPr>
                <w:sz w:val="24"/>
                <w:szCs w:val="24"/>
              </w:rPr>
              <w:t>организации-балансодержатели (арендаторы) защитных сооружений ГО</w:t>
            </w:r>
          </w:p>
          <w:p w:rsidR="004B7577" w:rsidRPr="004B7577" w:rsidRDefault="004B7577" w:rsidP="004B757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F7E14" w:rsidRDefault="00E057EC" w:rsidP="00757EA6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F958EC" w:rsidRDefault="00E057EC" w:rsidP="00757EA6">
            <w:pPr>
              <w:spacing w:line="204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F7E14" w:rsidRDefault="00E057EC" w:rsidP="00757EA6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F7E14" w:rsidRDefault="00E057EC" w:rsidP="00757EA6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F7E14" w:rsidRDefault="00E057EC" w:rsidP="00757EA6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F7E14" w:rsidRDefault="00E057EC" w:rsidP="00757EA6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F7E14" w:rsidRDefault="00E057EC" w:rsidP="00757EA6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F7E14" w:rsidRDefault="00E057EC" w:rsidP="00757EA6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F7E14" w:rsidRDefault="00E057EC" w:rsidP="00757EA6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F7E14" w:rsidRDefault="00E057EC" w:rsidP="00757EA6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F7E14" w:rsidRDefault="00E057EC" w:rsidP="00757EA6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F7E14" w:rsidRDefault="00E057EC" w:rsidP="00757EA6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F7E14" w:rsidRDefault="00E057EC" w:rsidP="00757EA6">
            <w:pPr>
              <w:spacing w:line="204" w:lineRule="auto"/>
              <w:jc w:val="center"/>
            </w:pPr>
          </w:p>
        </w:tc>
      </w:tr>
      <w:tr w:rsidR="001325A4" w:rsidRPr="00AE4A76" w:rsidTr="00291B84">
        <w:trPr>
          <w:trHeight w:val="131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A4" w:rsidRPr="00CE2670" w:rsidRDefault="001325A4" w:rsidP="00FD5DB1">
            <w:pPr>
              <w:jc w:val="center"/>
            </w:pPr>
            <w:r w:rsidRPr="00CE2670">
              <w:t>6.</w:t>
            </w:r>
            <w:r w:rsidR="00FD5DB1">
              <w:t>6</w:t>
            </w:r>
            <w:r w:rsidRPr="00CE2670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CE2670" w:rsidRDefault="001325A4" w:rsidP="001325A4">
            <w:pPr>
              <w:spacing w:line="204" w:lineRule="auto"/>
              <w:ind w:right="23"/>
              <w:jc w:val="both"/>
            </w:pPr>
            <w:r w:rsidRPr="00CE2670">
              <w:t>единый день безопасности: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CE2670" w:rsidRDefault="001325A4" w:rsidP="001325A4">
            <w:pPr>
              <w:spacing w:line="20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CE2670" w:rsidRDefault="001325A4" w:rsidP="001325A4">
            <w:pPr>
              <w:spacing w:line="204" w:lineRule="auto"/>
              <w:ind w:hanging="24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highlight w:val="yellow"/>
              </w:rPr>
            </w:pPr>
          </w:p>
        </w:tc>
      </w:tr>
      <w:tr w:rsidR="001325A4" w:rsidRPr="00AE4A76" w:rsidTr="00291B84">
        <w:trPr>
          <w:trHeight w:val="131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CE2670" w:rsidRDefault="001325A4" w:rsidP="001325A4">
            <w:pPr>
              <w:jc w:val="center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CE2670" w:rsidRDefault="001325A4" w:rsidP="001325A4">
            <w:pPr>
              <w:spacing w:line="204" w:lineRule="auto"/>
              <w:ind w:right="23"/>
              <w:jc w:val="both"/>
            </w:pPr>
            <w:r w:rsidRPr="00CE2670">
              <w:t>- в организациях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CE2670" w:rsidRDefault="001325A4" w:rsidP="00E057EC">
            <w:pPr>
              <w:spacing w:line="204" w:lineRule="auto"/>
              <w:jc w:val="center"/>
            </w:pPr>
            <w:r w:rsidRPr="00CE2670">
              <w:t>администрация района, руководители организаций,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CE2670" w:rsidRDefault="001325A4" w:rsidP="00847F3B">
            <w:pPr>
              <w:spacing w:line="204" w:lineRule="auto"/>
              <w:ind w:left="-57" w:right="6"/>
              <w:jc w:val="center"/>
            </w:pPr>
            <w:r w:rsidRPr="00CE2670">
              <w:t>работники организаций расположенных на территории                      Советского района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C63A6F" w:rsidRDefault="00C63A6F" w:rsidP="001325A4">
            <w:pPr>
              <w:spacing w:line="204" w:lineRule="auto"/>
              <w:jc w:val="center"/>
              <w:rPr>
                <w:highlight w:val="yellow"/>
              </w:rPr>
            </w:pPr>
            <w:r w:rsidRPr="00C63A6F">
              <w:t>с 20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42C90" w:rsidRDefault="001325A4" w:rsidP="001325A4">
            <w:pPr>
              <w:spacing w:line="204" w:lineRule="auto"/>
              <w:jc w:val="center"/>
            </w:pPr>
            <w:r w:rsidRPr="00242C90">
              <w:t>до</w:t>
            </w:r>
          </w:p>
          <w:p w:rsidR="001325A4" w:rsidRPr="00242C90" w:rsidRDefault="00242C90" w:rsidP="00242C90">
            <w:pPr>
              <w:spacing w:line="204" w:lineRule="auto"/>
              <w:jc w:val="center"/>
              <w:rPr>
                <w:b/>
              </w:rPr>
            </w:pPr>
            <w:r w:rsidRPr="00242C90"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42C90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42C90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42C90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42C90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42C90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9" w:rsidRDefault="002451B9" w:rsidP="00291B84">
            <w:pPr>
              <w:spacing w:line="204" w:lineRule="auto"/>
              <w:jc w:val="center"/>
            </w:pPr>
          </w:p>
          <w:p w:rsidR="00291B84" w:rsidRPr="00242C90" w:rsidRDefault="00291B84" w:rsidP="00291B84">
            <w:pPr>
              <w:spacing w:line="204" w:lineRule="auto"/>
              <w:jc w:val="center"/>
            </w:pPr>
            <w:r>
              <w:t>01</w:t>
            </w:r>
          </w:p>
          <w:p w:rsidR="001325A4" w:rsidRPr="00242C90" w:rsidRDefault="002451B9" w:rsidP="00291B84">
            <w:pPr>
              <w:spacing w:line="204" w:lineRule="auto"/>
              <w:jc w:val="center"/>
              <w:rPr>
                <w:b/>
              </w:rPr>
            </w:pPr>
            <w:r>
              <w:t>-</w:t>
            </w:r>
            <w:r w:rsidR="00291B84" w:rsidRPr="00242C90">
              <w:t xml:space="preserve"> 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highlight w:val="yellow"/>
              </w:rPr>
            </w:pPr>
          </w:p>
        </w:tc>
      </w:tr>
      <w:tr w:rsidR="001325A4" w:rsidRPr="00AE4A76" w:rsidTr="00291B84">
        <w:trPr>
          <w:trHeight w:val="51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CE2670" w:rsidRDefault="001325A4" w:rsidP="001325A4">
            <w:pPr>
              <w:jc w:val="center"/>
            </w:pPr>
          </w:p>
        </w:tc>
        <w:tc>
          <w:tcPr>
            <w:tcW w:w="4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5A4" w:rsidRPr="00CE2670" w:rsidRDefault="001325A4" w:rsidP="001325A4">
            <w:pPr>
              <w:spacing w:line="204" w:lineRule="auto"/>
              <w:jc w:val="both"/>
            </w:pPr>
            <w:r w:rsidRPr="00CE2670">
              <w:t>- с воспитанниками учреждений дошкольного образования</w:t>
            </w:r>
          </w:p>
        </w:tc>
        <w:tc>
          <w:tcPr>
            <w:tcW w:w="2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5A4" w:rsidRPr="00CE2670" w:rsidRDefault="001325A4" w:rsidP="001325A4">
            <w:pPr>
              <w:spacing w:line="204" w:lineRule="auto"/>
              <w:jc w:val="center"/>
            </w:pPr>
            <w:r w:rsidRPr="00CE2670">
              <w:t xml:space="preserve">комитет по образованию </w:t>
            </w:r>
            <w:proofErr w:type="spellStart"/>
            <w:r w:rsidRPr="00CE2670">
              <w:t>Мингорисполкома</w:t>
            </w:r>
            <w:proofErr w:type="spellEnd"/>
            <w:r w:rsidRPr="00CE2670">
              <w:t>, РОЧС,</w:t>
            </w:r>
          </w:p>
          <w:p w:rsidR="001325A4" w:rsidRPr="00CE2670" w:rsidRDefault="001325A4" w:rsidP="001325A4">
            <w:pPr>
              <w:spacing w:line="204" w:lineRule="auto"/>
              <w:jc w:val="center"/>
            </w:pPr>
            <w:r w:rsidRPr="00CE2670">
              <w:t>профильные министерства и ведомства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5A4" w:rsidRPr="00CE2670" w:rsidRDefault="001325A4" w:rsidP="00847F3B">
            <w:pPr>
              <w:spacing w:line="204" w:lineRule="auto"/>
              <w:ind w:left="-57" w:right="6"/>
              <w:jc w:val="center"/>
            </w:pPr>
            <w:r w:rsidRPr="00CE2670">
              <w:t>УО администрации района,</w:t>
            </w:r>
          </w:p>
          <w:p w:rsidR="001325A4" w:rsidRPr="00CE2670" w:rsidRDefault="001325A4" w:rsidP="00847F3B">
            <w:pPr>
              <w:spacing w:line="204" w:lineRule="auto"/>
              <w:ind w:left="-57" w:right="6"/>
              <w:jc w:val="center"/>
            </w:pPr>
            <w:r w:rsidRPr="00CE2670">
              <w:t>детские дошкольные учреждения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5A4" w:rsidRPr="00242C90" w:rsidRDefault="001325A4" w:rsidP="001325A4">
            <w:pPr>
              <w:spacing w:line="204" w:lineRule="auto"/>
              <w:jc w:val="center"/>
            </w:pPr>
          </w:p>
          <w:p w:rsidR="001325A4" w:rsidRPr="00242C90" w:rsidRDefault="001325A4" w:rsidP="001325A4">
            <w:pPr>
              <w:spacing w:line="204" w:lineRule="auto"/>
              <w:jc w:val="center"/>
            </w:pPr>
          </w:p>
          <w:p w:rsidR="001325A4" w:rsidRPr="00242C90" w:rsidRDefault="001325A4" w:rsidP="001325A4">
            <w:pPr>
              <w:spacing w:line="204" w:lineRule="auto"/>
              <w:jc w:val="center"/>
            </w:pPr>
          </w:p>
          <w:p w:rsidR="001325A4" w:rsidRPr="00242C90" w:rsidRDefault="001325A4" w:rsidP="001325A4">
            <w:pPr>
              <w:spacing w:line="204" w:lineRule="auto"/>
              <w:jc w:val="center"/>
            </w:pPr>
            <w:r w:rsidRPr="00242C90">
              <w:t>до</w:t>
            </w:r>
          </w:p>
          <w:p w:rsidR="001325A4" w:rsidRPr="00242C90" w:rsidRDefault="001325A4" w:rsidP="00C14904">
            <w:pPr>
              <w:spacing w:line="204" w:lineRule="auto"/>
              <w:jc w:val="center"/>
              <w:rPr>
                <w:b/>
              </w:rPr>
            </w:pPr>
            <w:r w:rsidRPr="00242C90">
              <w:t>0</w:t>
            </w:r>
            <w:r w:rsidR="00C14904">
              <w:t>1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242C90" w:rsidRDefault="001325A4" w:rsidP="001325A4">
            <w:pPr>
              <w:spacing w:line="204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242C90" w:rsidRDefault="001325A4" w:rsidP="001325A4">
            <w:pPr>
              <w:spacing w:line="204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242C90" w:rsidRDefault="001325A4" w:rsidP="001325A4">
            <w:pPr>
              <w:spacing w:line="204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242C90" w:rsidRDefault="001325A4" w:rsidP="001325A4">
            <w:pPr>
              <w:spacing w:line="204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242C90" w:rsidRDefault="001325A4" w:rsidP="001325A4">
            <w:pPr>
              <w:spacing w:line="204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5A4" w:rsidRPr="00242C90" w:rsidRDefault="001325A4" w:rsidP="001325A4">
            <w:pPr>
              <w:spacing w:line="204" w:lineRule="auto"/>
              <w:jc w:val="center"/>
            </w:pPr>
          </w:p>
          <w:p w:rsidR="001325A4" w:rsidRPr="00242C90" w:rsidRDefault="001325A4" w:rsidP="001325A4">
            <w:pPr>
              <w:spacing w:line="204" w:lineRule="auto"/>
              <w:jc w:val="center"/>
            </w:pPr>
          </w:p>
          <w:p w:rsidR="001325A4" w:rsidRPr="00242C90" w:rsidRDefault="001325A4" w:rsidP="001325A4">
            <w:pPr>
              <w:spacing w:line="204" w:lineRule="auto"/>
              <w:jc w:val="center"/>
            </w:pPr>
          </w:p>
          <w:p w:rsidR="002451B9" w:rsidRPr="00242C90" w:rsidRDefault="002451B9" w:rsidP="002451B9">
            <w:pPr>
              <w:spacing w:line="204" w:lineRule="auto"/>
              <w:jc w:val="center"/>
            </w:pPr>
            <w:r>
              <w:t>01</w:t>
            </w:r>
          </w:p>
          <w:p w:rsidR="001325A4" w:rsidRPr="00242C90" w:rsidRDefault="002451B9" w:rsidP="002451B9">
            <w:pPr>
              <w:spacing w:line="204" w:lineRule="auto"/>
              <w:jc w:val="center"/>
              <w:rPr>
                <w:b/>
                <w:lang w:val="en-US"/>
              </w:rPr>
            </w:pPr>
            <w:r>
              <w:t>-</w:t>
            </w:r>
            <w:r w:rsidRPr="00242C90">
              <w:t xml:space="preserve"> 10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highlight w:val="yellow"/>
              </w:rPr>
            </w:pPr>
          </w:p>
        </w:tc>
      </w:tr>
      <w:tr w:rsidR="001325A4" w:rsidRPr="00AE4A76" w:rsidTr="00291B84">
        <w:trPr>
          <w:trHeight w:val="51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CE2670" w:rsidRDefault="001325A4" w:rsidP="001325A4">
            <w:pPr>
              <w:spacing w:line="204" w:lineRule="auto"/>
              <w:ind w:right="-28"/>
              <w:jc w:val="center"/>
            </w:pPr>
          </w:p>
        </w:tc>
        <w:tc>
          <w:tcPr>
            <w:tcW w:w="4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CE2670" w:rsidRDefault="001325A4" w:rsidP="001325A4">
            <w:pPr>
              <w:spacing w:line="204" w:lineRule="auto"/>
              <w:jc w:val="both"/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CE2670" w:rsidRDefault="001325A4" w:rsidP="001325A4">
            <w:pPr>
              <w:spacing w:line="204" w:lineRule="auto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CE2670" w:rsidRDefault="001325A4" w:rsidP="001325A4">
            <w:pPr>
              <w:spacing w:line="204" w:lineRule="auto"/>
              <w:ind w:left="-59" w:right="-26"/>
              <w:jc w:val="center"/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C14904" w:rsidRDefault="00C14904" w:rsidP="001325A4">
            <w:pPr>
              <w:spacing w:line="204" w:lineRule="auto"/>
              <w:jc w:val="center"/>
            </w:pPr>
          </w:p>
          <w:p w:rsidR="00C14904" w:rsidRDefault="00C14904" w:rsidP="001325A4">
            <w:pPr>
              <w:spacing w:line="204" w:lineRule="auto"/>
              <w:jc w:val="center"/>
            </w:pPr>
          </w:p>
          <w:p w:rsidR="001325A4" w:rsidRPr="00AE4A76" w:rsidRDefault="00C1490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  <w:r w:rsidRPr="00C63A6F">
              <w:t>с 20</w:t>
            </w: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highlight w:val="yellow"/>
              </w:rPr>
            </w:pPr>
          </w:p>
        </w:tc>
      </w:tr>
      <w:tr w:rsidR="001325A4" w:rsidRPr="00AE4A76" w:rsidTr="00291B84">
        <w:trPr>
          <w:trHeight w:val="51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CE2670" w:rsidRDefault="001325A4" w:rsidP="001325A4">
            <w:pPr>
              <w:spacing w:line="204" w:lineRule="auto"/>
              <w:jc w:val="center"/>
            </w:pPr>
          </w:p>
        </w:tc>
        <w:tc>
          <w:tcPr>
            <w:tcW w:w="4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jc w:val="both"/>
            </w:pPr>
            <w:r w:rsidRPr="00CE2670">
              <w:t>- учащимися учреждений общего среднего, профессионально-технического, среднего специального образования</w:t>
            </w:r>
          </w:p>
          <w:p w:rsidR="004B7577" w:rsidRPr="00CE2670" w:rsidRDefault="004B7577" w:rsidP="001325A4">
            <w:pPr>
              <w:spacing w:line="204" w:lineRule="auto"/>
              <w:jc w:val="both"/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CE2670" w:rsidRDefault="001325A4" w:rsidP="001325A4">
            <w:pPr>
              <w:spacing w:line="204" w:lineRule="auto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CE2670" w:rsidRDefault="00AF5149" w:rsidP="001325A4">
            <w:pPr>
              <w:spacing w:line="204" w:lineRule="auto"/>
              <w:jc w:val="center"/>
            </w:pPr>
            <w:r>
              <w:t>С</w:t>
            </w:r>
            <w:r w:rsidR="001325A4" w:rsidRPr="00CE2670">
              <w:t>О</w:t>
            </w:r>
            <w:r>
              <w:t>О</w:t>
            </w:r>
            <w:r w:rsidR="001325A4" w:rsidRPr="00CE2670">
              <w:t>Ш,</w:t>
            </w:r>
          </w:p>
          <w:p w:rsidR="001325A4" w:rsidRPr="00CE2670" w:rsidRDefault="001325A4" w:rsidP="001325A4">
            <w:pPr>
              <w:spacing w:line="204" w:lineRule="auto"/>
              <w:jc w:val="center"/>
            </w:pPr>
            <w:r w:rsidRPr="00CE2670">
              <w:t>ПТУ, ССУЗ</w:t>
            </w:r>
          </w:p>
          <w:p w:rsidR="001325A4" w:rsidRPr="00CE2670" w:rsidRDefault="001325A4" w:rsidP="001325A4">
            <w:pPr>
              <w:spacing w:line="204" w:lineRule="auto"/>
              <w:jc w:val="center"/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highlight w:val="yellow"/>
              </w:rPr>
            </w:pPr>
          </w:p>
        </w:tc>
      </w:tr>
      <w:tr w:rsidR="001325A4" w:rsidRPr="00DF7E14" w:rsidTr="00291B84">
        <w:trPr>
          <w:trHeight w:val="397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CE2670" w:rsidRDefault="001325A4" w:rsidP="001325A4">
            <w:pPr>
              <w:spacing w:line="204" w:lineRule="auto"/>
              <w:jc w:val="center"/>
            </w:pPr>
          </w:p>
        </w:tc>
        <w:tc>
          <w:tcPr>
            <w:tcW w:w="4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jc w:val="both"/>
            </w:pPr>
            <w:r w:rsidRPr="00CE2670">
              <w:t>- со студентами (курсантами, слушателями) учреждений высшего образования</w:t>
            </w:r>
          </w:p>
          <w:p w:rsidR="004B7577" w:rsidRDefault="004B7577" w:rsidP="001325A4">
            <w:pPr>
              <w:spacing w:line="204" w:lineRule="auto"/>
              <w:jc w:val="both"/>
            </w:pPr>
          </w:p>
          <w:p w:rsidR="004B7577" w:rsidRDefault="004B7577" w:rsidP="001325A4">
            <w:pPr>
              <w:spacing w:line="204" w:lineRule="auto"/>
              <w:jc w:val="both"/>
            </w:pPr>
          </w:p>
          <w:p w:rsidR="004B7577" w:rsidRPr="00CE2670" w:rsidRDefault="004B7577" w:rsidP="001325A4">
            <w:pPr>
              <w:spacing w:line="204" w:lineRule="auto"/>
              <w:jc w:val="both"/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CE2670" w:rsidRDefault="001325A4" w:rsidP="001325A4">
            <w:pPr>
              <w:spacing w:line="204" w:lineRule="auto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CE2670" w:rsidRDefault="001325A4" w:rsidP="001325A4">
            <w:pPr>
              <w:spacing w:line="204" w:lineRule="auto"/>
              <w:jc w:val="center"/>
            </w:pPr>
            <w:r w:rsidRPr="00CE2670">
              <w:t>ВУЗы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highlight w:val="yellow"/>
              </w:rPr>
            </w:pPr>
          </w:p>
        </w:tc>
      </w:tr>
      <w:tr w:rsidR="001325A4" w:rsidRPr="00AE4A76" w:rsidTr="00291B84">
        <w:trPr>
          <w:trHeight w:val="49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FD5DB1">
            <w:pPr>
              <w:spacing w:line="204" w:lineRule="auto"/>
              <w:ind w:right="-28"/>
              <w:jc w:val="center"/>
              <w:rPr>
                <w:highlight w:val="yellow"/>
              </w:rPr>
            </w:pPr>
            <w:r w:rsidRPr="003C674E">
              <w:lastRenderedPageBreak/>
              <w:t>6.</w:t>
            </w:r>
            <w:r w:rsidR="00FD5DB1">
              <w:t>7</w:t>
            </w:r>
            <w:r w:rsidRPr="003C674E">
              <w:t>.</w:t>
            </w:r>
          </w:p>
        </w:tc>
        <w:tc>
          <w:tcPr>
            <w:tcW w:w="4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1325A4">
            <w:pPr>
              <w:spacing w:line="204" w:lineRule="auto"/>
              <w:jc w:val="both"/>
            </w:pPr>
            <w:r w:rsidRPr="003C674E">
              <w:t>тренировки с пунктами приема временно отселенного населения (далее – ППВОН):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1325A4">
            <w:pPr>
              <w:spacing w:line="204" w:lineRule="auto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1325A4">
            <w:pPr>
              <w:spacing w:line="204" w:lineRule="auto"/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highlight w:val="yellow"/>
              </w:rPr>
            </w:pPr>
          </w:p>
        </w:tc>
      </w:tr>
      <w:tr w:rsidR="001325A4" w:rsidRPr="00AE4A76" w:rsidTr="00291B84">
        <w:trPr>
          <w:trHeight w:val="427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right="-28"/>
              <w:jc w:val="center"/>
              <w:rPr>
                <w:highlight w:val="yellow"/>
              </w:rPr>
            </w:pPr>
          </w:p>
        </w:tc>
        <w:tc>
          <w:tcPr>
            <w:tcW w:w="4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1325A4">
            <w:pPr>
              <w:spacing w:line="204" w:lineRule="auto"/>
              <w:jc w:val="both"/>
            </w:pPr>
            <w:r w:rsidRPr="003C674E">
              <w:t>- занятия с администрациями ППВОН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1325A4">
            <w:pPr>
              <w:spacing w:line="204" w:lineRule="auto"/>
              <w:jc w:val="center"/>
            </w:pPr>
            <w:r w:rsidRPr="003C674E">
              <w:t>начальники ППВОН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847F3B">
            <w:pPr>
              <w:spacing w:line="204" w:lineRule="auto"/>
              <w:ind w:left="-57" w:right="6"/>
              <w:jc w:val="center"/>
            </w:pPr>
            <w:r w:rsidRPr="003C674E">
              <w:t>администрации ППВОН в полном составе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E84997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3C674E">
              <w:t>1</w:t>
            </w:r>
            <w:r w:rsidR="00E84997">
              <w:t>8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left="-108" w:right="-51"/>
              <w:jc w:val="center"/>
              <w:rPr>
                <w:highlight w:val="yellow"/>
              </w:rPr>
            </w:pPr>
          </w:p>
        </w:tc>
      </w:tr>
      <w:tr w:rsidR="001325A4" w:rsidRPr="00AE4A76" w:rsidTr="00FD5DB1">
        <w:trPr>
          <w:trHeight w:val="685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right="-28"/>
              <w:jc w:val="center"/>
              <w:rPr>
                <w:highlight w:val="yellow"/>
              </w:rPr>
            </w:pPr>
          </w:p>
        </w:tc>
        <w:tc>
          <w:tcPr>
            <w:tcW w:w="4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6A4FB1">
            <w:pPr>
              <w:spacing w:line="204" w:lineRule="auto"/>
              <w:jc w:val="both"/>
            </w:pPr>
            <w:r w:rsidRPr="003C674E">
              <w:t xml:space="preserve">- показная тренировка с развертыванием ППВОН № </w:t>
            </w:r>
            <w:r w:rsidR="006A4FB1">
              <w:t>5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1325A4">
            <w:pPr>
              <w:spacing w:line="204" w:lineRule="auto"/>
              <w:jc w:val="center"/>
            </w:pPr>
            <w:r w:rsidRPr="003C674E">
              <w:t xml:space="preserve">РОЧС, </w:t>
            </w:r>
          </w:p>
          <w:p w:rsidR="001325A4" w:rsidRPr="003C674E" w:rsidRDefault="001325A4" w:rsidP="001325A4">
            <w:pPr>
              <w:spacing w:line="204" w:lineRule="auto"/>
              <w:jc w:val="center"/>
            </w:pPr>
            <w:r w:rsidRPr="003C674E">
              <w:t xml:space="preserve">начальник </w:t>
            </w:r>
          </w:p>
          <w:p w:rsidR="001325A4" w:rsidRPr="003C674E" w:rsidRDefault="001325A4" w:rsidP="00536E75">
            <w:pPr>
              <w:spacing w:line="204" w:lineRule="auto"/>
              <w:jc w:val="center"/>
            </w:pPr>
            <w:r w:rsidRPr="003C674E">
              <w:t>ППВОН №</w:t>
            </w:r>
            <w:r w:rsidR="009F39FD"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847F3B">
            <w:pPr>
              <w:spacing w:line="204" w:lineRule="auto"/>
              <w:ind w:left="-57" w:right="6"/>
              <w:jc w:val="center"/>
            </w:pPr>
            <w:r w:rsidRPr="003C674E">
              <w:t xml:space="preserve">ЭК при администрации района, </w:t>
            </w:r>
          </w:p>
          <w:p w:rsidR="001325A4" w:rsidRPr="003C674E" w:rsidRDefault="001325A4" w:rsidP="00847F3B">
            <w:pPr>
              <w:spacing w:line="204" w:lineRule="auto"/>
              <w:ind w:left="-57" w:right="6"/>
              <w:jc w:val="center"/>
            </w:pPr>
            <w:r w:rsidRPr="003C674E">
              <w:t>администраци</w:t>
            </w:r>
            <w:r w:rsidR="00536E75">
              <w:t>я</w:t>
            </w:r>
            <w:r w:rsidRPr="003C674E">
              <w:t xml:space="preserve"> ППВОН в полном составе,</w:t>
            </w:r>
          </w:p>
          <w:p w:rsidR="001325A4" w:rsidRPr="003C674E" w:rsidRDefault="001325A4" w:rsidP="00847F3B">
            <w:pPr>
              <w:spacing w:line="204" w:lineRule="auto"/>
              <w:ind w:left="-57" w:right="6"/>
              <w:jc w:val="center"/>
            </w:pPr>
            <w:r w:rsidRPr="003C674E">
              <w:t>организации, обеспечивающие работу ППВОН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6E4D22" w:rsidP="003C674E">
            <w:pPr>
              <w:spacing w:line="204" w:lineRule="auto"/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highlight w:val="yellow"/>
              </w:rPr>
            </w:pPr>
          </w:p>
        </w:tc>
      </w:tr>
      <w:tr w:rsidR="001325A4" w:rsidRPr="00DF7E14" w:rsidTr="00291B84">
        <w:trPr>
          <w:trHeight w:val="595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ind w:right="-28"/>
              <w:jc w:val="center"/>
              <w:rPr>
                <w:highlight w:val="yellow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0D2C71">
            <w:pPr>
              <w:spacing w:line="204" w:lineRule="auto"/>
              <w:jc w:val="both"/>
            </w:pPr>
            <w:r w:rsidRPr="003C674E">
              <w:t xml:space="preserve">- тренировки с развертыванием ППВОН (кроме показного)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1325A4">
            <w:pPr>
              <w:spacing w:line="204" w:lineRule="auto"/>
              <w:jc w:val="center"/>
            </w:pPr>
            <w:r w:rsidRPr="003C674E">
              <w:t xml:space="preserve">начальники ППВОН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1325A4" w:rsidP="00847F3B">
            <w:pPr>
              <w:spacing w:line="204" w:lineRule="auto"/>
              <w:ind w:left="-57" w:right="6"/>
              <w:jc w:val="center"/>
            </w:pPr>
            <w:r w:rsidRPr="003C674E">
              <w:t>администрации ППВОН в полном составе,</w:t>
            </w:r>
          </w:p>
          <w:p w:rsidR="001325A4" w:rsidRPr="003C674E" w:rsidRDefault="001325A4" w:rsidP="00847F3B">
            <w:pPr>
              <w:spacing w:line="204" w:lineRule="auto"/>
              <w:ind w:left="-57" w:right="6"/>
              <w:jc w:val="center"/>
            </w:pPr>
            <w:r w:rsidRPr="003C674E">
              <w:t>организации, обеспечивающие работу ППВОН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C674E" w:rsidRDefault="003C674E" w:rsidP="001325A4">
            <w:pPr>
              <w:spacing w:line="204" w:lineRule="auto"/>
              <w:jc w:val="center"/>
              <w:rPr>
                <w:b/>
              </w:rPr>
            </w:pPr>
            <w:r w:rsidRPr="003C674E">
              <w:t>до 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  <w:rPr>
                <w:highlight w:val="yellow"/>
              </w:rPr>
            </w:pPr>
          </w:p>
        </w:tc>
      </w:tr>
      <w:tr w:rsidR="001325A4" w:rsidRPr="00DF7E14" w:rsidTr="00291B84">
        <w:trPr>
          <w:trHeight w:val="59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F0B35" w:rsidRDefault="001325A4" w:rsidP="00FD5DB1">
            <w:pPr>
              <w:jc w:val="center"/>
            </w:pPr>
            <w:r w:rsidRPr="009F0B35">
              <w:t>6.</w:t>
            </w:r>
            <w:r w:rsidR="00FD5DB1">
              <w:t>8</w:t>
            </w:r>
            <w:r w:rsidRPr="009F0B35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F0B35" w:rsidRDefault="001325A4" w:rsidP="003E4D93">
            <w:pPr>
              <w:spacing w:line="204" w:lineRule="auto"/>
              <w:jc w:val="both"/>
            </w:pPr>
            <w:r w:rsidRPr="009F0B35">
              <w:t>показн</w:t>
            </w:r>
            <w:r w:rsidR="003E4D93">
              <w:t>ую</w:t>
            </w:r>
            <w:r w:rsidRPr="009F0B35">
              <w:t xml:space="preserve"> объектов</w:t>
            </w:r>
            <w:r w:rsidR="003E4D93">
              <w:t xml:space="preserve">ую </w:t>
            </w:r>
            <w:r w:rsidRPr="009F0B35">
              <w:t>тренировк</w:t>
            </w:r>
            <w:r w:rsidR="003E4D93">
              <w:t>у</w:t>
            </w:r>
            <w:r w:rsidRPr="009F0B35"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F0B35" w:rsidRDefault="009700F9" w:rsidP="001325A4">
            <w:pPr>
              <w:spacing w:line="204" w:lineRule="auto"/>
              <w:jc w:val="center"/>
            </w:pPr>
            <w:r w:rsidRPr="009F0B35">
              <w:t>РОЧС</w:t>
            </w:r>
            <w:r>
              <w:t>,</w:t>
            </w:r>
            <w:r w:rsidRPr="00CE2670">
              <w:t xml:space="preserve"> </w:t>
            </w:r>
            <w:r>
              <w:t>руководство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202F9" w:rsidRDefault="00A634D3" w:rsidP="00847F3B">
            <w:pPr>
              <w:spacing w:line="204" w:lineRule="auto"/>
              <w:ind w:left="-57" w:right="6"/>
              <w:jc w:val="center"/>
            </w:pPr>
            <w:r w:rsidRPr="009A4A68">
              <w:t>ОАО «</w:t>
            </w:r>
            <w:proofErr w:type="spellStart"/>
            <w:r w:rsidRPr="009A4A68">
              <w:t>Промсвязь</w:t>
            </w:r>
            <w:proofErr w:type="spellEnd"/>
            <w:r w:rsidRPr="009A4A68">
              <w:t>»</w:t>
            </w:r>
            <w:r w:rsidR="001325A4" w:rsidRPr="009A4A68">
              <w:t>,</w:t>
            </w:r>
            <w:r w:rsidR="001325A4" w:rsidRPr="00C87800">
              <w:t xml:space="preserve"> организации у которых проводится ОТ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1D1A0A" w:rsidRDefault="001325A4" w:rsidP="001325A4">
            <w:pPr>
              <w:spacing w:line="204" w:lineRule="auto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634D3" w:rsidRDefault="001325A4" w:rsidP="001325A4">
            <w:pPr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A4A68" w:rsidRDefault="009A4A68" w:rsidP="001325A4">
            <w:pPr>
              <w:spacing w:line="204" w:lineRule="auto"/>
              <w:jc w:val="center"/>
              <w:rPr>
                <w:highlight w:val="yellow"/>
              </w:rPr>
            </w:pPr>
            <w:r w:rsidRPr="00C63A6F"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highlight w:val="yellow"/>
              </w:rPr>
            </w:pPr>
          </w:p>
        </w:tc>
      </w:tr>
      <w:tr w:rsidR="001325A4" w:rsidRPr="00DF7E14" w:rsidTr="00291B84">
        <w:trPr>
          <w:trHeight w:val="27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F0B35" w:rsidRDefault="001325A4" w:rsidP="00FD5DB1">
            <w:pPr>
              <w:jc w:val="center"/>
            </w:pPr>
            <w:r w:rsidRPr="009F0B35">
              <w:t>6.</w:t>
            </w:r>
            <w:r w:rsidR="00FD5DB1">
              <w:t>9</w:t>
            </w:r>
            <w:r w:rsidRPr="009F0B35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F0B35" w:rsidRDefault="001325A4" w:rsidP="003E4D93">
            <w:pPr>
              <w:spacing w:line="204" w:lineRule="auto"/>
              <w:jc w:val="both"/>
            </w:pPr>
            <w:r w:rsidRPr="009F0B35">
              <w:t>показн</w:t>
            </w:r>
            <w:r w:rsidR="003E4D93">
              <w:t>о</w:t>
            </w:r>
            <w:r w:rsidRPr="009F0B35">
              <w:t>е комплексн</w:t>
            </w:r>
            <w:r w:rsidR="003E4D93">
              <w:t>о</w:t>
            </w:r>
            <w:r w:rsidRPr="009F0B35">
              <w:t>е учени</w:t>
            </w:r>
            <w:r w:rsidR="003E4D93">
              <w:t>е</w:t>
            </w:r>
            <w:r w:rsidRPr="009F0B35"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F0B35" w:rsidRDefault="001325A4" w:rsidP="009700F9">
            <w:pPr>
              <w:spacing w:line="204" w:lineRule="auto"/>
              <w:jc w:val="center"/>
            </w:pPr>
            <w:r w:rsidRPr="009F0B35">
              <w:t>РОЧС</w:t>
            </w:r>
            <w:r w:rsidR="009700F9">
              <w:t>,</w:t>
            </w:r>
            <w:r w:rsidR="009700F9" w:rsidRPr="00CE2670">
              <w:t xml:space="preserve"> </w:t>
            </w:r>
            <w:r w:rsidR="009700F9">
              <w:t>руководство организации</w:t>
            </w:r>
            <w:r w:rsidRPr="009F0B35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202F9" w:rsidRDefault="001325A4" w:rsidP="00847F3B">
            <w:pPr>
              <w:spacing w:line="204" w:lineRule="auto"/>
              <w:ind w:left="-57" w:right="6"/>
              <w:jc w:val="center"/>
            </w:pPr>
            <w:r w:rsidRPr="0085383F">
              <w:t>ОАО «</w:t>
            </w:r>
            <w:proofErr w:type="spellStart"/>
            <w:r w:rsidRPr="0085383F">
              <w:t>Амкодор</w:t>
            </w:r>
            <w:proofErr w:type="spellEnd"/>
            <w:r w:rsidRPr="0085383F">
              <w:t>» – управляющая компания холдинга», организации у которых проводится КУ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both"/>
              <w:rPr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AE4A76" w:rsidRDefault="001325A4" w:rsidP="001325A4">
            <w:pPr>
              <w:spacing w:line="204" w:lineRule="auto"/>
              <w:jc w:val="center"/>
            </w:pPr>
          </w:p>
          <w:p w:rsidR="001325A4" w:rsidRPr="00AE4A76" w:rsidRDefault="001325A4" w:rsidP="001325A4">
            <w:pPr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6B" w:rsidRPr="0079066B" w:rsidRDefault="0079066B" w:rsidP="000E1DE2">
            <w:pPr>
              <w:spacing w:line="204" w:lineRule="auto"/>
              <w:jc w:val="center"/>
            </w:pPr>
            <w:r w:rsidRPr="0079066B">
              <w:t>23</w:t>
            </w:r>
          </w:p>
          <w:p w:rsidR="0079066B" w:rsidRPr="0079066B" w:rsidRDefault="0079066B" w:rsidP="000E1DE2">
            <w:pPr>
              <w:spacing w:line="204" w:lineRule="auto"/>
              <w:jc w:val="center"/>
            </w:pPr>
            <w:r w:rsidRPr="0079066B">
              <w:t>-</w:t>
            </w:r>
          </w:p>
          <w:p w:rsidR="001325A4" w:rsidRPr="0079066B" w:rsidRDefault="0079066B" w:rsidP="000E1DE2">
            <w:pPr>
              <w:spacing w:line="204" w:lineRule="auto"/>
              <w:jc w:val="center"/>
            </w:pPr>
            <w:r w:rsidRPr="0079066B"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85383F" w:rsidRDefault="001325A4" w:rsidP="0085383F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  <w:rPr>
                <w:highlight w:val="yellow"/>
              </w:rPr>
            </w:pPr>
          </w:p>
        </w:tc>
      </w:tr>
      <w:tr w:rsidR="001325A4" w:rsidRPr="00DF7E14" w:rsidTr="00291B84">
        <w:trPr>
          <w:trHeight w:val="73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A4" w:rsidRPr="00682CBA" w:rsidRDefault="001325A4" w:rsidP="00FD5DB1">
            <w:pPr>
              <w:spacing w:line="204" w:lineRule="auto"/>
              <w:ind w:left="-57" w:right="-28"/>
              <w:jc w:val="center"/>
            </w:pPr>
            <w:r w:rsidRPr="00682CBA">
              <w:t>6.</w:t>
            </w:r>
            <w:r w:rsidR="00FD5DB1">
              <w:t>10</w:t>
            </w:r>
            <w:r w:rsidRPr="00682CBA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A4" w:rsidRPr="00682CBA" w:rsidRDefault="001325A4" w:rsidP="00E057EC">
            <w:pPr>
              <w:spacing w:line="204" w:lineRule="auto"/>
              <w:jc w:val="both"/>
            </w:pPr>
            <w:r w:rsidRPr="00682CBA">
              <w:t>показн</w:t>
            </w:r>
            <w:r w:rsidR="00E057EC">
              <w:t>ую</w:t>
            </w:r>
            <w:r w:rsidRPr="00682CBA">
              <w:t xml:space="preserve"> тренировк</w:t>
            </w:r>
            <w:r w:rsidR="00E057EC">
              <w:t>у</w:t>
            </w:r>
            <w:r w:rsidRPr="00682CBA">
              <w:t xml:space="preserve"> по действиям в условиях чрезвычайных ситуаций и по сигналам оповещения ГО в организации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A4" w:rsidRPr="00682CBA" w:rsidRDefault="009700F9" w:rsidP="001325A4">
            <w:pPr>
              <w:spacing w:line="204" w:lineRule="auto"/>
              <w:jc w:val="center"/>
            </w:pPr>
            <w:r w:rsidRPr="009F0B35">
              <w:t>РОЧС</w:t>
            </w:r>
            <w:r>
              <w:t>,</w:t>
            </w:r>
            <w:r w:rsidRPr="00CE2670">
              <w:t xml:space="preserve"> </w:t>
            </w:r>
            <w:r>
              <w:t>руководство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A4" w:rsidRPr="00682CBA" w:rsidRDefault="0085383F" w:rsidP="00847F3B">
            <w:pPr>
              <w:spacing w:line="204" w:lineRule="auto"/>
              <w:ind w:left="-57" w:right="6"/>
              <w:jc w:val="center"/>
            </w:pPr>
            <w:r w:rsidRPr="00443C95">
              <w:t>ЗАО «Мебель, стройматериалы»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CBA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CBA" w:rsidRDefault="0079066B" w:rsidP="001325A4">
            <w:pPr>
              <w:widowControl w:val="0"/>
              <w:spacing w:line="204" w:lineRule="auto"/>
              <w:jc w:val="center"/>
              <w:rPr>
                <w:b/>
              </w:rPr>
            </w:pPr>
            <w:r w:rsidRPr="0085383F">
              <w:t>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85383F" w:rsidRDefault="001325A4" w:rsidP="001325A4">
            <w:pPr>
              <w:widowControl w:val="0"/>
              <w:spacing w:line="204" w:lineRule="auto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CBA" w:rsidRDefault="001325A4" w:rsidP="001325A4">
            <w:pPr>
              <w:widowControl w:val="0"/>
              <w:spacing w:line="204" w:lineRule="auto"/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CBA" w:rsidRDefault="001325A4" w:rsidP="001325A4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CBA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CBA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CBA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CBA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CBA" w:rsidRDefault="001325A4" w:rsidP="001325A4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CBA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CBA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CBA" w:rsidRDefault="001325A4" w:rsidP="001325A4">
            <w:pPr>
              <w:widowControl w:val="0"/>
              <w:spacing w:line="204" w:lineRule="auto"/>
              <w:jc w:val="center"/>
            </w:pPr>
          </w:p>
        </w:tc>
      </w:tr>
      <w:tr w:rsidR="001325A4" w:rsidRPr="00DF7E14" w:rsidTr="0001252F">
        <w:trPr>
          <w:trHeight w:val="90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A4" w:rsidRPr="00DF7E14" w:rsidRDefault="001325A4" w:rsidP="00FD5DB1">
            <w:pPr>
              <w:spacing w:line="204" w:lineRule="auto"/>
              <w:ind w:left="-57" w:right="-28"/>
              <w:jc w:val="center"/>
            </w:pPr>
            <w:r w:rsidRPr="00DF7E14">
              <w:t>6.1</w:t>
            </w:r>
            <w:r w:rsidR="00FD5DB1">
              <w:t>1</w:t>
            </w:r>
            <w:r w:rsidRPr="00DF7E14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A4" w:rsidRPr="00DF7E14" w:rsidRDefault="001325A4" w:rsidP="001325A4">
            <w:pPr>
              <w:spacing w:line="204" w:lineRule="auto"/>
              <w:jc w:val="both"/>
            </w:pPr>
            <w:r w:rsidRPr="00DF7E14">
              <w:t>командно-штабное учение с районной службой гражданской обороны:</w:t>
            </w:r>
          </w:p>
          <w:p w:rsidR="001325A4" w:rsidRDefault="001325A4" w:rsidP="001325A4">
            <w:pPr>
              <w:widowControl w:val="0"/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spacing w:line="204" w:lineRule="auto"/>
            </w:pPr>
            <w:r w:rsidRPr="00DF7E14">
              <w:t xml:space="preserve">- </w:t>
            </w:r>
            <w:r>
              <w:t xml:space="preserve">пожарная аварийно-спасательная  </w:t>
            </w:r>
          </w:p>
          <w:p w:rsidR="001325A4" w:rsidRPr="00DF7E14" w:rsidRDefault="001325A4" w:rsidP="001325A4">
            <w:pPr>
              <w:widowControl w:val="0"/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spacing w:line="204" w:lineRule="auto"/>
            </w:pPr>
            <w:r>
              <w:t>- охраны общественного порядка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>РОЧС, начальники служб 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A4" w:rsidRPr="00DF7E14" w:rsidRDefault="001325A4" w:rsidP="00847F3B">
            <w:pPr>
              <w:spacing w:line="204" w:lineRule="auto"/>
              <w:ind w:left="-57" w:right="6"/>
              <w:jc w:val="center"/>
            </w:pPr>
            <w:r w:rsidRPr="00DF7E14">
              <w:t xml:space="preserve">руководящий и командно-начальствующий </w:t>
            </w:r>
          </w:p>
          <w:p w:rsidR="001325A4" w:rsidRPr="00DF7E14" w:rsidRDefault="001325A4" w:rsidP="00847F3B">
            <w:pPr>
              <w:spacing w:line="204" w:lineRule="auto"/>
              <w:ind w:left="-57" w:right="6"/>
              <w:jc w:val="center"/>
            </w:pPr>
            <w:r w:rsidRPr="00DF7E14">
              <w:t>состав службы 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A4" w:rsidRPr="00DF7E14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A4" w:rsidRPr="00DF7E14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A4" w:rsidRDefault="001325A4" w:rsidP="001325A4">
            <w:pPr>
              <w:widowControl w:val="0"/>
              <w:spacing w:line="204" w:lineRule="auto"/>
              <w:jc w:val="center"/>
            </w:pPr>
          </w:p>
          <w:p w:rsidR="001325A4" w:rsidRDefault="001325A4" w:rsidP="001325A4">
            <w:pPr>
              <w:widowControl w:val="0"/>
              <w:spacing w:line="204" w:lineRule="auto"/>
              <w:jc w:val="center"/>
            </w:pPr>
          </w:p>
          <w:p w:rsidR="001325A4" w:rsidRDefault="001325A4" w:rsidP="001325A4">
            <w:pPr>
              <w:widowControl w:val="0"/>
              <w:spacing w:line="204" w:lineRule="auto"/>
              <w:jc w:val="center"/>
            </w:pPr>
          </w:p>
          <w:p w:rsidR="001325A4" w:rsidRPr="001D1A0A" w:rsidRDefault="001325A4" w:rsidP="001325A4">
            <w:pPr>
              <w:widowControl w:val="0"/>
              <w:spacing w:line="204" w:lineRule="auto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A4" w:rsidRPr="00DF7E14" w:rsidRDefault="001325A4" w:rsidP="001325A4">
            <w:pPr>
              <w:widowControl w:val="0"/>
              <w:spacing w:line="204" w:lineRule="auto"/>
              <w:jc w:val="center"/>
            </w:pPr>
          </w:p>
          <w:p w:rsidR="001325A4" w:rsidRPr="00DF7E14" w:rsidRDefault="001325A4" w:rsidP="001325A4">
            <w:pPr>
              <w:widowControl w:val="0"/>
              <w:spacing w:line="204" w:lineRule="auto"/>
              <w:jc w:val="center"/>
            </w:pPr>
          </w:p>
          <w:p w:rsidR="001325A4" w:rsidRPr="00DF7E14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5F" w:rsidRDefault="0018075F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  <w:p w:rsidR="0018075F" w:rsidRDefault="0018075F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  <w:p w:rsidR="001325A4" w:rsidRPr="0018075F" w:rsidRDefault="001325A4" w:rsidP="001325A4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5F" w:rsidRDefault="0018075F" w:rsidP="0018075F">
            <w:pPr>
              <w:widowControl w:val="0"/>
              <w:spacing w:line="204" w:lineRule="auto"/>
              <w:jc w:val="center"/>
            </w:pPr>
          </w:p>
          <w:p w:rsidR="0018075F" w:rsidRDefault="0018075F" w:rsidP="0018075F">
            <w:pPr>
              <w:widowControl w:val="0"/>
              <w:spacing w:line="204" w:lineRule="auto"/>
              <w:jc w:val="center"/>
            </w:pPr>
          </w:p>
          <w:p w:rsidR="001325A4" w:rsidRPr="00DF7E14" w:rsidRDefault="0018075F" w:rsidP="0018075F">
            <w:pPr>
              <w:widowControl w:val="0"/>
              <w:spacing w:line="204" w:lineRule="auto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A4" w:rsidRPr="00DF7E14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A4" w:rsidRPr="00DF7E14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A4" w:rsidRPr="00DF7E14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5F" w:rsidRDefault="0018075F" w:rsidP="001325A4">
            <w:pPr>
              <w:widowControl w:val="0"/>
              <w:spacing w:line="204" w:lineRule="auto"/>
              <w:jc w:val="center"/>
            </w:pPr>
          </w:p>
          <w:p w:rsidR="0018075F" w:rsidRDefault="0018075F" w:rsidP="001325A4">
            <w:pPr>
              <w:widowControl w:val="0"/>
              <w:spacing w:line="204" w:lineRule="auto"/>
              <w:jc w:val="center"/>
            </w:pPr>
          </w:p>
          <w:p w:rsidR="0018075F" w:rsidRDefault="0018075F" w:rsidP="001325A4">
            <w:pPr>
              <w:widowControl w:val="0"/>
              <w:spacing w:line="204" w:lineRule="auto"/>
              <w:jc w:val="center"/>
            </w:pPr>
          </w:p>
          <w:p w:rsidR="001325A4" w:rsidRPr="00DF7E14" w:rsidRDefault="0018075F" w:rsidP="001325A4">
            <w:pPr>
              <w:widowControl w:val="0"/>
              <w:spacing w:line="204" w:lineRule="auto"/>
              <w:jc w:val="center"/>
            </w:pPr>
            <w:r>
              <w:t>06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A4" w:rsidRPr="00DF7E14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A4" w:rsidRPr="00DF7E14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A4" w:rsidRPr="00DF7E14" w:rsidRDefault="001325A4" w:rsidP="001325A4">
            <w:pPr>
              <w:widowControl w:val="0"/>
              <w:spacing w:line="204" w:lineRule="auto"/>
              <w:jc w:val="center"/>
            </w:pPr>
          </w:p>
          <w:p w:rsidR="001325A4" w:rsidRPr="00DF7E14" w:rsidRDefault="001325A4" w:rsidP="001325A4">
            <w:pPr>
              <w:widowControl w:val="0"/>
              <w:spacing w:line="204" w:lineRule="auto"/>
              <w:ind w:left="84"/>
              <w:jc w:val="center"/>
            </w:pPr>
          </w:p>
        </w:tc>
      </w:tr>
      <w:tr w:rsidR="001325A4" w:rsidRPr="00682263" w:rsidTr="00291B84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FD5DB1">
            <w:pPr>
              <w:spacing w:line="204" w:lineRule="auto"/>
              <w:ind w:left="-57" w:right="-28"/>
              <w:jc w:val="center"/>
            </w:pPr>
            <w:r w:rsidRPr="00682263">
              <w:lastRenderedPageBreak/>
              <w:t>6.1</w:t>
            </w:r>
            <w:r w:rsidR="00FD5DB1">
              <w:t>2</w:t>
            </w:r>
            <w:r w:rsidRPr="00682263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spacing w:line="204" w:lineRule="auto"/>
              <w:jc w:val="both"/>
            </w:pPr>
            <w:r w:rsidRPr="00682263">
              <w:t>тактико-специальные учения с территориальными ГФ ГО района: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spacing w:line="20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pStyle w:val="a3"/>
              <w:tabs>
                <w:tab w:val="left" w:pos="708"/>
              </w:tabs>
              <w:spacing w:line="204" w:lineRule="auto"/>
              <w:ind w:left="-23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</w:pPr>
          </w:p>
        </w:tc>
      </w:tr>
      <w:tr w:rsidR="001325A4" w:rsidRPr="00682263" w:rsidTr="00291B84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FD5DB1">
            <w:pPr>
              <w:spacing w:line="204" w:lineRule="auto"/>
              <w:ind w:left="-57" w:right="-28"/>
              <w:jc w:val="center"/>
            </w:pPr>
            <w:r w:rsidRPr="00682263">
              <w:t>6.1</w:t>
            </w:r>
            <w:r w:rsidR="00FD5DB1">
              <w:t>2</w:t>
            </w:r>
            <w:r w:rsidRPr="00682263">
              <w:t>.1.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spacing w:line="204" w:lineRule="auto"/>
            </w:pPr>
            <w:r>
              <w:t xml:space="preserve">- </w:t>
            </w:r>
            <w:r w:rsidRPr="007027A6">
              <w:t xml:space="preserve">спасательная группа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spacing w:line="204" w:lineRule="auto"/>
              <w:jc w:val="center"/>
            </w:pPr>
            <w:r w:rsidRPr="00682263">
              <w:t>администрация района,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847F3B">
            <w:pPr>
              <w:spacing w:line="204" w:lineRule="auto"/>
              <w:ind w:left="-57" w:right="6"/>
              <w:jc w:val="center"/>
            </w:pPr>
            <w:r w:rsidRPr="00682263">
              <w:t>руководство, формировани</w:t>
            </w:r>
            <w:r w:rsidR="009202F9">
              <w:t>е</w:t>
            </w:r>
            <w:r w:rsidRPr="00682263">
              <w:t xml:space="preserve"> </w:t>
            </w:r>
            <w:r w:rsidRPr="007027A6">
              <w:t>ОАО «</w:t>
            </w:r>
            <w:proofErr w:type="spellStart"/>
            <w:r w:rsidRPr="007027A6">
              <w:t>Амкодор</w:t>
            </w:r>
            <w:proofErr w:type="spellEnd"/>
            <w:r w:rsidRPr="007027A6">
              <w:t>»</w:t>
            </w:r>
            <w:r>
              <w:t xml:space="preserve"> </w:t>
            </w:r>
            <w:r w:rsidRPr="000465A1">
              <w:t>– управляющая компания холдинга»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79066B" w:rsidRDefault="0079066B" w:rsidP="001325A4">
            <w:pPr>
              <w:widowControl w:val="0"/>
              <w:spacing w:line="204" w:lineRule="auto"/>
              <w:jc w:val="center"/>
            </w:pPr>
            <w:r w:rsidRPr="0079066B"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85383F" w:rsidRDefault="001325A4" w:rsidP="001325A4">
            <w:pPr>
              <w:widowControl w:val="0"/>
              <w:spacing w:line="204" w:lineRule="auto"/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</w:pPr>
          </w:p>
        </w:tc>
      </w:tr>
      <w:tr w:rsidR="001325A4" w:rsidRPr="00682263" w:rsidTr="00291B84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FD5DB1">
            <w:pPr>
              <w:spacing w:line="204" w:lineRule="auto"/>
              <w:ind w:left="-57" w:right="-28"/>
              <w:jc w:val="center"/>
            </w:pPr>
            <w:r w:rsidRPr="00682263">
              <w:t>6.1</w:t>
            </w:r>
            <w:r w:rsidR="00FD5DB1">
              <w:t>2</w:t>
            </w:r>
            <w:r w:rsidRPr="00682263">
              <w:t>.</w:t>
            </w:r>
            <w:r>
              <w:t>2</w:t>
            </w:r>
            <w:r w:rsidRPr="00682263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spacing w:line="204" w:lineRule="auto"/>
            </w:pPr>
            <w:r w:rsidRPr="00682263">
              <w:t xml:space="preserve">- </w:t>
            </w:r>
            <w:r w:rsidRPr="002F2454">
              <w:t>медицински</w:t>
            </w:r>
            <w:r>
              <w:t>й</w:t>
            </w:r>
            <w:r w:rsidRPr="002F2454">
              <w:t xml:space="preserve"> отряд</w:t>
            </w:r>
            <w:r w:rsidR="0018075F">
              <w:t xml:space="preserve"> </w:t>
            </w:r>
          </w:p>
          <w:p w:rsidR="001325A4" w:rsidRPr="00682263" w:rsidRDefault="001325A4" w:rsidP="001325A4">
            <w:pPr>
              <w:widowControl w:val="0"/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spacing w:line="204" w:lineRule="auto"/>
              <w:jc w:val="center"/>
            </w:pPr>
            <w:r w:rsidRPr="00682263">
              <w:t>администрация района,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847F3B">
            <w:pPr>
              <w:spacing w:line="204" w:lineRule="auto"/>
              <w:ind w:left="-57" w:right="6"/>
              <w:jc w:val="center"/>
            </w:pPr>
            <w:r w:rsidRPr="00682263">
              <w:t xml:space="preserve">руководство, формирования </w:t>
            </w:r>
            <w:r>
              <w:t>УЗ «</w:t>
            </w:r>
            <w:r w:rsidRPr="002F2454">
              <w:t>3</w:t>
            </w:r>
            <w:r>
              <w:t>0</w:t>
            </w:r>
            <w:r w:rsidRPr="002F2454">
              <w:t>-я городская поликлиника»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E695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886778" w:rsidRDefault="00886778" w:rsidP="001325A4">
            <w:pPr>
              <w:widowControl w:val="0"/>
              <w:spacing w:line="204" w:lineRule="auto"/>
              <w:jc w:val="center"/>
            </w:pPr>
            <w:r w:rsidRPr="00886778"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465A1" w:rsidRDefault="001325A4" w:rsidP="001325A4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682263" w:rsidRDefault="001325A4" w:rsidP="001325A4">
            <w:pPr>
              <w:widowControl w:val="0"/>
              <w:spacing w:line="204" w:lineRule="auto"/>
              <w:jc w:val="center"/>
            </w:pPr>
          </w:p>
        </w:tc>
      </w:tr>
      <w:tr w:rsidR="003E4D93" w:rsidRPr="00DF7E14" w:rsidTr="00291B84">
        <w:trPr>
          <w:trHeight w:val="595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3" w:rsidRPr="003E4D93" w:rsidRDefault="003E4D93" w:rsidP="00FD5DB1">
            <w:pPr>
              <w:spacing w:line="204" w:lineRule="auto"/>
              <w:ind w:right="-28"/>
              <w:jc w:val="center"/>
            </w:pPr>
            <w:r w:rsidRPr="003E4D93">
              <w:t>6.1</w:t>
            </w:r>
            <w:r w:rsidR="00FD5DB1">
              <w:t>2</w:t>
            </w:r>
            <w:r w:rsidRPr="003E4D93">
              <w:t>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3" w:rsidRPr="003E4D93" w:rsidRDefault="003E4D93" w:rsidP="00443C95">
            <w:pPr>
              <w:spacing w:line="204" w:lineRule="auto"/>
              <w:jc w:val="both"/>
            </w:pPr>
            <w:r w:rsidRPr="003E4D93">
              <w:t>- погрузочным звен</w:t>
            </w:r>
            <w:r w:rsidR="00FA38EB">
              <w:t>о</w:t>
            </w:r>
            <w:r w:rsidRPr="003E4D93">
              <w:t>м, пункт</w:t>
            </w:r>
            <w:r w:rsidR="00FA38EB">
              <w:t>ом</w:t>
            </w:r>
            <w:r w:rsidRPr="003E4D93">
              <w:t xml:space="preserve"> выдачи средств индивидуальной защиты по порядку получения и выдачи населению района средств ГО </w:t>
            </w:r>
          </w:p>
          <w:p w:rsidR="003E4D93" w:rsidRPr="003E4D93" w:rsidRDefault="003E4D93" w:rsidP="00443C95">
            <w:pPr>
              <w:spacing w:line="204" w:lineRule="auto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3" w:rsidRPr="003E4D93" w:rsidRDefault="003E4D93" w:rsidP="00443C95">
            <w:pPr>
              <w:spacing w:line="204" w:lineRule="auto"/>
              <w:jc w:val="center"/>
            </w:pPr>
            <w:r w:rsidRPr="003E4D93">
              <w:t>администрация района,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3" w:rsidRPr="003E4D93" w:rsidRDefault="003E4D93" w:rsidP="00847F3B">
            <w:pPr>
              <w:spacing w:line="204" w:lineRule="auto"/>
              <w:ind w:left="-57" w:right="6"/>
              <w:jc w:val="center"/>
            </w:pPr>
            <w:r w:rsidRPr="003E4D93">
              <w:t>руководство, формирования</w:t>
            </w:r>
          </w:p>
          <w:p w:rsidR="003E4D93" w:rsidRPr="003E4D93" w:rsidRDefault="003E4D93" w:rsidP="00847F3B">
            <w:pPr>
              <w:spacing w:line="204" w:lineRule="auto"/>
              <w:ind w:left="-57" w:right="6"/>
              <w:jc w:val="center"/>
            </w:pPr>
            <w:r w:rsidRPr="003E4D93">
              <w:t>(погрузочные звенья и пункты выдачи СИЗ КУП «ЖЭУ-2 Советского района г. Минска», автоколонна для перевозки грузов Автотранспортное предприятие РУП "</w:t>
            </w:r>
            <w:proofErr w:type="spellStart"/>
            <w:r w:rsidRPr="003E4D93">
              <w:t>Белпочта</w:t>
            </w:r>
            <w:proofErr w:type="spellEnd"/>
            <w:r w:rsidRPr="003E4D93">
              <w:t>", 3 автобуса АП-7</w:t>
            </w:r>
            <w:r w:rsidR="0002696F">
              <w:t>)</w:t>
            </w:r>
          </w:p>
          <w:p w:rsidR="003E4D93" w:rsidRPr="003E4D93" w:rsidRDefault="003E4D93" w:rsidP="00847F3B">
            <w:pPr>
              <w:spacing w:line="204" w:lineRule="auto"/>
              <w:ind w:left="-57" w:right="6"/>
              <w:jc w:val="center"/>
            </w:pPr>
            <w:r w:rsidRPr="003E4D93">
              <w:t>КУП «</w:t>
            </w:r>
            <w:proofErr w:type="spellStart"/>
            <w:r w:rsidRPr="003E4D93">
              <w:t>Спецпредприятие</w:t>
            </w:r>
            <w:proofErr w:type="spellEnd"/>
            <w:r w:rsidRPr="003E4D93">
              <w:t xml:space="preserve"> </w:t>
            </w:r>
            <w:proofErr w:type="spellStart"/>
            <w:r w:rsidRPr="003E4D93">
              <w:t>Мингорисполкома</w:t>
            </w:r>
            <w:proofErr w:type="spellEnd"/>
            <w:r w:rsidRPr="003E4D93">
              <w:t>»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3" w:rsidRPr="003E4D93" w:rsidRDefault="003E4D93" w:rsidP="00443C95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3" w:rsidRPr="003E4D93" w:rsidRDefault="003E4D93" w:rsidP="00443C95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3" w:rsidRPr="003E4D93" w:rsidRDefault="003E4D93" w:rsidP="00443C95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3" w:rsidRPr="002F6213" w:rsidRDefault="002F6213" w:rsidP="000E1DE2">
            <w:pPr>
              <w:spacing w:line="204" w:lineRule="auto"/>
              <w:ind w:left="-108" w:right="-51"/>
              <w:jc w:val="center"/>
              <w:rPr>
                <w:lang w:val="en-US"/>
              </w:rPr>
            </w:pPr>
            <w:r w:rsidRPr="002F6213">
              <w:t>28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3" w:rsidRPr="002552FB" w:rsidRDefault="003E4D93" w:rsidP="00443C95">
            <w:pPr>
              <w:spacing w:line="204" w:lineRule="auto"/>
              <w:ind w:left="-108" w:right="-51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3" w:rsidRPr="002552FB" w:rsidRDefault="003E4D93" w:rsidP="00443C95">
            <w:pPr>
              <w:spacing w:line="204" w:lineRule="auto"/>
              <w:ind w:left="-108" w:right="-51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3" w:rsidRPr="002552FB" w:rsidRDefault="003E4D93" w:rsidP="00443C95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3" w:rsidRPr="002552FB" w:rsidRDefault="003E4D93" w:rsidP="00443C95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3" w:rsidRPr="002552FB" w:rsidRDefault="003E4D93" w:rsidP="00443C95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3" w:rsidRPr="002552FB" w:rsidRDefault="003E4D93" w:rsidP="00443C95">
            <w:pPr>
              <w:spacing w:line="204" w:lineRule="auto"/>
              <w:ind w:left="-108" w:right="-51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3" w:rsidRPr="002552FB" w:rsidRDefault="003E4D93" w:rsidP="00443C95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3" w:rsidRPr="002552FB" w:rsidRDefault="003E4D93" w:rsidP="00443C95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3" w:rsidRPr="002552FB" w:rsidRDefault="003E4D93" w:rsidP="00443C95">
            <w:pPr>
              <w:spacing w:line="204" w:lineRule="auto"/>
              <w:ind w:left="-108" w:right="-51"/>
              <w:jc w:val="center"/>
            </w:pPr>
          </w:p>
          <w:p w:rsidR="003E4D93" w:rsidRPr="002552FB" w:rsidRDefault="003E4D93" w:rsidP="00443C95">
            <w:pPr>
              <w:spacing w:line="204" w:lineRule="auto"/>
              <w:ind w:left="-108" w:right="-51"/>
              <w:jc w:val="center"/>
            </w:pPr>
          </w:p>
          <w:p w:rsidR="003E4D93" w:rsidRPr="002552FB" w:rsidRDefault="003E4D93" w:rsidP="00443C95">
            <w:pPr>
              <w:spacing w:line="204" w:lineRule="auto"/>
              <w:ind w:left="-108" w:right="-51"/>
              <w:jc w:val="center"/>
            </w:pPr>
          </w:p>
        </w:tc>
      </w:tr>
      <w:tr w:rsidR="009B405E" w:rsidRPr="00DF7E14" w:rsidTr="0001252F">
        <w:trPr>
          <w:trHeight w:val="1218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5E" w:rsidRPr="002F6213" w:rsidRDefault="009B405E" w:rsidP="009B405E">
            <w:pPr>
              <w:spacing w:line="204" w:lineRule="auto"/>
              <w:ind w:right="-28"/>
              <w:jc w:val="center"/>
            </w:pPr>
            <w:r w:rsidRPr="002F6213">
              <w:t>6.13.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5E" w:rsidRPr="002F6213" w:rsidRDefault="009B405E" w:rsidP="00443C95">
            <w:pPr>
              <w:spacing w:line="204" w:lineRule="auto"/>
              <w:jc w:val="both"/>
            </w:pPr>
            <w:r w:rsidRPr="002F6213">
              <w:t>работу по обеспечению участия в работе смотровых комиссий по предупреждению гибели людей от внешних причин в жилищном фонде представителей взаимодействующих субъектов профилактики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5E" w:rsidRPr="002F6213" w:rsidRDefault="009B405E" w:rsidP="00443C95">
            <w:pPr>
              <w:spacing w:line="204" w:lineRule="auto"/>
              <w:jc w:val="center"/>
            </w:pPr>
            <w:r w:rsidRPr="002F6213">
              <w:t>администрация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5E" w:rsidRPr="002F6213" w:rsidRDefault="002F6213" w:rsidP="002F6213">
            <w:pPr>
              <w:spacing w:line="204" w:lineRule="auto"/>
              <w:jc w:val="center"/>
            </w:pPr>
            <w:r w:rsidRPr="002F6213">
              <w:t>субъект</w:t>
            </w:r>
            <w:r>
              <w:t>ы</w:t>
            </w:r>
            <w:r w:rsidRPr="002F6213">
              <w:t xml:space="preserve"> профилактики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5E" w:rsidRPr="00DF7E14" w:rsidRDefault="009B405E" w:rsidP="00443C95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2F6213">
              <w:t>в течении года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5E" w:rsidRPr="00DF7E14" w:rsidRDefault="009B405E" w:rsidP="00443C95">
            <w:pPr>
              <w:spacing w:line="204" w:lineRule="auto"/>
              <w:ind w:left="-108" w:right="-51"/>
              <w:jc w:val="center"/>
            </w:pPr>
          </w:p>
        </w:tc>
      </w:tr>
      <w:tr w:rsidR="00E057EC" w:rsidRPr="00CA3252" w:rsidTr="000B2926">
        <w:trPr>
          <w:trHeight w:val="595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445C0" w:rsidRDefault="00E057EC" w:rsidP="000B2926">
            <w:pPr>
              <w:jc w:val="center"/>
            </w:pPr>
            <w:r w:rsidRPr="00D445C0">
              <w:t>6.1</w:t>
            </w:r>
            <w:r>
              <w:t>4</w:t>
            </w:r>
            <w:r w:rsidRPr="00D445C0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445C0" w:rsidRDefault="00E057EC" w:rsidP="000B2926">
            <w:pPr>
              <w:spacing w:line="204" w:lineRule="auto"/>
              <w:jc w:val="both"/>
            </w:pPr>
            <w:r w:rsidRPr="00D445C0">
              <w:t>смотр-конкурс на лучшее ЗС ГО в организациях района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445C0" w:rsidRDefault="00E057EC" w:rsidP="000B2926">
            <w:pPr>
              <w:spacing w:line="204" w:lineRule="auto"/>
              <w:jc w:val="center"/>
            </w:pPr>
            <w:r w:rsidRPr="00D445C0">
              <w:t>администрация района,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445C0" w:rsidRDefault="00E057EC" w:rsidP="000B2926">
            <w:pPr>
              <w:spacing w:line="204" w:lineRule="auto"/>
              <w:ind w:left="-57" w:right="6"/>
              <w:jc w:val="center"/>
            </w:pPr>
            <w:r w:rsidRPr="00D445C0">
              <w:t>организации - балансодержатели ЗС 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03964" w:rsidRDefault="00E057EC" w:rsidP="000B2926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D03964" w:rsidRDefault="00E057EC" w:rsidP="000B2926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F73A4D" w:rsidRDefault="00E057EC" w:rsidP="000B2926">
            <w:pPr>
              <w:spacing w:line="204" w:lineRule="auto"/>
              <w:ind w:left="-108" w:right="-51"/>
              <w:jc w:val="center"/>
            </w:pPr>
            <w:r w:rsidRPr="00F73A4D">
              <w:t>15</w:t>
            </w:r>
          </w:p>
          <w:p w:rsidR="00E057EC" w:rsidRPr="00F73A4D" w:rsidRDefault="00E057EC" w:rsidP="000B2926">
            <w:pPr>
              <w:spacing w:line="204" w:lineRule="auto"/>
              <w:ind w:left="-108" w:right="-51"/>
              <w:jc w:val="center"/>
            </w:pPr>
            <w:r w:rsidRPr="00F73A4D">
              <w:t>-</w:t>
            </w:r>
          </w:p>
          <w:p w:rsidR="00E057EC" w:rsidRPr="00F73A4D" w:rsidRDefault="00E057EC" w:rsidP="000B2926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F73A4D"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CA3252" w:rsidRDefault="00E057EC" w:rsidP="000B2926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CA3252" w:rsidRDefault="00E057EC" w:rsidP="000B2926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CA3252" w:rsidRDefault="00E057EC" w:rsidP="000B2926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CA3252" w:rsidRDefault="00E057EC" w:rsidP="000B2926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CA3252" w:rsidRDefault="00E057EC" w:rsidP="000B2926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CA3252" w:rsidRDefault="00E057EC" w:rsidP="000B2926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CA3252" w:rsidRDefault="00E057EC" w:rsidP="000B2926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CA3252" w:rsidRDefault="00E057EC" w:rsidP="000B2926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CA3252" w:rsidRDefault="00E057EC" w:rsidP="000B2926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C" w:rsidRPr="00CA3252" w:rsidRDefault="00E057EC" w:rsidP="000B2926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DF7E14" w:rsidTr="0001252F">
        <w:trPr>
          <w:trHeight w:val="1377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445C0" w:rsidRDefault="00E057EC" w:rsidP="00FD5DB1">
            <w:pPr>
              <w:spacing w:line="204" w:lineRule="auto"/>
              <w:ind w:right="-28"/>
              <w:jc w:val="center"/>
            </w:pPr>
            <w:r w:rsidRPr="00DF7E14">
              <w:lastRenderedPageBreak/>
              <w:t>6.1</w:t>
            </w:r>
            <w:r>
              <w:t>5</w:t>
            </w:r>
            <w:r w:rsidRPr="00DF7E14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445C0" w:rsidRDefault="001325A4" w:rsidP="001325A4">
            <w:pPr>
              <w:spacing w:line="204" w:lineRule="auto"/>
              <w:jc w:val="both"/>
            </w:pPr>
            <w:r w:rsidRPr="00D445C0">
              <w:t>районные соревнования санитарных дружин, санитарных звеньев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445C0" w:rsidRDefault="001325A4" w:rsidP="001325A4">
            <w:pPr>
              <w:spacing w:line="204" w:lineRule="auto"/>
              <w:jc w:val="center"/>
            </w:pPr>
            <w:r w:rsidRPr="00D445C0">
              <w:t>администрация района, центральная районная поликлиника,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445C0" w:rsidRDefault="001325A4" w:rsidP="001325A4">
            <w:pPr>
              <w:spacing w:line="204" w:lineRule="auto"/>
              <w:jc w:val="center"/>
            </w:pPr>
            <w:r w:rsidRPr="00D445C0">
              <w:t>санитарные дружины, санитарные звенья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03964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03964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03964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03964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0E1DE2" w:rsidRDefault="001325A4" w:rsidP="000E1DE2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0E1DE2">
              <w:t>1</w:t>
            </w:r>
            <w:r w:rsidR="000E1DE2">
              <w:rPr>
                <w:lang w:val="en-US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DF7E14" w:rsidTr="009B0BB8">
        <w:trPr>
          <w:trHeight w:val="747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E057EC" w:rsidP="00FD5DB1">
            <w:pPr>
              <w:jc w:val="center"/>
            </w:pPr>
            <w:r w:rsidRPr="009F0B35">
              <w:t>6.1</w:t>
            </w:r>
            <w:r>
              <w:t>6</w:t>
            </w:r>
            <w:r w:rsidRPr="009F0B35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both"/>
            </w:pPr>
            <w:r w:rsidRPr="00DF7E14">
              <w:t>техническое обслуживание объекта № 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>РОЧС, звено по обслуживанию ЗС 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>обслуживающий персонал объекта № 11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DF7E14">
              <w:t>ежемесячно по графику ТО на 202</w:t>
            </w:r>
            <w:r>
              <w:t>1</w:t>
            </w:r>
            <w:r w:rsidRPr="00DF7E14">
              <w:t> г.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DF7E14" w:rsidTr="0001252F">
        <w:trPr>
          <w:trHeight w:val="672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E057EC" w:rsidP="00FD5DB1">
            <w:pPr>
              <w:jc w:val="center"/>
            </w:pPr>
            <w:r w:rsidRPr="00DF7E14">
              <w:t>6.1</w:t>
            </w:r>
            <w:r>
              <w:t>7</w:t>
            </w:r>
            <w:r w:rsidRPr="00DF7E14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both"/>
            </w:pPr>
            <w:r w:rsidRPr="00DF7E14">
              <w:t>мероприятия по совершенствованию систем жизнеобеспечения, средств управления и автоматизации объекта № 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 xml:space="preserve">администрация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>организации, расположенные на территории района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DF7E14">
              <w:t>согласно планам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DF7E14" w:rsidTr="009B0BB8">
        <w:trPr>
          <w:trHeight w:val="595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E057EC" w:rsidP="00FD5DB1">
            <w:pPr>
              <w:jc w:val="center"/>
            </w:pPr>
            <w:r w:rsidRPr="00DF7E14">
              <w:t>6.1</w:t>
            </w:r>
            <w:r>
              <w:t>8</w:t>
            </w:r>
            <w:r w:rsidRPr="00DF7E14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both"/>
            </w:pPr>
            <w:r w:rsidRPr="00DF7E14">
              <w:t xml:space="preserve">проверку работоспособности аппаратуры оповещения, проведение </w:t>
            </w:r>
            <w:proofErr w:type="spellStart"/>
            <w:r w:rsidRPr="00DF7E14">
              <w:t>радиотренировки</w:t>
            </w:r>
            <w:proofErr w:type="spellEnd"/>
            <w:r w:rsidRPr="00DF7E14">
              <w:t xml:space="preserve"> в звене – «город-район»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 xml:space="preserve">Минское </w:t>
            </w:r>
          </w:p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>городское УМЧС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>РОЧС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47" w:right="-21"/>
              <w:jc w:val="center"/>
            </w:pPr>
            <w:r w:rsidRPr="00DF7E14">
              <w:t>по графику технического обслуживания на 202</w:t>
            </w:r>
            <w:r>
              <w:t>1</w:t>
            </w:r>
            <w:r w:rsidRPr="00DF7E14">
              <w:t xml:space="preserve"> г.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47" w:right="-21"/>
              <w:jc w:val="center"/>
            </w:pPr>
          </w:p>
        </w:tc>
      </w:tr>
      <w:tr w:rsidR="001325A4" w:rsidRPr="00DF7E14" w:rsidTr="009B0BB8">
        <w:trPr>
          <w:trHeight w:val="396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E057EC" w:rsidP="00FD5DB1">
            <w:pPr>
              <w:jc w:val="center"/>
            </w:pPr>
            <w:r w:rsidRPr="00DF7E14">
              <w:t>6.</w:t>
            </w:r>
            <w:r>
              <w:t>19</w:t>
            </w:r>
            <w:r w:rsidRPr="00DF7E14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both"/>
            </w:pPr>
            <w:r w:rsidRPr="00DF7E14">
              <w:t>проверку работоспособности оборудования оповещения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 xml:space="preserve">Минское </w:t>
            </w:r>
          </w:p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>городское УМЧС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>РОЧС, организации, имеющие оборудование оповещения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47" w:right="-21"/>
              <w:jc w:val="center"/>
            </w:pPr>
            <w:r w:rsidRPr="00DF7E14">
              <w:t>по графику технического обслуживания на 202</w:t>
            </w:r>
            <w:r>
              <w:t>1</w:t>
            </w:r>
            <w:r w:rsidRPr="00DF7E14">
              <w:t xml:space="preserve"> г.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47" w:right="-21"/>
              <w:jc w:val="center"/>
            </w:pPr>
          </w:p>
        </w:tc>
      </w:tr>
      <w:tr w:rsidR="001325A4" w:rsidRPr="00DF7E14" w:rsidTr="00291B84">
        <w:trPr>
          <w:trHeight w:val="595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A4" w:rsidRPr="00DF7E14" w:rsidRDefault="00E057EC" w:rsidP="00FD5DB1">
            <w:pPr>
              <w:jc w:val="center"/>
            </w:pPr>
            <w:r w:rsidRPr="00D445C0">
              <w:t>6.</w:t>
            </w:r>
            <w:r>
              <w:t>20</w:t>
            </w:r>
            <w:r w:rsidRPr="00D445C0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both"/>
            </w:pPr>
            <w:r w:rsidRPr="00DF7E14">
              <w:t>инвентаризацию оборудования оповещения, установленного на территории района (</w:t>
            </w:r>
            <w:proofErr w:type="spellStart"/>
            <w:r w:rsidRPr="00DF7E14">
              <w:t>электросирены</w:t>
            </w:r>
            <w:proofErr w:type="spellEnd"/>
            <w:r w:rsidRPr="00DF7E14">
              <w:t xml:space="preserve">, оборудование управления запуском </w:t>
            </w:r>
            <w:proofErr w:type="spellStart"/>
            <w:r w:rsidRPr="00DF7E14">
              <w:t>электросирен</w:t>
            </w:r>
            <w:proofErr w:type="spellEnd"/>
            <w:r w:rsidRPr="00DF7E14">
              <w:t>), постановку его на бухгалтерский учет организаций, с предоставлением инвентаризационной ведомости в СС и О Минского городского управления МЧС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>администрация района,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jc w:val="center"/>
            </w:pPr>
            <w:r w:rsidRPr="00DF7E14">
              <w:t>организации, имеющие оборудование оповещения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C603AB" w:rsidRDefault="001325A4" w:rsidP="001325A4">
            <w:pPr>
              <w:spacing w:line="204" w:lineRule="auto"/>
              <w:ind w:left="-108" w:right="-51"/>
              <w:jc w:val="center"/>
            </w:pPr>
            <w:r w:rsidRPr="00C603AB">
              <w:t>до</w:t>
            </w:r>
          </w:p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C603AB">
              <w:t>0</w:t>
            </w:r>
            <w:r w:rsidR="00C603AB" w:rsidRPr="00C603AB"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DF7E14" w:rsidTr="0001252F">
        <w:trPr>
          <w:trHeight w:val="655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445C0" w:rsidRDefault="001325A4" w:rsidP="00E057EC">
            <w:pPr>
              <w:jc w:val="center"/>
            </w:pPr>
            <w:r w:rsidRPr="00D445C0">
              <w:t>6.</w:t>
            </w:r>
            <w:r>
              <w:t>2</w:t>
            </w:r>
            <w:r w:rsidR="00E057EC">
              <w:t>1</w:t>
            </w:r>
            <w:r w:rsidRPr="00D445C0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3B" w:rsidRPr="00D445C0" w:rsidRDefault="001325A4" w:rsidP="00B2297D">
            <w:pPr>
              <w:spacing w:line="204" w:lineRule="auto"/>
              <w:jc w:val="both"/>
            </w:pPr>
            <w:r w:rsidRPr="00D445C0">
              <w:t xml:space="preserve">инвентаризацию средств ГО (с предоставлением сводной </w:t>
            </w:r>
            <w:proofErr w:type="spellStart"/>
            <w:r w:rsidRPr="00D445C0">
              <w:t>инвентаризацион</w:t>
            </w:r>
            <w:proofErr w:type="spellEnd"/>
            <w:r w:rsidRPr="00D445C0">
              <w:t>-ной ведомости и электронной базы за район)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445C0" w:rsidRDefault="001325A4" w:rsidP="001325A4">
            <w:pPr>
              <w:spacing w:line="204" w:lineRule="auto"/>
              <w:jc w:val="center"/>
            </w:pPr>
            <w:r w:rsidRPr="00D445C0">
              <w:t>администрация района,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445C0" w:rsidRDefault="001325A4" w:rsidP="001325A4">
            <w:pPr>
              <w:spacing w:line="204" w:lineRule="auto"/>
              <w:jc w:val="center"/>
            </w:pPr>
            <w:r w:rsidRPr="00D445C0">
              <w:t>организации, имеющие средства 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03964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03964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03964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03964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03964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03964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03964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03964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03964" w:rsidRDefault="001325A4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03964" w:rsidRDefault="00C603AB" w:rsidP="001325A4">
            <w:pPr>
              <w:spacing w:line="204" w:lineRule="auto"/>
              <w:ind w:left="-108" w:right="-51"/>
              <w:jc w:val="center"/>
              <w:rPr>
                <w:b/>
                <w:highlight w:val="yellow"/>
              </w:rPr>
            </w:pPr>
            <w:r w:rsidRPr="00C603AB">
              <w:t>до 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DF7E14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291B84">
        <w:trPr>
          <w:trHeight w:val="268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right="-28"/>
              <w:jc w:val="center"/>
            </w:pPr>
            <w:r w:rsidRPr="0046780C">
              <w:t>7.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both"/>
            </w:pPr>
            <w:r w:rsidRPr="0046780C">
              <w:t>Организовать и обеспечить: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9B0BB8">
        <w:trPr>
          <w:trHeight w:val="274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t>7.1.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both"/>
            </w:pPr>
            <w:r w:rsidRPr="0046780C">
              <w:t xml:space="preserve">участие оперативной группы в мероприятиях подготовки к выполнению задач по предназначению органов управления территориальной обороны и территориальных войск Советского района  </w:t>
            </w:r>
            <w:proofErr w:type="spellStart"/>
            <w:r w:rsidRPr="0046780C">
              <w:t>г.Минска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 xml:space="preserve">военный </w:t>
            </w:r>
          </w:p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комиссариат</w:t>
            </w:r>
          </w:p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 xml:space="preserve">Советского района </w:t>
            </w:r>
            <w:proofErr w:type="spellStart"/>
            <w:r w:rsidRPr="0046780C">
              <w:t>г.Минска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оперативная группа РОЧС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46780C">
              <w:t>по отдельному плану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9B0BB8">
        <w:trPr>
          <w:trHeight w:val="595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lastRenderedPageBreak/>
              <w:t>7.2.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both"/>
            </w:pPr>
            <w:r w:rsidRPr="0046780C">
              <w:t>реализацию мероприятий по сохранению, приведению (ремонту) и поддержанию в постоянной готовности к использованию по прямому предназначению существующего фонда ЗС ГО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администрация района, руководители организаций, имеющих ЗС ГО,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организации- балансодержатели ЗС ГО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  <w:r w:rsidRPr="0046780C">
              <w:t>согласно установленным срокам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291B84">
        <w:trPr>
          <w:trHeight w:val="416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t>7.3.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both"/>
            </w:pPr>
            <w:r w:rsidRPr="0046780C">
              <w:t xml:space="preserve">обучение и принять </w:t>
            </w:r>
            <w:proofErr w:type="spellStart"/>
            <w:r w:rsidRPr="0046780C">
              <w:t>комиссионно</w:t>
            </w:r>
            <w:proofErr w:type="spellEnd"/>
            <w:r w:rsidRPr="0046780C">
              <w:t xml:space="preserve"> итоговые дифференцированные зачеты (представить итоговые протоколы) у личного состава санитарных дружин (звеньев)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РОЧС, центральная районная поликлиника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личный состав санитарных дружин, санитарных звеньев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5A537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>
              <w:t>до 31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01252F">
        <w:trPr>
          <w:trHeight w:val="469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t>7.4.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both"/>
            </w:pPr>
            <w:r w:rsidRPr="0046780C">
              <w:t xml:space="preserve">постановку на длительное хранение (консервация) излишествующих средств ГО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администрация района,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организации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  <w:r w:rsidRPr="0046780C">
              <w:t>в течение года</w:t>
            </w:r>
          </w:p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E923F7">
        <w:trPr>
          <w:trHeight w:val="402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t>7.5.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both"/>
            </w:pPr>
            <w:r w:rsidRPr="0046780C">
              <w:t>комплексные проверки состояния ЗС ГО в организациях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администрация района, руководители организаций -балансодержателей ЗС 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организации, имеющие лицензии на данный вид работ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46780C">
              <w:t>согласно графику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01252F">
        <w:trPr>
          <w:trHeight w:val="983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t>7.6.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both"/>
            </w:pPr>
            <w:r w:rsidRPr="0046780C">
              <w:t xml:space="preserve">освидетельствование резервуаров для хранения запаса питьевой воды в ЗС ГО с санитарно-микробиологическими </w:t>
            </w:r>
          </w:p>
          <w:p w:rsidR="001325A4" w:rsidRPr="0046780C" w:rsidRDefault="001325A4" w:rsidP="001325A4">
            <w:pPr>
              <w:spacing w:line="204" w:lineRule="auto"/>
              <w:jc w:val="both"/>
            </w:pPr>
            <w:r w:rsidRPr="0046780C">
              <w:t>исследованиями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>
              <w:t>балансодержатели ЗС 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центр гигиены и эпидемиологии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46780C">
              <w:t xml:space="preserve">до </w:t>
            </w:r>
            <w:r>
              <w:t>30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9B0BB8">
        <w:trPr>
          <w:trHeight w:val="538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t>7.7.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both"/>
            </w:pPr>
            <w:r w:rsidRPr="0046780C">
              <w:t>техническое обслуживание ЗС ГО и осмотры противорадиационных укрытий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администрация района руководители организаций, имеющих ЗС 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организации, имеющие лицензии</w:t>
            </w:r>
          </w:p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на данный вид работ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46780C">
              <w:t>в установленные сроки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35053F" w:rsidTr="009B0BB8">
        <w:trPr>
          <w:trHeight w:val="402"/>
        </w:trPr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5A4" w:rsidRPr="0035053F" w:rsidRDefault="001325A4" w:rsidP="001325A4">
            <w:pPr>
              <w:jc w:val="center"/>
            </w:pPr>
            <w:r w:rsidRPr="0035053F">
              <w:t>7.8.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5053F" w:rsidRDefault="001325A4" w:rsidP="001325A4">
            <w:pPr>
              <w:spacing w:line="204" w:lineRule="auto"/>
              <w:jc w:val="both"/>
            </w:pPr>
            <w:r w:rsidRPr="0035053F">
              <w:t xml:space="preserve">Внести изменения в списки телефонов должностных лиц, подлежащих включению (исключению) в стойки СЦВ (АСЦО): </w:t>
            </w:r>
          </w:p>
          <w:p w:rsidR="001325A4" w:rsidRPr="0035053F" w:rsidRDefault="001325A4" w:rsidP="001325A4">
            <w:pPr>
              <w:spacing w:line="204" w:lineRule="auto"/>
              <w:jc w:val="both"/>
            </w:pPr>
            <w:r w:rsidRPr="0035053F">
              <w:t>- списки №№ 1, 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5053F" w:rsidRDefault="001325A4" w:rsidP="001325A4">
            <w:pPr>
              <w:spacing w:line="204" w:lineRule="auto"/>
              <w:jc w:val="center"/>
            </w:pPr>
            <w:r w:rsidRPr="0035053F">
              <w:t>администрация района,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5053F" w:rsidRDefault="001325A4" w:rsidP="001325A4">
            <w:pPr>
              <w:pStyle w:val="a3"/>
              <w:tabs>
                <w:tab w:val="left" w:pos="708"/>
              </w:tabs>
              <w:jc w:val="center"/>
            </w:pPr>
            <w:r w:rsidRPr="0035053F">
              <w:t>РОЧС</w:t>
            </w:r>
          </w:p>
        </w:tc>
        <w:tc>
          <w:tcPr>
            <w:tcW w:w="524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A4" w:rsidRPr="0035053F" w:rsidRDefault="001325A4" w:rsidP="001325A4">
            <w:pPr>
              <w:spacing w:line="204" w:lineRule="auto"/>
              <w:ind w:left="-108" w:right="-51"/>
              <w:jc w:val="center"/>
            </w:pPr>
          </w:p>
          <w:p w:rsidR="001325A4" w:rsidRPr="0035053F" w:rsidRDefault="001325A4" w:rsidP="001325A4">
            <w:pPr>
              <w:spacing w:line="204" w:lineRule="auto"/>
              <w:ind w:left="-108" w:right="-51"/>
              <w:jc w:val="center"/>
            </w:pPr>
          </w:p>
          <w:p w:rsidR="001325A4" w:rsidRPr="0035053F" w:rsidRDefault="001325A4" w:rsidP="001325A4">
            <w:pPr>
              <w:spacing w:line="204" w:lineRule="auto"/>
              <w:ind w:left="-108" w:right="-51"/>
              <w:jc w:val="center"/>
            </w:pPr>
          </w:p>
          <w:p w:rsidR="001325A4" w:rsidRPr="0035053F" w:rsidRDefault="001325A4" w:rsidP="001325A4">
            <w:pPr>
              <w:spacing w:line="204" w:lineRule="auto"/>
              <w:ind w:left="-108" w:right="-51"/>
              <w:jc w:val="center"/>
            </w:pPr>
          </w:p>
          <w:p w:rsidR="001325A4" w:rsidRPr="0035053F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CC52F4">
              <w:t>ежемесячно до 30 числа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5053F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35053F" w:rsidTr="009B0BB8">
        <w:trPr>
          <w:trHeight w:val="402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35053F" w:rsidRDefault="001325A4" w:rsidP="001325A4">
            <w:pPr>
              <w:spacing w:line="204" w:lineRule="auto"/>
              <w:ind w:right="-28"/>
              <w:jc w:val="center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5053F" w:rsidRDefault="001325A4" w:rsidP="001325A4">
            <w:pPr>
              <w:spacing w:line="204" w:lineRule="auto"/>
              <w:jc w:val="both"/>
            </w:pPr>
            <w:r w:rsidRPr="0035053F">
              <w:t>- КЧС при администрации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5053F" w:rsidRDefault="001325A4" w:rsidP="001325A4">
            <w:pPr>
              <w:spacing w:line="204" w:lineRule="auto"/>
              <w:jc w:val="center"/>
            </w:pPr>
            <w:r w:rsidRPr="0035053F">
              <w:t>администрация района,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5053F" w:rsidRDefault="001325A4" w:rsidP="001325A4">
            <w:pPr>
              <w:spacing w:line="204" w:lineRule="auto"/>
              <w:jc w:val="center"/>
            </w:pPr>
            <w:r w:rsidRPr="0035053F">
              <w:t>РОЧС, секретарь комиссии</w:t>
            </w:r>
          </w:p>
        </w:tc>
        <w:tc>
          <w:tcPr>
            <w:tcW w:w="524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A4" w:rsidRPr="0035053F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5053F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DF7E14" w:rsidTr="009B0BB8">
        <w:trPr>
          <w:trHeight w:val="41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5053F" w:rsidRDefault="001325A4" w:rsidP="001325A4">
            <w:pPr>
              <w:spacing w:line="204" w:lineRule="auto"/>
              <w:ind w:right="-28"/>
              <w:jc w:val="center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5053F" w:rsidRDefault="001325A4" w:rsidP="001325A4">
            <w:pPr>
              <w:spacing w:line="204" w:lineRule="auto"/>
              <w:jc w:val="both"/>
            </w:pPr>
            <w:r w:rsidRPr="0035053F">
              <w:t>- ЭК при администрации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5053F" w:rsidRDefault="001325A4" w:rsidP="001325A4">
            <w:pPr>
              <w:spacing w:line="204" w:lineRule="auto"/>
              <w:jc w:val="center"/>
            </w:pPr>
            <w:r w:rsidRPr="0035053F">
              <w:t>администрация района,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847F3B" w:rsidP="00847F3B">
            <w:pPr>
              <w:spacing w:line="204" w:lineRule="auto"/>
              <w:jc w:val="center"/>
            </w:pPr>
            <w:r w:rsidRPr="0035053F">
              <w:t>РОЧС, секретарь комиссии</w:t>
            </w:r>
          </w:p>
          <w:p w:rsidR="004B7577" w:rsidRPr="0035053F" w:rsidRDefault="004B7577" w:rsidP="00847F3B">
            <w:pPr>
              <w:spacing w:line="204" w:lineRule="auto"/>
              <w:jc w:val="center"/>
            </w:pPr>
          </w:p>
        </w:tc>
        <w:tc>
          <w:tcPr>
            <w:tcW w:w="524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5053F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5053F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96162B" w:rsidTr="009B0BB8">
        <w:trPr>
          <w:trHeight w:val="558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right="-28"/>
              <w:jc w:val="center"/>
            </w:pPr>
            <w:r w:rsidRPr="0096162B">
              <w:lastRenderedPageBreak/>
              <w:t>7.9.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both"/>
            </w:pPr>
            <w:r w:rsidRPr="0096162B">
              <w:t>Уточнить абонентов, подлежащих включению (исключению) в список «Штормовое предупреждение» для автоматизированной системы оповещения (КПТСО АСО)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center"/>
            </w:pPr>
            <w:r w:rsidRPr="0096162B">
              <w:t xml:space="preserve">администрация района, РОЧС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pStyle w:val="a3"/>
              <w:tabs>
                <w:tab w:val="left" w:pos="708"/>
              </w:tabs>
              <w:jc w:val="center"/>
            </w:pPr>
            <w:r w:rsidRPr="0096162B">
              <w:t>РОЧС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96162B">
              <w:t>ежемесячно до 05 числа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96162B" w:rsidTr="009B0BB8">
        <w:trPr>
          <w:trHeight w:val="218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right="-28"/>
              <w:jc w:val="center"/>
            </w:pPr>
            <w:r w:rsidRPr="0096162B">
              <w:t>8.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both"/>
            </w:pPr>
            <w:r w:rsidRPr="0096162B">
              <w:t>Предоставить: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pStyle w:val="a3"/>
              <w:tabs>
                <w:tab w:val="left" w:pos="708"/>
              </w:tabs>
              <w:jc w:val="center"/>
            </w:pP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96162B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DF7E14" w:rsidTr="009B0BB8">
        <w:trPr>
          <w:trHeight w:val="402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60890" w:rsidRDefault="001325A4" w:rsidP="001325A4">
            <w:pPr>
              <w:jc w:val="center"/>
            </w:pPr>
            <w:r w:rsidRPr="00360890">
              <w:t>8.1.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1D1A0A" w:rsidRDefault="001325A4" w:rsidP="001325A4">
            <w:pPr>
              <w:spacing w:line="204" w:lineRule="auto"/>
              <w:jc w:val="both"/>
            </w:pPr>
            <w:r w:rsidRPr="001D1A0A">
              <w:t>на согласование планы проведения штабных и объектовых тренировок, командно-штабных, комплексных учений по ГСЧС, тренировок по развертыванию пунктов приема и размещения временно отселяемого населения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60890" w:rsidRDefault="001325A4" w:rsidP="001325A4">
            <w:pPr>
              <w:spacing w:line="204" w:lineRule="auto"/>
              <w:jc w:val="center"/>
            </w:pPr>
            <w:r w:rsidRPr="00360890">
              <w:t>Минское городское управление 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60890" w:rsidRDefault="001325A4" w:rsidP="001325A4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360890">
              <w:t>РОЧС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60890" w:rsidRDefault="001325A4" w:rsidP="001325A4">
            <w:pPr>
              <w:jc w:val="center"/>
            </w:pPr>
            <w:r w:rsidRPr="00360890">
              <w:t>за месяц до проведения</w:t>
            </w:r>
          </w:p>
          <w:p w:rsidR="001325A4" w:rsidRPr="00360890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360890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9B0BB8">
        <w:trPr>
          <w:trHeight w:val="1125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t>8.2.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1D1A0A" w:rsidRDefault="001325A4" w:rsidP="001325A4">
            <w:pPr>
              <w:spacing w:line="204" w:lineRule="auto"/>
              <w:jc w:val="both"/>
            </w:pPr>
            <w:r w:rsidRPr="001D1A0A">
              <w:t xml:space="preserve">докладные записки о проведении учений и тренировок по ГСЧС (в </w:t>
            </w:r>
            <w:proofErr w:type="spellStart"/>
            <w:r w:rsidRPr="001D1A0A">
              <w:t>т.ч</w:t>
            </w:r>
            <w:proofErr w:type="spellEnd"/>
            <w:r w:rsidRPr="001D1A0A">
              <w:t>. тренировок по развертыванию пунктов приема и размещения временно отселяемого населения), тренировок с учреждениями СНЛК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Минское городское управление 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РОЧС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46780C">
              <w:t>не позднее 10 дней после проведения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291B84">
        <w:trPr>
          <w:trHeight w:val="715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t>8.3.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5A5374" w:rsidP="001325A4">
            <w:pPr>
              <w:spacing w:line="204" w:lineRule="auto"/>
              <w:jc w:val="both"/>
            </w:pPr>
            <w:r>
              <w:t>сведения о состоянии</w:t>
            </w:r>
            <w:r w:rsidR="001325A4" w:rsidRPr="0046780C">
              <w:t xml:space="preserve"> гражданской обороны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Минское городское управление 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РОЧС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46780C">
              <w:t>до 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385B3B">
        <w:trPr>
          <w:trHeight w:val="712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t>8.4.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both"/>
            </w:pPr>
            <w:r w:rsidRPr="0046780C">
              <w:t>акты проведения комплексных проверок защитных сооружений ГО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jc w:val="center"/>
            </w:pPr>
            <w:r w:rsidRPr="0046780C">
              <w:t>Минское городское управление МЧС</w:t>
            </w:r>
          </w:p>
          <w:p w:rsidR="004B7577" w:rsidRPr="0046780C" w:rsidRDefault="004B7577" w:rsidP="001325A4">
            <w:pPr>
              <w:spacing w:line="20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РОЧС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46780C">
              <w:t>еженедельно по четвергам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385B3B">
        <w:trPr>
          <w:trHeight w:val="725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t>8.5.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both"/>
            </w:pPr>
            <w:r w:rsidRPr="0046780C">
              <w:t>основные показатели деятельности РОЧС по выполнению плановых мероприятий ГСЧС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04" w:lineRule="auto"/>
              <w:jc w:val="center"/>
            </w:pPr>
            <w:r w:rsidRPr="0046780C">
              <w:t>Минское городское управление МЧС</w:t>
            </w:r>
          </w:p>
          <w:p w:rsidR="004B7577" w:rsidRPr="0046780C" w:rsidRDefault="004B7577" w:rsidP="001325A4">
            <w:pPr>
              <w:spacing w:line="20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РОЧС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46780C">
              <w:t>еженедельно по четвергам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9B0BB8">
        <w:trPr>
          <w:trHeight w:val="978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t>8.6.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both"/>
            </w:pPr>
            <w:r w:rsidRPr="0046780C">
              <w:t xml:space="preserve">фотографии (в электронном виде) защитных сооружений ГО по итогам комплексных проверок и ремонтов (помещения, элементы систем жизнеобеспечения)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Минское городское управление 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РОЧС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t>не позднее 10 дней после проведения</w:t>
            </w:r>
          </w:p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291B84">
        <w:trPr>
          <w:trHeight w:val="961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t>8.7.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both"/>
            </w:pPr>
            <w:r w:rsidRPr="0046780C">
              <w:t>сведения о наличии сил и средств в учреждениях (организациях) сети наблюдения и лабораторного контроля гражданской обороны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Минское городское управление 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РОЧС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46780C">
              <w:t>до 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291B84">
        <w:trPr>
          <w:trHeight w:val="699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t>8.8.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both"/>
            </w:pPr>
            <w:r w:rsidRPr="0046780C">
              <w:t>докладную записку об укомплектованности объекта № 11 средствами связи и оповещения, готовности узла связи объекта № 11 к работе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СС и О Минского городского управления 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РОЧС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46780C">
              <w:t>до 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291B84">
        <w:trPr>
          <w:trHeight w:val="965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lastRenderedPageBreak/>
              <w:t>8.9.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77" w:rsidRDefault="001325A4" w:rsidP="004B7577">
            <w:pPr>
              <w:spacing w:line="204" w:lineRule="auto"/>
              <w:jc w:val="both"/>
            </w:pPr>
            <w:r w:rsidRPr="0046780C">
              <w:t>сведения об объектах и населении, попадающих в зону возможного заражения при аварии на химически опасных объектах по установленной форме</w:t>
            </w:r>
          </w:p>
          <w:p w:rsidR="004B7577" w:rsidRPr="0046780C" w:rsidRDefault="004B7577" w:rsidP="004B7577">
            <w:pPr>
              <w:spacing w:line="204" w:lineRule="auto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Минское городское управление 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администрация района, РОЧС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46780C">
              <w:t>до 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291B84">
        <w:trPr>
          <w:trHeight w:val="595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t>8.10.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77" w:rsidRDefault="001325A4" w:rsidP="004B7577">
            <w:pPr>
              <w:spacing w:line="204" w:lineRule="auto"/>
              <w:jc w:val="both"/>
            </w:pPr>
            <w:r w:rsidRPr="0046780C">
              <w:t>сведения о приписке медицинского персонала, аптек и укрываемых к станциям ТКДУП «Минский метрополитен»</w:t>
            </w:r>
          </w:p>
          <w:p w:rsidR="004B7577" w:rsidRPr="0046780C" w:rsidRDefault="004B7577" w:rsidP="004B7577">
            <w:pPr>
              <w:spacing w:line="204" w:lineRule="auto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Минское городское УМЧС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РОЧС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46780C">
              <w:t>до 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BC1F89" w:rsidP="00BC1F89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46780C">
              <w:t xml:space="preserve">до </w:t>
            </w:r>
            <w:r>
              <w:t>3</w:t>
            </w:r>
            <w:r w:rsidRPr="0046780C"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291B84">
        <w:trPr>
          <w:trHeight w:val="397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t>8.11.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77" w:rsidRDefault="001325A4" w:rsidP="004B7577">
            <w:pPr>
              <w:spacing w:line="204" w:lineRule="auto"/>
              <w:jc w:val="both"/>
            </w:pPr>
            <w:r w:rsidRPr="0046780C">
              <w:t>сведения о состоянии медицинской и биологической защиты</w:t>
            </w:r>
          </w:p>
          <w:p w:rsidR="004B7577" w:rsidRPr="0046780C" w:rsidRDefault="004B7577" w:rsidP="004B7577">
            <w:pPr>
              <w:spacing w:line="204" w:lineRule="auto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jc w:val="center"/>
            </w:pPr>
            <w:r w:rsidRPr="0046780C">
              <w:t>Минское городское УМЧС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РОЧС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46780C">
              <w:t>до 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9B0BB8">
        <w:trPr>
          <w:trHeight w:val="595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46780C">
              <w:t>8.12.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77" w:rsidRDefault="001325A4" w:rsidP="004B7577">
            <w:pPr>
              <w:spacing w:line="204" w:lineRule="auto"/>
              <w:jc w:val="both"/>
            </w:pPr>
            <w:r w:rsidRPr="0046780C">
              <w:t>информацию о проведенной работе в области предупреждения и ликвидации чрезвычайных ситуаций</w:t>
            </w:r>
          </w:p>
          <w:p w:rsidR="004B7577" w:rsidRPr="0046780C" w:rsidRDefault="004B7577" w:rsidP="004B7577">
            <w:pPr>
              <w:spacing w:line="204" w:lineRule="auto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4A5AD8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Минское городское управление 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4A5AD8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администрация района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  <w:r w:rsidRPr="0046780C">
              <w:t xml:space="preserve">до </w:t>
            </w:r>
            <w:r w:rsidR="00A1015F">
              <w:t>25</w:t>
            </w:r>
            <w:r w:rsidRPr="0046780C">
              <w:t xml:space="preserve"> числа </w:t>
            </w:r>
          </w:p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46780C">
              <w:t>последнего месяца отчетного квартала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291B84">
        <w:trPr>
          <w:trHeight w:val="595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jc w:val="center"/>
            </w:pPr>
            <w:r w:rsidRPr="00253AD9">
              <w:t>8.13.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77" w:rsidRPr="0046780C" w:rsidRDefault="001325A4" w:rsidP="004B7577">
            <w:pPr>
              <w:spacing w:line="204" w:lineRule="auto"/>
              <w:jc w:val="both"/>
            </w:pPr>
            <w:r w:rsidRPr="0046780C">
              <w:t>итоговый доклад о состоянии дел по защите населения и территорий от чрезвычайных ситуаций природного и техногенного характера</w:t>
            </w:r>
            <w:r>
              <w:t xml:space="preserve"> за 202</w:t>
            </w:r>
            <w:r w:rsidR="00226484">
              <w:t>1</w:t>
            </w:r>
            <w: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4A5AD8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Минское городское управление 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4A5AD8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администрация района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226484" w:rsidP="00226484">
            <w:pPr>
              <w:spacing w:line="204" w:lineRule="auto"/>
              <w:ind w:left="-108" w:right="-51"/>
              <w:jc w:val="center"/>
              <w:rPr>
                <w:b/>
              </w:rPr>
            </w:pPr>
            <w:r w:rsidRPr="00226484">
              <w:t>до</w:t>
            </w:r>
            <w:r>
              <w:rPr>
                <w:highlight w:val="yellow"/>
              </w:rPr>
              <w:t xml:space="preserve"> </w:t>
            </w:r>
            <w: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DF7E14" w:rsidTr="009B0BB8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3AD9" w:rsidRDefault="00242ACA" w:rsidP="001325A4">
            <w:pPr>
              <w:spacing w:line="204" w:lineRule="auto"/>
              <w:ind w:right="-28"/>
              <w:jc w:val="center"/>
            </w:pPr>
            <w:r>
              <w:t>9</w:t>
            </w:r>
            <w:r w:rsidR="001325A4" w:rsidRPr="00253AD9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77" w:rsidRPr="009B405E" w:rsidRDefault="009B405E" w:rsidP="004B7577">
            <w:pPr>
              <w:spacing w:line="204" w:lineRule="auto"/>
              <w:jc w:val="both"/>
            </w:pPr>
            <w:r w:rsidRPr="009B405E">
              <w:t>Провести уточнение сведений и корректировку план</w:t>
            </w:r>
            <w:r w:rsidR="00AA05CD">
              <w:t>а</w:t>
            </w:r>
            <w:r w:rsidRPr="009B405E">
              <w:t xml:space="preserve"> защиты населения и территории от чрезвычайных ситуаций природного и техногенного характера </w:t>
            </w:r>
            <w:r w:rsidR="00AA05CD">
              <w:t xml:space="preserve">Советского </w:t>
            </w:r>
            <w:r w:rsidRPr="009B405E">
              <w:t>район</w:t>
            </w:r>
            <w:r w:rsidR="00AA05CD">
              <w:t>а</w:t>
            </w:r>
            <w:r w:rsidRPr="009B405E">
              <w:t xml:space="preserve"> г. Минска, планов предупреждения и ликвидации чрезвычайных ситуаций и инструкций по действиям в чрезвычайных ситуациях</w:t>
            </w:r>
            <w:r w:rsidR="00AA05CD">
              <w:t xml:space="preserve"> организаций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3AD9" w:rsidRDefault="001325A4" w:rsidP="001325A4">
            <w:pPr>
              <w:spacing w:line="204" w:lineRule="auto"/>
              <w:jc w:val="center"/>
            </w:pPr>
            <w:r w:rsidRPr="00253AD9">
              <w:t xml:space="preserve">администрация района, </w:t>
            </w:r>
            <w:r w:rsidR="009B405E" w:rsidRPr="00253AD9">
              <w:t>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3AD9" w:rsidRDefault="009B405E" w:rsidP="001325A4">
            <w:pPr>
              <w:spacing w:line="204" w:lineRule="auto"/>
              <w:jc w:val="center"/>
            </w:pPr>
            <w:r>
              <w:t xml:space="preserve">РОЧС, </w:t>
            </w:r>
            <w:r w:rsidRPr="00253AD9">
              <w:t>организации</w:t>
            </w:r>
            <w:r w:rsidRPr="004A2E30">
              <w:t xml:space="preserve"> </w:t>
            </w:r>
            <w:r>
              <w:t xml:space="preserve"> </w:t>
            </w:r>
            <w:r w:rsidRPr="004A2E30">
              <w:t>задействованные в реализации планов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Default="001325A4" w:rsidP="001325A4">
            <w:pPr>
              <w:spacing w:line="220" w:lineRule="exact"/>
              <w:jc w:val="center"/>
            </w:pPr>
            <w:r w:rsidRPr="00253AD9">
              <w:t>в течение года</w:t>
            </w:r>
          </w:p>
          <w:p w:rsidR="001325A4" w:rsidRPr="00253AD9" w:rsidRDefault="001325A4" w:rsidP="001325A4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253AD9" w:rsidRDefault="001325A4" w:rsidP="001325A4">
            <w:pPr>
              <w:spacing w:line="204" w:lineRule="auto"/>
              <w:jc w:val="center"/>
            </w:pPr>
          </w:p>
        </w:tc>
      </w:tr>
      <w:tr w:rsidR="009B405E" w:rsidRPr="00DF7E14" w:rsidTr="00BE0AC4">
        <w:trPr>
          <w:trHeight w:val="402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5E" w:rsidRPr="009B405E" w:rsidRDefault="009B405E" w:rsidP="00242ACA">
            <w:pPr>
              <w:spacing w:line="204" w:lineRule="auto"/>
              <w:ind w:right="-28"/>
              <w:jc w:val="center"/>
            </w:pPr>
            <w:r w:rsidRPr="009B405E">
              <w:t>1</w:t>
            </w:r>
            <w:r w:rsidR="00242ACA">
              <w:t>0</w:t>
            </w:r>
            <w:r w:rsidRPr="009B405E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77" w:rsidRPr="009B405E" w:rsidRDefault="009B405E" w:rsidP="004B7577">
            <w:pPr>
              <w:spacing w:line="204" w:lineRule="auto"/>
              <w:jc w:val="both"/>
            </w:pPr>
            <w:r w:rsidRPr="009B405E">
              <w:t>Организовать и обеспечить контроль за исполнением утвержденных актов технического (качественного) состояния средств ГО, подлежащих списанию в субъектах хозяйствования</w:t>
            </w:r>
            <w:r w:rsidR="00886778">
              <w:t xml:space="preserve"> </w:t>
            </w:r>
            <w:r w:rsidRPr="009B405E">
              <w:t>(в частности по передаче и (или) утилизации  средств ГО)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5E" w:rsidRPr="009B405E" w:rsidRDefault="009B405E" w:rsidP="001325A4">
            <w:pPr>
              <w:spacing w:line="204" w:lineRule="auto"/>
              <w:jc w:val="center"/>
            </w:pPr>
            <w:r w:rsidRPr="009B405E">
              <w:t>администрация района,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5E" w:rsidRPr="009B405E" w:rsidRDefault="009B405E" w:rsidP="001325A4">
            <w:pPr>
              <w:spacing w:line="204" w:lineRule="auto"/>
              <w:jc w:val="center"/>
            </w:pPr>
            <w:r w:rsidRPr="009B405E">
              <w:t>руководители организаций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5E" w:rsidRPr="002A6E4B" w:rsidRDefault="009B405E" w:rsidP="009B405E">
            <w:pPr>
              <w:spacing w:line="220" w:lineRule="exact"/>
              <w:ind w:left="-108" w:right="-51"/>
              <w:jc w:val="center"/>
              <w:rPr>
                <w:b/>
              </w:rPr>
            </w:pPr>
            <w:r w:rsidRPr="009B405E">
              <w:t>в течение года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5E" w:rsidRPr="002A6E4B" w:rsidRDefault="009B405E" w:rsidP="001325A4">
            <w:pPr>
              <w:spacing w:line="204" w:lineRule="auto"/>
              <w:ind w:left="-108" w:right="-51"/>
              <w:jc w:val="center"/>
            </w:pPr>
          </w:p>
        </w:tc>
      </w:tr>
      <w:tr w:rsidR="001325A4" w:rsidRPr="0046780C" w:rsidTr="009B0BB8">
        <w:trPr>
          <w:trHeight w:val="278"/>
        </w:trPr>
        <w:tc>
          <w:tcPr>
            <w:tcW w:w="158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A4" w:rsidRPr="0046780C" w:rsidRDefault="001325A4" w:rsidP="001325A4">
            <w:pPr>
              <w:spacing w:line="204" w:lineRule="auto"/>
              <w:ind w:left="-108" w:right="-51"/>
              <w:jc w:val="center"/>
            </w:pPr>
            <w:r w:rsidRPr="0046780C">
              <w:t>Основные мероприятия, проводимые в организациях района:</w:t>
            </w:r>
          </w:p>
        </w:tc>
      </w:tr>
      <w:tr w:rsidR="00B37F5E" w:rsidRPr="0046780C" w:rsidTr="00291B84">
        <w:trPr>
          <w:trHeight w:val="73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3C3855" w:rsidP="00242ACA">
            <w:pPr>
              <w:spacing w:line="204" w:lineRule="auto"/>
              <w:ind w:left="-57" w:right="-28"/>
              <w:jc w:val="center"/>
            </w:pPr>
            <w:r w:rsidRPr="0046780C">
              <w:t>1</w:t>
            </w:r>
            <w:r w:rsidR="00242ACA">
              <w:t>1</w:t>
            </w:r>
            <w:r w:rsidRPr="0046780C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both"/>
            </w:pPr>
            <w:r w:rsidRPr="0046780C">
              <w:t>Провести подведение итогов работы по выполнению мероприятий ГСЧС и ГО за 20</w:t>
            </w:r>
            <w:r>
              <w:t>20</w:t>
            </w:r>
            <w:r w:rsidRPr="0046780C">
              <w:t xml:space="preserve"> год и задачам на 202</w:t>
            </w:r>
            <w:r>
              <w:t>1</w:t>
            </w:r>
            <w:r w:rsidRPr="0046780C"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  <w:r w:rsidRPr="0046780C">
              <w:t>руководители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персонал организаций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5B2BD0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  <w:r w:rsidRPr="005B2BD0">
              <w:t>до 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</w:pPr>
          </w:p>
        </w:tc>
      </w:tr>
      <w:tr w:rsidR="003C3855" w:rsidRPr="0046780C" w:rsidTr="00291B84">
        <w:trPr>
          <w:trHeight w:val="73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5" w:rsidRPr="0046780C" w:rsidRDefault="003C3855" w:rsidP="00242ACA">
            <w:pPr>
              <w:spacing w:line="204" w:lineRule="auto"/>
              <w:ind w:left="-57" w:right="-28"/>
              <w:jc w:val="center"/>
            </w:pPr>
            <w:r w:rsidRPr="0046780C">
              <w:lastRenderedPageBreak/>
              <w:t>1</w:t>
            </w:r>
            <w:r w:rsidR="00242ACA">
              <w:t>2</w:t>
            </w:r>
            <w:r w:rsidRPr="0046780C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5" w:rsidRPr="0046780C" w:rsidRDefault="003C3855" w:rsidP="00242C90">
            <w:pPr>
              <w:spacing w:line="204" w:lineRule="auto"/>
              <w:jc w:val="both"/>
            </w:pPr>
            <w:r w:rsidRPr="0046780C">
              <w:t xml:space="preserve">Провести </w:t>
            </w:r>
            <w:r w:rsidRPr="00004735">
              <w:t>уточнение сведений и корректировку</w:t>
            </w:r>
            <w:r>
              <w:t xml:space="preserve"> </w:t>
            </w:r>
            <w:r w:rsidRPr="00004735">
              <w:t>план</w:t>
            </w:r>
            <w:r>
              <w:t>ов</w:t>
            </w:r>
            <w:r w:rsidRPr="00004735">
              <w:t xml:space="preserve"> гражданской обороны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77" w:rsidRPr="0046780C" w:rsidRDefault="003C3855" w:rsidP="004B7577">
            <w:pPr>
              <w:spacing w:line="204" w:lineRule="auto"/>
              <w:jc w:val="center"/>
            </w:pPr>
            <w:r w:rsidRPr="0046780C">
              <w:t>руководители организаций</w:t>
            </w:r>
            <w:r>
              <w:t xml:space="preserve"> </w:t>
            </w:r>
            <w:r w:rsidRPr="001A7BF5">
              <w:t>продолжающих работу в военное время</w:t>
            </w:r>
            <w:r>
              <w:t xml:space="preserve"> (</w:t>
            </w:r>
            <w:r w:rsidRPr="001A7BF5">
              <w:t>категорированны</w:t>
            </w:r>
            <w:r>
              <w:t>е</w:t>
            </w:r>
            <w:r w:rsidRPr="001A7BF5">
              <w:t xml:space="preserve"> по ГО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5" w:rsidRPr="0046780C" w:rsidRDefault="003C3855" w:rsidP="00242C90">
            <w:pPr>
              <w:spacing w:line="204" w:lineRule="auto"/>
              <w:jc w:val="center"/>
            </w:pPr>
            <w:r w:rsidRPr="0046780C">
              <w:t xml:space="preserve">работники, обеспечивающие выполнение мероприятий ГСЧС </w:t>
            </w:r>
            <w:r>
              <w:t xml:space="preserve">и ГО </w:t>
            </w:r>
            <w:r w:rsidRPr="0046780C">
              <w:t>организаций</w:t>
            </w:r>
          </w:p>
          <w:p w:rsidR="003C3855" w:rsidRPr="0046780C" w:rsidRDefault="003C3855" w:rsidP="00242C90">
            <w:pPr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5" w:rsidRPr="005B2BD0" w:rsidRDefault="003C3855" w:rsidP="00242C90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5" w:rsidRPr="0046780C" w:rsidRDefault="003C3855" w:rsidP="00242C90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5" w:rsidRPr="005B2BD0" w:rsidRDefault="003C3855" w:rsidP="00242C90">
            <w:pPr>
              <w:widowControl w:val="0"/>
              <w:spacing w:line="204" w:lineRule="auto"/>
              <w:jc w:val="center"/>
              <w:rPr>
                <w:b/>
              </w:rPr>
            </w:pPr>
            <w:r w:rsidRPr="005B2BD0">
              <w:t>до 0</w:t>
            </w:r>
            <w: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5" w:rsidRPr="0046780C" w:rsidRDefault="003C3855" w:rsidP="00242C90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5" w:rsidRPr="0046780C" w:rsidRDefault="003C3855" w:rsidP="00242C90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5" w:rsidRPr="0046780C" w:rsidRDefault="003C3855" w:rsidP="00242C90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5" w:rsidRPr="0046780C" w:rsidRDefault="003C3855" w:rsidP="00242C90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5" w:rsidRPr="0046780C" w:rsidRDefault="003C3855" w:rsidP="00242C90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5" w:rsidRPr="0046780C" w:rsidRDefault="003C3855" w:rsidP="00242C90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5" w:rsidRPr="0046780C" w:rsidRDefault="003C3855" w:rsidP="00242C90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5" w:rsidRPr="0046780C" w:rsidRDefault="003C3855" w:rsidP="00242C90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5" w:rsidRPr="0046780C" w:rsidRDefault="003C3855" w:rsidP="00242C90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5" w:rsidRPr="0046780C" w:rsidRDefault="003C3855" w:rsidP="00242C90">
            <w:pPr>
              <w:widowControl w:val="0"/>
              <w:spacing w:line="204" w:lineRule="auto"/>
              <w:jc w:val="center"/>
            </w:pPr>
          </w:p>
        </w:tc>
      </w:tr>
      <w:tr w:rsidR="00B37F5E" w:rsidRPr="0046780C" w:rsidTr="00291B84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242ACA">
            <w:pPr>
              <w:spacing w:line="204" w:lineRule="auto"/>
              <w:ind w:right="-28"/>
              <w:jc w:val="center"/>
            </w:pPr>
            <w:r w:rsidRPr="006170E4">
              <w:t>1</w:t>
            </w:r>
            <w:r w:rsidR="00242ACA">
              <w:t>3</w:t>
            </w:r>
            <w:r w:rsidRPr="006170E4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77" w:rsidRPr="0046780C" w:rsidRDefault="00B37F5E" w:rsidP="004B7577">
            <w:pPr>
              <w:spacing w:line="204" w:lineRule="auto"/>
              <w:jc w:val="both"/>
            </w:pPr>
            <w:r w:rsidRPr="0046780C">
              <w:t>Предоставить информацию о количестве слушателей, планируемых к обучению в 202</w:t>
            </w:r>
            <w:r>
              <w:t>2</w:t>
            </w:r>
            <w:r w:rsidRPr="0046780C">
              <w:t xml:space="preserve"> году на факультете безопасности жизнедеятельности Университета гражданской защиты МЧС Беларуси, осваивающие образовательные программы повышения квалификации руководящих работников и специалистов в области защиты населения и территорий от </w:t>
            </w:r>
            <w:r w:rsidR="0001252F">
              <w:t>ЧС</w:t>
            </w:r>
            <w:r w:rsidRPr="0046780C">
              <w:t xml:space="preserve"> природного и техногенного характера и </w:t>
            </w:r>
            <w:r w:rsidR="0001252F">
              <w:t>ГО</w:t>
            </w:r>
            <w:r w:rsidRPr="0046780C">
              <w:t>, а также количество слушателей из числа руководящего состава органов управления и сил МГП ГСЧС и ГО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  <w:r w:rsidRPr="0046780C">
              <w:t>РОЧС</w:t>
            </w:r>
          </w:p>
          <w:p w:rsidR="00B37F5E" w:rsidRPr="0046780C" w:rsidRDefault="00B37F5E" w:rsidP="00B37F5E">
            <w:pPr>
              <w:spacing w:line="20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  <w:r w:rsidRPr="0046780C">
              <w:t>работники, обеспечивающие выполнение мероприятий ГСЧС организаций</w:t>
            </w:r>
          </w:p>
          <w:p w:rsidR="00B37F5E" w:rsidRPr="0046780C" w:rsidRDefault="00B37F5E" w:rsidP="00B37F5E">
            <w:pPr>
              <w:spacing w:line="204" w:lineRule="auto"/>
              <w:jc w:val="center"/>
            </w:pPr>
            <w:r w:rsidRPr="0046780C">
              <w:t>района</w:t>
            </w:r>
          </w:p>
          <w:p w:rsidR="00B37F5E" w:rsidRPr="0046780C" w:rsidRDefault="00B37F5E" w:rsidP="00B37F5E">
            <w:pPr>
              <w:spacing w:line="204" w:lineRule="auto"/>
              <w:jc w:val="center"/>
            </w:pPr>
          </w:p>
          <w:p w:rsidR="00B37F5E" w:rsidRPr="0046780C" w:rsidRDefault="00B37F5E" w:rsidP="00B37F5E">
            <w:pPr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  <w:r w:rsidRPr="0046780C">
              <w:t>до 0</w:t>
            </w:r>
            <w: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</w:p>
        </w:tc>
      </w:tr>
      <w:tr w:rsidR="00B37F5E" w:rsidRPr="006170E4" w:rsidTr="009B0BB8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6170E4" w:rsidRDefault="00B37F5E" w:rsidP="00242ACA">
            <w:pPr>
              <w:spacing w:line="204" w:lineRule="auto"/>
              <w:ind w:left="-57" w:right="-28"/>
              <w:jc w:val="center"/>
            </w:pPr>
            <w:r w:rsidRPr="0046780C">
              <w:t>1</w:t>
            </w:r>
            <w:r w:rsidR="00242ACA">
              <w:t>4</w:t>
            </w:r>
            <w:r w:rsidRPr="0046780C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77" w:rsidRPr="006170E4" w:rsidRDefault="00B37F5E" w:rsidP="004B7577">
            <w:pPr>
              <w:spacing w:line="204" w:lineRule="auto"/>
              <w:jc w:val="both"/>
            </w:pPr>
            <w:r w:rsidRPr="006170E4">
              <w:t>Внести изменения в списки телефонов должностных лиц, подлежащих включению (исключению) в стойки СЦВ (АСЦО) списки №№ 1, 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6170E4" w:rsidRDefault="00B37F5E" w:rsidP="00B37F5E">
            <w:pPr>
              <w:spacing w:line="204" w:lineRule="auto"/>
              <w:jc w:val="center"/>
            </w:pPr>
            <w:r w:rsidRPr="006170E4">
              <w:t>администрация района,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6170E4" w:rsidRDefault="00B37F5E" w:rsidP="00B37F5E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6170E4">
              <w:t>организации, расположенные на территории района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6170E4" w:rsidRDefault="00B37F5E" w:rsidP="00B37F5E">
            <w:pPr>
              <w:spacing w:line="204" w:lineRule="auto"/>
              <w:jc w:val="center"/>
            </w:pPr>
            <w:r w:rsidRPr="006170E4">
              <w:t>в течение 5 дней после изменения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6170E4" w:rsidRDefault="00B37F5E" w:rsidP="00B37F5E">
            <w:pPr>
              <w:spacing w:line="204" w:lineRule="auto"/>
              <w:jc w:val="center"/>
            </w:pPr>
          </w:p>
        </w:tc>
      </w:tr>
      <w:tr w:rsidR="00B37F5E" w:rsidRPr="0046780C" w:rsidTr="00291B84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242ACA">
            <w:pPr>
              <w:spacing w:line="204" w:lineRule="auto"/>
              <w:ind w:left="-57" w:right="-28"/>
              <w:jc w:val="center"/>
            </w:pPr>
            <w:r w:rsidRPr="0046780C">
              <w:t>1</w:t>
            </w:r>
            <w:r w:rsidR="00242ACA">
              <w:t>5</w:t>
            </w:r>
            <w:r w:rsidRPr="0046780C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77" w:rsidRPr="0046780C" w:rsidRDefault="00B37F5E" w:rsidP="00AA3528">
            <w:pPr>
              <w:spacing w:line="204" w:lineRule="auto"/>
              <w:jc w:val="both"/>
            </w:pPr>
            <w:r w:rsidRPr="0046780C">
              <w:t>Выполнить подготовительные мероприятия Плана оперативного реагирования на ЧС, связанные с неблагоприятными условиями в зимний период («Пурга»)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  <w:r w:rsidRPr="0046780C">
              <w:t>администрация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организации привлекаемые согласно плана («Пурга»)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  <w:r w:rsidRPr="00BD5834">
              <w:t xml:space="preserve">до </w:t>
            </w:r>
            <w: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253AD9" w:rsidRDefault="00B37F5E" w:rsidP="00B37F5E">
            <w:pPr>
              <w:widowControl w:val="0"/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</w:pPr>
          </w:p>
        </w:tc>
      </w:tr>
      <w:tr w:rsidR="00B37F5E" w:rsidRPr="0046780C" w:rsidTr="00291B84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242ACA">
            <w:pPr>
              <w:spacing w:line="204" w:lineRule="auto"/>
              <w:ind w:left="-57" w:right="-28"/>
              <w:jc w:val="center"/>
            </w:pPr>
            <w:r w:rsidRPr="0046780C">
              <w:t>1</w:t>
            </w:r>
            <w:r w:rsidR="00242ACA">
              <w:t>6</w:t>
            </w:r>
            <w:r w:rsidRPr="0046780C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77" w:rsidRPr="0046780C" w:rsidRDefault="00B37F5E" w:rsidP="00AA3528">
            <w:pPr>
              <w:spacing w:line="204" w:lineRule="auto"/>
              <w:jc w:val="both"/>
            </w:pPr>
            <w:r w:rsidRPr="0046780C">
              <w:t>Предоставить сведения об объектах и населении, попадающих в зону возможного заражения при аварии на химически опасных объектах по установленной форме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  <w:r w:rsidRPr="0046780C">
              <w:t>администрация района,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организации попадающие в зону возможного заражения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  <w:r w:rsidRPr="0046780C">
              <w:t>до 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widowControl w:val="0"/>
              <w:spacing w:line="204" w:lineRule="auto"/>
              <w:jc w:val="center"/>
            </w:pPr>
          </w:p>
        </w:tc>
      </w:tr>
      <w:tr w:rsidR="00B37F5E" w:rsidRPr="0046780C" w:rsidTr="00291B84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242ACA">
            <w:pPr>
              <w:spacing w:line="204" w:lineRule="auto"/>
              <w:ind w:left="-57" w:right="-28"/>
              <w:jc w:val="center"/>
            </w:pPr>
            <w:r>
              <w:t>1</w:t>
            </w:r>
            <w:r w:rsidR="00242ACA">
              <w:t>7</w:t>
            </w:r>
            <w: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both"/>
            </w:pPr>
            <w:r w:rsidRPr="0046780C">
              <w:t xml:space="preserve">Организовать и провести: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</w:p>
        </w:tc>
      </w:tr>
      <w:tr w:rsidR="00B37F5E" w:rsidRPr="0046780C" w:rsidTr="00291B84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242ACA">
            <w:pPr>
              <w:spacing w:line="204" w:lineRule="auto"/>
              <w:ind w:left="-57" w:right="-28"/>
              <w:jc w:val="center"/>
            </w:pPr>
            <w:r w:rsidRPr="0046780C">
              <w:t>1</w:t>
            </w:r>
            <w:r w:rsidR="00242ACA">
              <w:t>7</w:t>
            </w:r>
            <w:r w:rsidRPr="0046780C">
              <w:t>.1.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both"/>
            </w:pPr>
            <w:r w:rsidRPr="0046780C">
              <w:t>объектовые соревнования санитарных дружин, санитарных звеньев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Default="00B37F5E" w:rsidP="00B37F5E">
            <w:pPr>
              <w:spacing w:line="204" w:lineRule="auto"/>
              <w:jc w:val="center"/>
            </w:pPr>
            <w:r w:rsidRPr="0046780C">
              <w:t>организации создающие санитарные формирования</w:t>
            </w:r>
          </w:p>
          <w:p w:rsidR="00AA3528" w:rsidRPr="0046780C" w:rsidRDefault="00AA3528" w:rsidP="00B37F5E">
            <w:pPr>
              <w:spacing w:line="20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  <w:r w:rsidRPr="0046780C">
              <w:t>санитарные дружины, санитарные звенья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B32D4C" w:rsidRDefault="00B37F5E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  <w:r>
              <w:t>до 16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</w:p>
        </w:tc>
      </w:tr>
      <w:tr w:rsidR="00B37F5E" w:rsidRPr="0046780C" w:rsidTr="00291B84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242ACA">
            <w:pPr>
              <w:spacing w:line="204" w:lineRule="auto"/>
              <w:ind w:left="-57" w:right="-28"/>
              <w:jc w:val="center"/>
            </w:pPr>
            <w:r w:rsidRPr="0046780C">
              <w:lastRenderedPageBreak/>
              <w:t>1</w:t>
            </w:r>
            <w:r w:rsidR="00242ACA">
              <w:t>7</w:t>
            </w:r>
            <w:r w:rsidRPr="0046780C">
              <w:t>.2.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both"/>
            </w:pPr>
            <w:r w:rsidRPr="0046780C">
              <w:t>смотр-конкурс на лучшее ЗС ГО в организации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  <w:r w:rsidRPr="0046780C">
              <w:t>руководитель организации балансодержателя ЗС 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  <w:r w:rsidRPr="0046780C">
              <w:t>органы управления ГО и ЧС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B32D4C" w:rsidRDefault="00B37F5E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  <w:r w:rsidRPr="00F73A4D">
              <w:t>до 0</w:t>
            </w:r>
            <w: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</w:p>
        </w:tc>
      </w:tr>
      <w:tr w:rsidR="00B37F5E" w:rsidRPr="0046780C" w:rsidTr="00291B84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242ACA">
            <w:pPr>
              <w:spacing w:line="204" w:lineRule="auto"/>
              <w:ind w:left="-57" w:right="-28"/>
              <w:jc w:val="center"/>
            </w:pPr>
            <w:r w:rsidRPr="0046780C">
              <w:t>1</w:t>
            </w:r>
            <w:r w:rsidR="00242ACA">
              <w:t>7</w:t>
            </w:r>
            <w:r w:rsidRPr="0046780C">
              <w:t>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both"/>
            </w:pPr>
            <w:r w:rsidRPr="0046780C">
              <w:t xml:space="preserve">инвентаризацию средств ГО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  <w:r w:rsidRPr="0046780C">
              <w:t>администрация района, РОЧС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46780C">
              <w:t>организации, имеющие средства 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  <w:r w:rsidRPr="0046780C">
              <w:t xml:space="preserve">до </w:t>
            </w:r>
            <w:r>
              <w:t>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</w:p>
        </w:tc>
      </w:tr>
      <w:tr w:rsidR="00B37F5E" w:rsidRPr="00180630" w:rsidTr="009B0BB8">
        <w:trPr>
          <w:trHeight w:val="2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F5E" w:rsidRPr="00180630" w:rsidRDefault="00B37F5E" w:rsidP="00242ACA">
            <w:pPr>
              <w:spacing w:line="204" w:lineRule="auto"/>
              <w:ind w:left="-57" w:right="-28"/>
              <w:jc w:val="center"/>
            </w:pPr>
            <w:r w:rsidRPr="00180630">
              <w:t>1</w:t>
            </w:r>
            <w:r w:rsidR="00242ACA">
              <w:t>7</w:t>
            </w:r>
            <w:r w:rsidRPr="00180630">
              <w:t>.4.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F5E" w:rsidRPr="00180630" w:rsidRDefault="00B37F5E" w:rsidP="00B37F5E">
            <w:pPr>
              <w:spacing w:line="204" w:lineRule="auto"/>
              <w:jc w:val="both"/>
            </w:pPr>
            <w:r w:rsidRPr="00180630">
              <w:t>командно-штабное учение (в организациях отнесенных к соответствующим категориям по ГО),  штабная тренировка по ГСЧС (продолжительностью до 8 часов)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F5E" w:rsidRPr="00180630" w:rsidRDefault="00B37F5E" w:rsidP="00B37F5E">
            <w:pPr>
              <w:spacing w:line="204" w:lineRule="auto"/>
              <w:jc w:val="center"/>
            </w:pPr>
            <w:r w:rsidRPr="00180630">
              <w:t xml:space="preserve">руководители организаций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F5E" w:rsidRPr="00180630" w:rsidRDefault="00B37F5E" w:rsidP="00B37F5E">
            <w:pPr>
              <w:pStyle w:val="a3"/>
              <w:tabs>
                <w:tab w:val="left" w:pos="708"/>
              </w:tabs>
              <w:spacing w:line="204" w:lineRule="auto"/>
              <w:ind w:left="-48"/>
              <w:jc w:val="center"/>
            </w:pPr>
            <w:r w:rsidRPr="00180630">
              <w:t>руководящий и командно-начальствующий состав, ОУ ГО и ЧС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F5E" w:rsidRPr="00180630" w:rsidRDefault="00B37F5E" w:rsidP="00B37F5E">
            <w:pPr>
              <w:spacing w:line="204" w:lineRule="auto"/>
              <w:jc w:val="center"/>
            </w:pPr>
            <w:r w:rsidRPr="00180630">
              <w:t>ежегодно (кроме года проведения ОТ и КУ)</w:t>
            </w:r>
          </w:p>
          <w:p w:rsidR="00B37F5E" w:rsidRPr="00180630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F5E" w:rsidRPr="00180630" w:rsidRDefault="00B37F5E" w:rsidP="00B37F5E">
            <w:pPr>
              <w:spacing w:line="204" w:lineRule="auto"/>
              <w:jc w:val="center"/>
            </w:pPr>
          </w:p>
        </w:tc>
      </w:tr>
      <w:tr w:rsidR="00B37F5E" w:rsidRPr="00DF7E14" w:rsidTr="00291B84">
        <w:trPr>
          <w:trHeight w:val="258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D82F63" w:rsidRDefault="00B37F5E" w:rsidP="00242ACA">
            <w:pPr>
              <w:spacing w:line="204" w:lineRule="auto"/>
              <w:ind w:left="-57" w:right="-28"/>
              <w:jc w:val="center"/>
            </w:pPr>
            <w:r w:rsidRPr="00D82F63">
              <w:t>1</w:t>
            </w:r>
            <w:r w:rsidR="00242ACA">
              <w:t>7</w:t>
            </w:r>
            <w:r w:rsidRPr="00D82F63">
              <w:t>.5.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82F63" w:rsidRDefault="00B37F5E" w:rsidP="00B37F5E">
            <w:pPr>
              <w:spacing w:line="204" w:lineRule="auto"/>
              <w:jc w:val="both"/>
            </w:pPr>
            <w:r w:rsidRPr="00D82F63">
              <w:t>комплексные учения: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pStyle w:val="a3"/>
              <w:tabs>
                <w:tab w:val="left" w:pos="708"/>
              </w:tabs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spacing w:line="204" w:lineRule="auto"/>
              <w:jc w:val="center"/>
              <w:rPr>
                <w:highlight w:val="yellow"/>
              </w:rPr>
            </w:pPr>
          </w:p>
        </w:tc>
      </w:tr>
      <w:tr w:rsidR="0079066B" w:rsidRPr="00DF7E14" w:rsidTr="0079066B">
        <w:trPr>
          <w:trHeight w:val="935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66B" w:rsidRPr="00D82F63" w:rsidRDefault="0079066B" w:rsidP="00B37F5E">
            <w:pPr>
              <w:spacing w:line="204" w:lineRule="auto"/>
              <w:ind w:left="-57" w:right="-28"/>
              <w:jc w:val="center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6B" w:rsidRPr="00D82F63" w:rsidRDefault="0079066B" w:rsidP="00B37F5E">
            <w:pPr>
              <w:spacing w:line="204" w:lineRule="auto"/>
              <w:jc w:val="both"/>
            </w:pPr>
            <w:r w:rsidRPr="00120055">
              <w:t>УЗ «30-я городская поликлиника»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6B" w:rsidRPr="00DF7E14" w:rsidRDefault="0079066B" w:rsidP="00B37F5E">
            <w:pPr>
              <w:jc w:val="center"/>
              <w:rPr>
                <w:highlight w:val="yellow"/>
              </w:rPr>
            </w:pPr>
            <w:r w:rsidRPr="007E749B">
              <w:t>руководители организаций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CA" w:rsidRPr="00DF7E14" w:rsidRDefault="0079066B" w:rsidP="004B7577">
            <w:pPr>
              <w:pStyle w:val="a3"/>
              <w:tabs>
                <w:tab w:val="left" w:pos="708"/>
              </w:tabs>
              <w:spacing w:line="204" w:lineRule="auto"/>
              <w:ind w:left="-48"/>
              <w:jc w:val="center"/>
              <w:rPr>
                <w:highlight w:val="yellow"/>
              </w:rPr>
            </w:pPr>
            <w:r w:rsidRPr="007E749B">
              <w:t>руководящий и командно-начальствующий состав, ОУ ГО и ЧС, л/с ГФ ГО, рабочие и служащие организаций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6B" w:rsidRPr="00DF7E14" w:rsidRDefault="0079066B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6B" w:rsidRPr="00DF7E14" w:rsidRDefault="0079066B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6B" w:rsidRPr="00DF7E14" w:rsidRDefault="0079066B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6B" w:rsidRPr="00DF7E14" w:rsidRDefault="0079066B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6B" w:rsidRPr="00DF7E14" w:rsidRDefault="0079066B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6B" w:rsidRPr="00DF7E14" w:rsidRDefault="0079066B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6B" w:rsidRPr="00DF7E14" w:rsidRDefault="0079066B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6B" w:rsidRPr="00DF7E14" w:rsidRDefault="0079066B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6B" w:rsidRPr="00DF7E14" w:rsidRDefault="0079066B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6B" w:rsidRPr="00DF7E14" w:rsidRDefault="0079066B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8E3" w:rsidRPr="005628E3" w:rsidRDefault="005628E3" w:rsidP="00B37F5E">
            <w:pPr>
              <w:spacing w:line="204" w:lineRule="auto"/>
              <w:jc w:val="center"/>
            </w:pPr>
            <w:r w:rsidRPr="005628E3">
              <w:t>1</w:t>
            </w:r>
            <w:r>
              <w:t>1</w:t>
            </w:r>
          </w:p>
          <w:p w:rsidR="005628E3" w:rsidRPr="005628E3" w:rsidRDefault="005628E3" w:rsidP="00B37F5E">
            <w:pPr>
              <w:spacing w:line="204" w:lineRule="auto"/>
              <w:jc w:val="center"/>
            </w:pPr>
            <w:r w:rsidRPr="005628E3">
              <w:t>-</w:t>
            </w:r>
          </w:p>
          <w:p w:rsidR="0079066B" w:rsidRPr="005628E3" w:rsidRDefault="005628E3" w:rsidP="005628E3">
            <w:pPr>
              <w:spacing w:line="204" w:lineRule="auto"/>
              <w:jc w:val="center"/>
            </w:pPr>
            <w:r w:rsidRPr="005628E3">
              <w:t>1</w:t>
            </w:r>
            <w: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6B" w:rsidRPr="00DF7E14" w:rsidRDefault="0079066B" w:rsidP="00B37F5E">
            <w:pPr>
              <w:spacing w:line="20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6B" w:rsidRPr="00DF7E14" w:rsidRDefault="0079066B" w:rsidP="00B37F5E">
            <w:pPr>
              <w:spacing w:line="204" w:lineRule="auto"/>
              <w:jc w:val="center"/>
              <w:rPr>
                <w:highlight w:val="yellow"/>
              </w:rPr>
            </w:pPr>
          </w:p>
        </w:tc>
      </w:tr>
      <w:tr w:rsidR="00B37F5E" w:rsidRPr="00DF7E14" w:rsidTr="00291B84">
        <w:trPr>
          <w:trHeight w:val="573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D82F63" w:rsidRDefault="00B37F5E" w:rsidP="00B37F5E">
            <w:pPr>
              <w:jc w:val="center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D82F63" w:rsidRDefault="00B37F5E" w:rsidP="00B37F5E">
            <w:pPr>
              <w:spacing w:line="204" w:lineRule="auto"/>
              <w:jc w:val="both"/>
            </w:pPr>
            <w:r w:rsidRPr="00FB6464">
              <w:rPr>
                <w:color w:val="000000"/>
              </w:rPr>
              <w:t>ГУ «Госпиталь МВД РБ»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7E749B" w:rsidRDefault="00B37F5E" w:rsidP="00B37F5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7E749B" w:rsidRDefault="00B37F5E" w:rsidP="00B37F5E">
            <w:pPr>
              <w:pStyle w:val="a3"/>
              <w:tabs>
                <w:tab w:val="left" w:pos="708"/>
              </w:tabs>
              <w:spacing w:line="204" w:lineRule="auto"/>
              <w:ind w:left="-48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widowControl w:val="0"/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widowControl w:val="0"/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widowControl w:val="0"/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widowControl w:val="0"/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widowControl w:val="0"/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widowControl w:val="0"/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widowControl w:val="0"/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widowControl w:val="0"/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29D" w:rsidRDefault="0018429D" w:rsidP="00B37F5E">
            <w:pPr>
              <w:widowControl w:val="0"/>
              <w:spacing w:line="204" w:lineRule="auto"/>
              <w:jc w:val="center"/>
            </w:pPr>
            <w:r>
              <w:t>21</w:t>
            </w:r>
          </w:p>
          <w:p w:rsidR="0018429D" w:rsidRDefault="0018429D" w:rsidP="00B37F5E">
            <w:pPr>
              <w:widowControl w:val="0"/>
              <w:spacing w:line="204" w:lineRule="auto"/>
              <w:jc w:val="center"/>
            </w:pPr>
            <w:r>
              <w:t>-</w:t>
            </w:r>
          </w:p>
          <w:p w:rsidR="00B37F5E" w:rsidRPr="00DB44FC" w:rsidRDefault="0018429D" w:rsidP="00B37F5E">
            <w:pPr>
              <w:widowControl w:val="0"/>
              <w:spacing w:line="204" w:lineRule="auto"/>
              <w:jc w:val="center"/>
            </w:pPr>
            <w:r>
              <w:t>22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widowControl w:val="0"/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widowControl w:val="0"/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widowControl w:val="0"/>
              <w:spacing w:line="204" w:lineRule="auto"/>
              <w:rPr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DF7E14" w:rsidRDefault="00B37F5E" w:rsidP="00B37F5E">
            <w:pPr>
              <w:widowControl w:val="0"/>
              <w:spacing w:line="204" w:lineRule="auto"/>
              <w:jc w:val="center"/>
              <w:rPr>
                <w:highlight w:val="yellow"/>
              </w:rPr>
            </w:pPr>
          </w:p>
        </w:tc>
      </w:tr>
      <w:tr w:rsidR="00B37F5E" w:rsidRPr="00120055" w:rsidTr="00291B84">
        <w:trPr>
          <w:trHeight w:val="258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242ACA">
            <w:pPr>
              <w:spacing w:line="204" w:lineRule="auto"/>
              <w:ind w:left="-57" w:right="-28"/>
              <w:jc w:val="center"/>
            </w:pPr>
            <w:r w:rsidRPr="00D82F63">
              <w:t>1</w:t>
            </w:r>
            <w:r w:rsidR="00242ACA">
              <w:t>7</w:t>
            </w:r>
            <w:r w:rsidRPr="00D82F63">
              <w:t>.6.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spacing w:line="204" w:lineRule="auto"/>
              <w:jc w:val="both"/>
            </w:pPr>
            <w:r w:rsidRPr="00120055">
              <w:t>объектовые тренировки: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</w:tr>
      <w:tr w:rsidR="00B37F5E" w:rsidRPr="00120055" w:rsidTr="004B7577">
        <w:trPr>
          <w:trHeight w:val="829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spacing w:line="204" w:lineRule="auto"/>
              <w:ind w:left="-57" w:right="-28"/>
              <w:jc w:val="center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spacing w:line="204" w:lineRule="auto"/>
              <w:jc w:val="both"/>
            </w:pPr>
            <w:r w:rsidRPr="00120055">
              <w:t>КУП «Клинический центр пластической хирургии и медицинской косметологии г. Минска»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jc w:val="center"/>
            </w:pPr>
            <w:r w:rsidRPr="00120055">
              <w:t>руководители организаций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Default="00B37F5E" w:rsidP="00B37F5E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7E749B">
              <w:t>руководящий и командно-начальствующий состав, ОУ ГО и ЧС, л/с ГФ ГО, рабочие и служащие организаций</w:t>
            </w:r>
          </w:p>
          <w:p w:rsidR="00B37F5E" w:rsidRDefault="00B37F5E" w:rsidP="00B37F5E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</w:p>
          <w:p w:rsidR="00B37F5E" w:rsidRDefault="00B37F5E" w:rsidP="00B37F5E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</w:p>
          <w:p w:rsidR="00B37F5E" w:rsidRDefault="00B37F5E" w:rsidP="00B37F5E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</w:p>
          <w:p w:rsidR="00B37F5E" w:rsidRPr="007E749B" w:rsidRDefault="00B37F5E" w:rsidP="00B37F5E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A634D3" w:rsidP="00B37F5E">
            <w:pPr>
              <w:widowControl w:val="0"/>
              <w:spacing w:line="204" w:lineRule="auto"/>
              <w:jc w:val="center"/>
            </w:pPr>
            <w:r>
              <w:t>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</w:tr>
      <w:tr w:rsidR="009A4A68" w:rsidRPr="00120055" w:rsidTr="00AA3528">
        <w:trPr>
          <w:trHeight w:val="599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rPr>
                <w:highlight w:val="yellow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spacing w:line="204" w:lineRule="auto"/>
              <w:jc w:val="both"/>
              <w:rPr>
                <w:highlight w:val="yellow"/>
              </w:rPr>
            </w:pPr>
            <w:r w:rsidRPr="00120055">
              <w:t>УЗ «34-я центральная районная клиническая поликлиника Советского района г. Минска»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pStyle w:val="a3"/>
              <w:tabs>
                <w:tab w:val="left" w:pos="708"/>
              </w:tabs>
              <w:spacing w:line="204" w:lineRule="auto"/>
              <w:rPr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68" w:rsidRPr="00120055" w:rsidRDefault="00DE27C0" w:rsidP="00B37F5E">
            <w:pPr>
              <w:widowControl w:val="0"/>
              <w:spacing w:line="204" w:lineRule="auto"/>
              <w:jc w:val="center"/>
            </w:pPr>
            <w:r>
              <w:t>21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  <w:rPr>
                <w:highlight w:val="yellow"/>
              </w:rPr>
            </w:pPr>
          </w:p>
        </w:tc>
      </w:tr>
      <w:tr w:rsidR="00B37F5E" w:rsidRPr="00120055" w:rsidTr="004B7577">
        <w:trPr>
          <w:trHeight w:val="593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rPr>
                <w:highlight w:val="yellow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spacing w:line="204" w:lineRule="auto"/>
              <w:jc w:val="both"/>
              <w:rPr>
                <w:highlight w:val="yellow"/>
              </w:rPr>
            </w:pPr>
            <w:r w:rsidRPr="00120055">
              <w:t>ГУ «Главная государственная инспекция по семеноводству, карантину и защите растений»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pStyle w:val="a3"/>
              <w:tabs>
                <w:tab w:val="left" w:pos="708"/>
              </w:tabs>
              <w:spacing w:line="204" w:lineRule="auto"/>
              <w:rPr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  <w: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  <w:rPr>
                <w:highlight w:val="yellow"/>
              </w:rPr>
            </w:pPr>
          </w:p>
        </w:tc>
      </w:tr>
      <w:tr w:rsidR="00B37F5E" w:rsidRPr="00120055" w:rsidTr="004B7577">
        <w:trPr>
          <w:trHeight w:val="417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rPr>
                <w:highlight w:val="yellow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spacing w:line="204" w:lineRule="auto"/>
              <w:jc w:val="both"/>
            </w:pPr>
            <w:r w:rsidRPr="001A102B">
              <w:t>Инспекция МНС по Советскому району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pStyle w:val="a3"/>
              <w:tabs>
                <w:tab w:val="left" w:pos="708"/>
              </w:tabs>
              <w:spacing w:line="204" w:lineRule="auto"/>
              <w:rPr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  <w: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  <w:rPr>
                <w:highlight w:val="yellow"/>
              </w:rPr>
            </w:pPr>
          </w:p>
        </w:tc>
      </w:tr>
      <w:tr w:rsidR="00B37F5E" w:rsidRPr="00120055" w:rsidTr="004B7577">
        <w:trPr>
          <w:trHeight w:val="409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rPr>
                <w:highlight w:val="yellow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A102B" w:rsidRDefault="00B37F5E" w:rsidP="00B37F5E">
            <w:pPr>
              <w:spacing w:line="204" w:lineRule="auto"/>
              <w:jc w:val="both"/>
            </w:pPr>
            <w:r w:rsidRPr="009A4A68">
              <w:t>ОАО «ВОЛАТАВТО»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pStyle w:val="a3"/>
              <w:tabs>
                <w:tab w:val="left" w:pos="708"/>
              </w:tabs>
              <w:spacing w:line="204" w:lineRule="auto"/>
              <w:rPr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3F32E2" w:rsidP="00B37F5E">
            <w:pPr>
              <w:widowControl w:val="0"/>
              <w:spacing w:line="204" w:lineRule="auto"/>
              <w:jc w:val="center"/>
            </w:pPr>
            <w:r>
              <w:t>26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  <w:rPr>
                <w:highlight w:val="yellow"/>
              </w:rPr>
            </w:pPr>
          </w:p>
        </w:tc>
      </w:tr>
      <w:tr w:rsidR="00B37F5E" w:rsidRPr="00120055" w:rsidTr="004B7577">
        <w:trPr>
          <w:trHeight w:val="416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rPr>
                <w:highlight w:val="yellow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spacing w:line="204" w:lineRule="auto"/>
              <w:jc w:val="both"/>
              <w:rPr>
                <w:highlight w:val="yellow"/>
              </w:rPr>
            </w:pPr>
            <w:r w:rsidRPr="001F0FB4">
              <w:t>ГНУ «Институт порошковой металлургии»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pStyle w:val="a3"/>
              <w:tabs>
                <w:tab w:val="left" w:pos="708"/>
              </w:tabs>
              <w:spacing w:line="204" w:lineRule="auto"/>
              <w:rPr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2F4995" w:rsidRDefault="00B37F5E" w:rsidP="00B37F5E">
            <w:pPr>
              <w:widowControl w:val="0"/>
              <w:spacing w:line="204" w:lineRule="auto"/>
              <w:jc w:val="center"/>
            </w:pPr>
            <w:r w:rsidRPr="002F4995">
              <w:t>27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120055" w:rsidRDefault="00B37F5E" w:rsidP="00B37F5E">
            <w:pPr>
              <w:widowControl w:val="0"/>
              <w:spacing w:line="204" w:lineRule="auto"/>
              <w:jc w:val="center"/>
              <w:rPr>
                <w:highlight w:val="yellow"/>
              </w:rPr>
            </w:pPr>
          </w:p>
        </w:tc>
      </w:tr>
      <w:tr w:rsidR="009A4A68" w:rsidRPr="00120055" w:rsidTr="00291B84">
        <w:trPr>
          <w:trHeight w:val="526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rPr>
                <w:highlight w:val="yellow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spacing w:line="204" w:lineRule="auto"/>
              <w:jc w:val="both"/>
              <w:rPr>
                <w:highlight w:val="yellow"/>
              </w:rPr>
            </w:pPr>
            <w:r w:rsidRPr="00BD5F7E">
              <w:t>УП «</w:t>
            </w:r>
            <w:proofErr w:type="spellStart"/>
            <w:r w:rsidRPr="00BD5F7E">
              <w:t>Ремавтодор</w:t>
            </w:r>
            <w:proofErr w:type="spellEnd"/>
            <w:r w:rsidRPr="00BD5F7E">
              <w:t xml:space="preserve"> Советского района </w:t>
            </w:r>
            <w:proofErr w:type="spellStart"/>
            <w:r w:rsidRPr="00BD5F7E">
              <w:t>г.Минска</w:t>
            </w:r>
            <w:proofErr w:type="spellEnd"/>
            <w:r w:rsidRPr="00BD5F7E">
              <w:t>»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pStyle w:val="a3"/>
              <w:tabs>
                <w:tab w:val="left" w:pos="708"/>
              </w:tabs>
              <w:spacing w:line="204" w:lineRule="auto"/>
              <w:rPr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FB32E7" w:rsidP="00B37F5E">
            <w:pPr>
              <w:widowControl w:val="0"/>
              <w:spacing w:line="204" w:lineRule="auto"/>
              <w:jc w:val="center"/>
            </w:pPr>
            <w:r>
              <w:t>06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widowControl w:val="0"/>
              <w:spacing w:line="204" w:lineRule="auto"/>
              <w:jc w:val="center"/>
              <w:rPr>
                <w:highlight w:val="yellow"/>
              </w:rPr>
            </w:pPr>
          </w:p>
        </w:tc>
      </w:tr>
      <w:tr w:rsidR="00B37F5E" w:rsidRPr="0046780C" w:rsidTr="00291B84">
        <w:trPr>
          <w:trHeight w:val="258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46780C" w:rsidRDefault="00B37F5E" w:rsidP="00242ACA">
            <w:pPr>
              <w:spacing w:line="204" w:lineRule="auto"/>
              <w:ind w:left="-57" w:right="-28"/>
              <w:jc w:val="center"/>
            </w:pPr>
            <w:r w:rsidRPr="0046780C">
              <w:lastRenderedPageBreak/>
              <w:t>1</w:t>
            </w:r>
            <w:r w:rsidR="00242ACA">
              <w:t>7</w:t>
            </w:r>
            <w:r w:rsidRPr="0046780C">
              <w:t>.</w:t>
            </w:r>
            <w:r>
              <w:t>7</w:t>
            </w:r>
            <w:r w:rsidRPr="0046780C"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both"/>
            </w:pPr>
            <w:r w:rsidRPr="002A1504">
              <w:t>тренировк</w:t>
            </w:r>
            <w:r>
              <w:t>и</w:t>
            </w:r>
            <w:r w:rsidRPr="002A1504">
              <w:t xml:space="preserve"> по действиям в условиях чрезвычайных ситуаций и по сигналам оповещения ГО </w:t>
            </w:r>
            <w:r>
              <w:t>(</w:t>
            </w:r>
            <w:r w:rsidRPr="002A1504">
              <w:t>организаций с числом работающих более 300</w:t>
            </w:r>
            <w:r>
              <w:t>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</w:p>
        </w:tc>
      </w:tr>
      <w:tr w:rsidR="00B37F5E" w:rsidRPr="0046780C" w:rsidTr="00291B84">
        <w:trPr>
          <w:trHeight w:val="258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ind w:left="-57" w:right="-28"/>
              <w:jc w:val="center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43C95" w:rsidRDefault="009A4A68" w:rsidP="00B37F5E">
            <w:pPr>
              <w:spacing w:line="204" w:lineRule="auto"/>
              <w:jc w:val="both"/>
            </w:pPr>
            <w:r w:rsidRPr="00E758A5">
              <w:t xml:space="preserve">ОАО «Газпром </w:t>
            </w:r>
            <w:proofErr w:type="spellStart"/>
            <w:r w:rsidRPr="00E758A5">
              <w:t>трансгаз</w:t>
            </w:r>
            <w:proofErr w:type="spellEnd"/>
            <w:r w:rsidRPr="00E758A5">
              <w:t xml:space="preserve"> Беларусь»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  <w:r w:rsidRPr="007E749B">
              <w:t>руководители организаций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  <w:r w:rsidRPr="007E749B">
              <w:t>руководящий и ком</w:t>
            </w:r>
            <w:r>
              <w:t xml:space="preserve">андно-начальствующий состав, </w:t>
            </w:r>
            <w:r w:rsidR="009A4A68">
              <w:t>рабочие и служащие организаций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8E1F3B" w:rsidRDefault="008E1F3B" w:rsidP="00B37F5E">
            <w:pPr>
              <w:spacing w:line="204" w:lineRule="auto"/>
              <w:jc w:val="center"/>
            </w:pPr>
            <w:r w:rsidRPr="008E1F3B"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</w:p>
        </w:tc>
      </w:tr>
      <w:tr w:rsidR="00B37F5E" w:rsidRPr="0046780C" w:rsidTr="00291B84">
        <w:trPr>
          <w:trHeight w:val="258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ind w:left="-57" w:right="-28"/>
              <w:jc w:val="center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E758A5" w:rsidRDefault="009A4A68" w:rsidP="00B37F5E">
            <w:pPr>
              <w:spacing w:line="204" w:lineRule="auto"/>
              <w:jc w:val="both"/>
            </w:pPr>
            <w:r w:rsidRPr="00443C95">
              <w:t>РУП «ЛИДО»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A0091B" w:rsidRDefault="00A0091B" w:rsidP="00B37F5E">
            <w:pPr>
              <w:spacing w:line="204" w:lineRule="auto"/>
              <w:jc w:val="center"/>
            </w:pPr>
            <w:r w:rsidRPr="00A0091B">
              <w:t>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DB44FC" w:rsidRDefault="00B37F5E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E" w:rsidRPr="0046780C" w:rsidRDefault="00B37F5E" w:rsidP="00B37F5E">
            <w:pPr>
              <w:spacing w:line="204" w:lineRule="auto"/>
              <w:jc w:val="center"/>
            </w:pPr>
          </w:p>
        </w:tc>
      </w:tr>
      <w:tr w:rsidR="009A4A68" w:rsidRPr="0046780C" w:rsidTr="00291B84">
        <w:trPr>
          <w:trHeight w:val="743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46780C" w:rsidRDefault="009A4A68" w:rsidP="00B37F5E">
            <w:pPr>
              <w:spacing w:line="204" w:lineRule="auto"/>
              <w:ind w:left="-57" w:right="-28"/>
              <w:jc w:val="center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120055" w:rsidRDefault="009A4A68" w:rsidP="00B37F5E">
            <w:pPr>
              <w:spacing w:line="204" w:lineRule="auto"/>
              <w:jc w:val="both"/>
            </w:pPr>
            <w:r w:rsidRPr="001D21AD">
              <w:t xml:space="preserve">РУП </w:t>
            </w:r>
            <w:r>
              <w:t>«</w:t>
            </w:r>
            <w:r w:rsidRPr="001D21AD">
              <w:t>Минское городское агентство по государственной регистрации и земельному кадастру</w:t>
            </w:r>
            <w:r>
              <w:t>»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46780C" w:rsidRDefault="009A4A68" w:rsidP="00B37F5E">
            <w:pPr>
              <w:spacing w:line="204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46780C" w:rsidRDefault="009A4A68" w:rsidP="00B37F5E">
            <w:pPr>
              <w:pStyle w:val="a3"/>
              <w:tabs>
                <w:tab w:val="left" w:pos="708"/>
              </w:tabs>
              <w:spacing w:line="204" w:lineRule="auto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46780C" w:rsidRDefault="009A4A68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46780C" w:rsidRDefault="009A4A68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DB44FC" w:rsidRDefault="009A4A68" w:rsidP="00B37F5E">
            <w:pPr>
              <w:spacing w:line="204" w:lineRule="auto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DB44FC" w:rsidRDefault="009A4A68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DB44FC" w:rsidRDefault="009A4A68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DB44FC" w:rsidRDefault="009A4A68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DB44FC" w:rsidRDefault="009A4A68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DE27C0" w:rsidRDefault="00DE27C0" w:rsidP="00B37F5E">
            <w:pPr>
              <w:spacing w:line="204" w:lineRule="auto"/>
              <w:jc w:val="center"/>
            </w:pPr>
            <w:r w:rsidRPr="00DE27C0"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DB44FC" w:rsidRDefault="009A4A68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DB44FC" w:rsidRDefault="009A4A68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DB44FC" w:rsidRDefault="009A4A68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DB44FC" w:rsidRDefault="009A4A68" w:rsidP="00B37F5E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8" w:rsidRPr="0046780C" w:rsidRDefault="009A4A68" w:rsidP="00B37F5E">
            <w:pPr>
              <w:spacing w:line="204" w:lineRule="auto"/>
              <w:jc w:val="center"/>
            </w:pPr>
          </w:p>
        </w:tc>
      </w:tr>
    </w:tbl>
    <w:p w:rsidR="00CE48E2" w:rsidRDefault="00CE48E2" w:rsidP="005E279E">
      <w:pPr>
        <w:rPr>
          <w:sz w:val="30"/>
        </w:rPr>
      </w:pPr>
    </w:p>
    <w:p w:rsidR="00C63A6F" w:rsidRDefault="00C63A6F" w:rsidP="005E279E">
      <w:pPr>
        <w:rPr>
          <w:sz w:val="30"/>
        </w:rPr>
      </w:pPr>
    </w:p>
    <w:p w:rsidR="0037441A" w:rsidRPr="005E279E" w:rsidRDefault="002F4995" w:rsidP="00514FC2">
      <w:pPr>
        <w:rPr>
          <w:sz w:val="30"/>
        </w:rPr>
      </w:pPr>
      <w:r>
        <w:rPr>
          <w:sz w:val="30"/>
        </w:rPr>
        <w:t>Н</w:t>
      </w:r>
      <w:r w:rsidR="005E279E" w:rsidRPr="00883762">
        <w:rPr>
          <w:sz w:val="30"/>
        </w:rPr>
        <w:t xml:space="preserve">ачальник Советского районного отдела по ЧС </w:t>
      </w:r>
      <w:r w:rsidR="0030145F">
        <w:rPr>
          <w:sz w:val="30"/>
        </w:rPr>
        <w:t xml:space="preserve">                                                            </w:t>
      </w:r>
      <w:proofErr w:type="spellStart"/>
      <w:r w:rsidR="00B2297D">
        <w:rPr>
          <w:sz w:val="30"/>
        </w:rPr>
        <w:t>Л</w:t>
      </w:r>
      <w:r w:rsidR="005E279E" w:rsidRPr="00883762">
        <w:rPr>
          <w:sz w:val="30"/>
        </w:rPr>
        <w:t>.</w:t>
      </w:r>
      <w:r w:rsidR="00B2297D">
        <w:rPr>
          <w:sz w:val="30"/>
        </w:rPr>
        <w:t>В</w:t>
      </w:r>
      <w:r w:rsidR="005E279E" w:rsidRPr="00883762">
        <w:rPr>
          <w:sz w:val="30"/>
        </w:rPr>
        <w:t>.</w:t>
      </w:r>
      <w:r w:rsidR="00B2297D">
        <w:rPr>
          <w:sz w:val="30"/>
        </w:rPr>
        <w:t>Рогалевич</w:t>
      </w:r>
      <w:proofErr w:type="spellEnd"/>
    </w:p>
    <w:sectPr w:rsidR="0037441A" w:rsidRPr="005E279E" w:rsidSect="009804FE">
      <w:headerReference w:type="default" r:id="rId8"/>
      <w:pgSz w:w="16838" w:h="11906" w:orient="landscape"/>
      <w:pgMar w:top="1134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9E3" w:rsidRDefault="00CB19E3" w:rsidP="00B243FF">
      <w:r>
        <w:separator/>
      </w:r>
    </w:p>
  </w:endnote>
  <w:endnote w:type="continuationSeparator" w:id="0">
    <w:p w:rsidR="00CB19E3" w:rsidRDefault="00CB19E3" w:rsidP="00B2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9E3" w:rsidRDefault="00CB19E3" w:rsidP="00B243FF">
      <w:r>
        <w:separator/>
      </w:r>
    </w:p>
  </w:footnote>
  <w:footnote w:type="continuationSeparator" w:id="0">
    <w:p w:rsidR="00CB19E3" w:rsidRDefault="00CB19E3" w:rsidP="00B2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154886"/>
      <w:docPartObj>
        <w:docPartGallery w:val="Page Numbers (Top of Page)"/>
        <w:docPartUnique/>
      </w:docPartObj>
    </w:sdtPr>
    <w:sdtContent>
      <w:p w:rsidR="004F289F" w:rsidRDefault="004F28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0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F289F" w:rsidRDefault="004F289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04D53"/>
    <w:multiLevelType w:val="hybridMultilevel"/>
    <w:tmpl w:val="3DD8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1A"/>
    <w:rsid w:val="00000552"/>
    <w:rsid w:val="00006024"/>
    <w:rsid w:val="0001252F"/>
    <w:rsid w:val="000141B3"/>
    <w:rsid w:val="00015D83"/>
    <w:rsid w:val="0002677F"/>
    <w:rsid w:val="0002696F"/>
    <w:rsid w:val="000314DD"/>
    <w:rsid w:val="000363BC"/>
    <w:rsid w:val="0003701E"/>
    <w:rsid w:val="000465A1"/>
    <w:rsid w:val="00050965"/>
    <w:rsid w:val="000525FE"/>
    <w:rsid w:val="00056481"/>
    <w:rsid w:val="0006005C"/>
    <w:rsid w:val="00061531"/>
    <w:rsid w:val="00064B45"/>
    <w:rsid w:val="00072F41"/>
    <w:rsid w:val="00074521"/>
    <w:rsid w:val="000768E4"/>
    <w:rsid w:val="00076A00"/>
    <w:rsid w:val="000801E0"/>
    <w:rsid w:val="00082F7A"/>
    <w:rsid w:val="000876A2"/>
    <w:rsid w:val="00091EB2"/>
    <w:rsid w:val="00095F3D"/>
    <w:rsid w:val="00097C53"/>
    <w:rsid w:val="000B3B29"/>
    <w:rsid w:val="000B3CB5"/>
    <w:rsid w:val="000B638A"/>
    <w:rsid w:val="000C3E89"/>
    <w:rsid w:val="000D11FE"/>
    <w:rsid w:val="000D2C71"/>
    <w:rsid w:val="000D47C3"/>
    <w:rsid w:val="000D7C6B"/>
    <w:rsid w:val="000E09DF"/>
    <w:rsid w:val="000E163D"/>
    <w:rsid w:val="000E1DE2"/>
    <w:rsid w:val="000E608A"/>
    <w:rsid w:val="000E6953"/>
    <w:rsid w:val="000F3F3C"/>
    <w:rsid w:val="000F5CBB"/>
    <w:rsid w:val="00100218"/>
    <w:rsid w:val="00100B4A"/>
    <w:rsid w:val="00101760"/>
    <w:rsid w:val="001030BE"/>
    <w:rsid w:val="0010524E"/>
    <w:rsid w:val="00106E7D"/>
    <w:rsid w:val="00112897"/>
    <w:rsid w:val="001150C3"/>
    <w:rsid w:val="00116614"/>
    <w:rsid w:val="00120055"/>
    <w:rsid w:val="00120FDB"/>
    <w:rsid w:val="00123ABF"/>
    <w:rsid w:val="001258DF"/>
    <w:rsid w:val="001274AE"/>
    <w:rsid w:val="001325A4"/>
    <w:rsid w:val="001416F4"/>
    <w:rsid w:val="00144F17"/>
    <w:rsid w:val="00151308"/>
    <w:rsid w:val="00155587"/>
    <w:rsid w:val="001562AC"/>
    <w:rsid w:val="00157ADE"/>
    <w:rsid w:val="001616A4"/>
    <w:rsid w:val="00161F4D"/>
    <w:rsid w:val="0016259F"/>
    <w:rsid w:val="00167EE8"/>
    <w:rsid w:val="00171581"/>
    <w:rsid w:val="00171634"/>
    <w:rsid w:val="00171882"/>
    <w:rsid w:val="00171D6F"/>
    <w:rsid w:val="00175B35"/>
    <w:rsid w:val="00180630"/>
    <w:rsid w:val="0018075F"/>
    <w:rsid w:val="0018429D"/>
    <w:rsid w:val="00190BD8"/>
    <w:rsid w:val="001A102B"/>
    <w:rsid w:val="001A2279"/>
    <w:rsid w:val="001A4A1A"/>
    <w:rsid w:val="001A50E2"/>
    <w:rsid w:val="001B162D"/>
    <w:rsid w:val="001B1B9C"/>
    <w:rsid w:val="001C4AB4"/>
    <w:rsid w:val="001C5FFA"/>
    <w:rsid w:val="001D0247"/>
    <w:rsid w:val="001D1A0A"/>
    <w:rsid w:val="001D21AD"/>
    <w:rsid w:val="001D2E44"/>
    <w:rsid w:val="001D7B78"/>
    <w:rsid w:val="001F0FB4"/>
    <w:rsid w:val="001F1BF5"/>
    <w:rsid w:val="001F66E8"/>
    <w:rsid w:val="00201904"/>
    <w:rsid w:val="00201DFC"/>
    <w:rsid w:val="002040D6"/>
    <w:rsid w:val="00206DEE"/>
    <w:rsid w:val="00211172"/>
    <w:rsid w:val="002173B6"/>
    <w:rsid w:val="002230C6"/>
    <w:rsid w:val="002244B7"/>
    <w:rsid w:val="00226484"/>
    <w:rsid w:val="002307A3"/>
    <w:rsid w:val="00232ED0"/>
    <w:rsid w:val="00236327"/>
    <w:rsid w:val="00236870"/>
    <w:rsid w:val="00240128"/>
    <w:rsid w:val="0024280E"/>
    <w:rsid w:val="00242ACA"/>
    <w:rsid w:val="00242C90"/>
    <w:rsid w:val="002451B9"/>
    <w:rsid w:val="00253AD9"/>
    <w:rsid w:val="00254C5B"/>
    <w:rsid w:val="002552FB"/>
    <w:rsid w:val="00261AE8"/>
    <w:rsid w:val="00264CFA"/>
    <w:rsid w:val="00266AA8"/>
    <w:rsid w:val="00266CB6"/>
    <w:rsid w:val="00266F60"/>
    <w:rsid w:val="002743DC"/>
    <w:rsid w:val="002779F1"/>
    <w:rsid w:val="00282820"/>
    <w:rsid w:val="00284DC4"/>
    <w:rsid w:val="002854A2"/>
    <w:rsid w:val="00291B84"/>
    <w:rsid w:val="00295E0E"/>
    <w:rsid w:val="0029703D"/>
    <w:rsid w:val="002A6E4B"/>
    <w:rsid w:val="002A7892"/>
    <w:rsid w:val="002B066C"/>
    <w:rsid w:val="002C4145"/>
    <w:rsid w:val="002D210A"/>
    <w:rsid w:val="002D2131"/>
    <w:rsid w:val="002D3A2D"/>
    <w:rsid w:val="002D562B"/>
    <w:rsid w:val="002D7CA3"/>
    <w:rsid w:val="002D7CA5"/>
    <w:rsid w:val="002E525B"/>
    <w:rsid w:val="002E5546"/>
    <w:rsid w:val="002F2454"/>
    <w:rsid w:val="002F4995"/>
    <w:rsid w:val="002F6213"/>
    <w:rsid w:val="002F7025"/>
    <w:rsid w:val="0030145F"/>
    <w:rsid w:val="003058CB"/>
    <w:rsid w:val="00305A20"/>
    <w:rsid w:val="00311505"/>
    <w:rsid w:val="00317FBF"/>
    <w:rsid w:val="003239EC"/>
    <w:rsid w:val="00324263"/>
    <w:rsid w:val="003255E8"/>
    <w:rsid w:val="003306DC"/>
    <w:rsid w:val="00330AA0"/>
    <w:rsid w:val="00330FB1"/>
    <w:rsid w:val="00336611"/>
    <w:rsid w:val="003408BB"/>
    <w:rsid w:val="00341916"/>
    <w:rsid w:val="00343A58"/>
    <w:rsid w:val="00345DE1"/>
    <w:rsid w:val="00346125"/>
    <w:rsid w:val="0035053F"/>
    <w:rsid w:val="003531D9"/>
    <w:rsid w:val="0035577F"/>
    <w:rsid w:val="00355EC5"/>
    <w:rsid w:val="003564AC"/>
    <w:rsid w:val="00360890"/>
    <w:rsid w:val="003638FD"/>
    <w:rsid w:val="00364AC7"/>
    <w:rsid w:val="00365939"/>
    <w:rsid w:val="00371BA2"/>
    <w:rsid w:val="00373BD0"/>
    <w:rsid w:val="0037441A"/>
    <w:rsid w:val="00375242"/>
    <w:rsid w:val="00375280"/>
    <w:rsid w:val="00381B85"/>
    <w:rsid w:val="00384ECA"/>
    <w:rsid w:val="00385B3B"/>
    <w:rsid w:val="0038658A"/>
    <w:rsid w:val="00387010"/>
    <w:rsid w:val="003905F7"/>
    <w:rsid w:val="003920E7"/>
    <w:rsid w:val="00392A89"/>
    <w:rsid w:val="003A0BCC"/>
    <w:rsid w:val="003A4109"/>
    <w:rsid w:val="003A6577"/>
    <w:rsid w:val="003A6AB3"/>
    <w:rsid w:val="003B06CE"/>
    <w:rsid w:val="003B123E"/>
    <w:rsid w:val="003B1FC5"/>
    <w:rsid w:val="003C3855"/>
    <w:rsid w:val="003C674E"/>
    <w:rsid w:val="003C7055"/>
    <w:rsid w:val="003E001F"/>
    <w:rsid w:val="003E1FC8"/>
    <w:rsid w:val="003E457E"/>
    <w:rsid w:val="003E4D93"/>
    <w:rsid w:val="003E67AE"/>
    <w:rsid w:val="003E76E3"/>
    <w:rsid w:val="003F32E2"/>
    <w:rsid w:val="003F4973"/>
    <w:rsid w:val="003F4B2E"/>
    <w:rsid w:val="00402D41"/>
    <w:rsid w:val="00407E4A"/>
    <w:rsid w:val="0042167E"/>
    <w:rsid w:val="00433F73"/>
    <w:rsid w:val="00436CCF"/>
    <w:rsid w:val="00443C95"/>
    <w:rsid w:val="00445B1C"/>
    <w:rsid w:val="00445D9E"/>
    <w:rsid w:val="0045017B"/>
    <w:rsid w:val="0045030D"/>
    <w:rsid w:val="00452507"/>
    <w:rsid w:val="004611AE"/>
    <w:rsid w:val="0046571C"/>
    <w:rsid w:val="0046780C"/>
    <w:rsid w:val="004731BD"/>
    <w:rsid w:val="00473DCA"/>
    <w:rsid w:val="00476F19"/>
    <w:rsid w:val="00485962"/>
    <w:rsid w:val="00493C99"/>
    <w:rsid w:val="00495B54"/>
    <w:rsid w:val="004A0E66"/>
    <w:rsid w:val="004A5AD8"/>
    <w:rsid w:val="004B600B"/>
    <w:rsid w:val="004B7577"/>
    <w:rsid w:val="004B7D0B"/>
    <w:rsid w:val="004C138F"/>
    <w:rsid w:val="004C693A"/>
    <w:rsid w:val="004D2E25"/>
    <w:rsid w:val="004E0381"/>
    <w:rsid w:val="004E4CF7"/>
    <w:rsid w:val="004E4FB0"/>
    <w:rsid w:val="004E5231"/>
    <w:rsid w:val="004F0756"/>
    <w:rsid w:val="004F1ACC"/>
    <w:rsid w:val="004F289F"/>
    <w:rsid w:val="004F4F59"/>
    <w:rsid w:val="004F5660"/>
    <w:rsid w:val="004F5B8C"/>
    <w:rsid w:val="00500CD4"/>
    <w:rsid w:val="005073AF"/>
    <w:rsid w:val="00511481"/>
    <w:rsid w:val="00514B0A"/>
    <w:rsid w:val="00514FC2"/>
    <w:rsid w:val="00515128"/>
    <w:rsid w:val="00521ABF"/>
    <w:rsid w:val="005249B1"/>
    <w:rsid w:val="00534330"/>
    <w:rsid w:val="00534BF1"/>
    <w:rsid w:val="00535D22"/>
    <w:rsid w:val="00536E75"/>
    <w:rsid w:val="00540611"/>
    <w:rsid w:val="00542381"/>
    <w:rsid w:val="005505BA"/>
    <w:rsid w:val="00555C97"/>
    <w:rsid w:val="00560261"/>
    <w:rsid w:val="005612C1"/>
    <w:rsid w:val="005621E1"/>
    <w:rsid w:val="005628E3"/>
    <w:rsid w:val="00564795"/>
    <w:rsid w:val="00564BE2"/>
    <w:rsid w:val="005671EA"/>
    <w:rsid w:val="00571F75"/>
    <w:rsid w:val="00574EC0"/>
    <w:rsid w:val="0057578B"/>
    <w:rsid w:val="00575E97"/>
    <w:rsid w:val="005806F9"/>
    <w:rsid w:val="005809FB"/>
    <w:rsid w:val="00580FFB"/>
    <w:rsid w:val="005811EB"/>
    <w:rsid w:val="00581E75"/>
    <w:rsid w:val="005851FC"/>
    <w:rsid w:val="005861DF"/>
    <w:rsid w:val="0059397D"/>
    <w:rsid w:val="005A5029"/>
    <w:rsid w:val="005A5374"/>
    <w:rsid w:val="005B2BD0"/>
    <w:rsid w:val="005C1B2E"/>
    <w:rsid w:val="005C275A"/>
    <w:rsid w:val="005C3106"/>
    <w:rsid w:val="005C6863"/>
    <w:rsid w:val="005D09D3"/>
    <w:rsid w:val="005D21BE"/>
    <w:rsid w:val="005D6657"/>
    <w:rsid w:val="005D78FE"/>
    <w:rsid w:val="005E0109"/>
    <w:rsid w:val="005E279E"/>
    <w:rsid w:val="005E4278"/>
    <w:rsid w:val="005E59DB"/>
    <w:rsid w:val="005F4E24"/>
    <w:rsid w:val="005F5227"/>
    <w:rsid w:val="00600F9C"/>
    <w:rsid w:val="00601B48"/>
    <w:rsid w:val="00603E2E"/>
    <w:rsid w:val="006066BA"/>
    <w:rsid w:val="00614CF0"/>
    <w:rsid w:val="006170E4"/>
    <w:rsid w:val="00621E7F"/>
    <w:rsid w:val="006256A2"/>
    <w:rsid w:val="0062655B"/>
    <w:rsid w:val="006354B2"/>
    <w:rsid w:val="00646B93"/>
    <w:rsid w:val="00646F5D"/>
    <w:rsid w:val="00653198"/>
    <w:rsid w:val="00662502"/>
    <w:rsid w:val="006628BA"/>
    <w:rsid w:val="0066402B"/>
    <w:rsid w:val="00667135"/>
    <w:rsid w:val="006706FB"/>
    <w:rsid w:val="00670A6B"/>
    <w:rsid w:val="0067243E"/>
    <w:rsid w:val="00675A1D"/>
    <w:rsid w:val="006761E2"/>
    <w:rsid w:val="00680804"/>
    <w:rsid w:val="00682263"/>
    <w:rsid w:val="00682CBA"/>
    <w:rsid w:val="0069354C"/>
    <w:rsid w:val="0069401A"/>
    <w:rsid w:val="006A4FB1"/>
    <w:rsid w:val="006A6BD2"/>
    <w:rsid w:val="006A7E06"/>
    <w:rsid w:val="006B0047"/>
    <w:rsid w:val="006B071C"/>
    <w:rsid w:val="006B0CB2"/>
    <w:rsid w:val="006B1915"/>
    <w:rsid w:val="006B3BFD"/>
    <w:rsid w:val="006B525C"/>
    <w:rsid w:val="006B5642"/>
    <w:rsid w:val="006D2623"/>
    <w:rsid w:val="006D4F83"/>
    <w:rsid w:val="006D5877"/>
    <w:rsid w:val="006E10BE"/>
    <w:rsid w:val="006E3072"/>
    <w:rsid w:val="006E4D22"/>
    <w:rsid w:val="006E547D"/>
    <w:rsid w:val="006E6303"/>
    <w:rsid w:val="00704E72"/>
    <w:rsid w:val="00705CEA"/>
    <w:rsid w:val="0070678B"/>
    <w:rsid w:val="0070744C"/>
    <w:rsid w:val="007133B8"/>
    <w:rsid w:val="00713CF7"/>
    <w:rsid w:val="007145FD"/>
    <w:rsid w:val="00714A2A"/>
    <w:rsid w:val="00722A2D"/>
    <w:rsid w:val="0072348B"/>
    <w:rsid w:val="00736DC1"/>
    <w:rsid w:val="007376C9"/>
    <w:rsid w:val="00743C99"/>
    <w:rsid w:val="00744E5F"/>
    <w:rsid w:val="007461AF"/>
    <w:rsid w:val="0076170E"/>
    <w:rsid w:val="007626C4"/>
    <w:rsid w:val="00762BBF"/>
    <w:rsid w:val="00765307"/>
    <w:rsid w:val="007674A2"/>
    <w:rsid w:val="00770306"/>
    <w:rsid w:val="00774064"/>
    <w:rsid w:val="007809D3"/>
    <w:rsid w:val="007862D7"/>
    <w:rsid w:val="0079066B"/>
    <w:rsid w:val="007A701C"/>
    <w:rsid w:val="007B155B"/>
    <w:rsid w:val="007B5ED9"/>
    <w:rsid w:val="007E0F9F"/>
    <w:rsid w:val="007E50B5"/>
    <w:rsid w:val="007E6932"/>
    <w:rsid w:val="007E749B"/>
    <w:rsid w:val="007F233E"/>
    <w:rsid w:val="00804E24"/>
    <w:rsid w:val="0080591B"/>
    <w:rsid w:val="008229C3"/>
    <w:rsid w:val="008243EF"/>
    <w:rsid w:val="00833608"/>
    <w:rsid w:val="008343BF"/>
    <w:rsid w:val="00837081"/>
    <w:rsid w:val="008375EE"/>
    <w:rsid w:val="0084408A"/>
    <w:rsid w:val="00847F3B"/>
    <w:rsid w:val="0085383F"/>
    <w:rsid w:val="00854129"/>
    <w:rsid w:val="008548D6"/>
    <w:rsid w:val="0086002C"/>
    <w:rsid w:val="008607A9"/>
    <w:rsid w:val="00861DA8"/>
    <w:rsid w:val="0086283F"/>
    <w:rsid w:val="00881823"/>
    <w:rsid w:val="00882226"/>
    <w:rsid w:val="00886778"/>
    <w:rsid w:val="00887808"/>
    <w:rsid w:val="00890D6B"/>
    <w:rsid w:val="00891989"/>
    <w:rsid w:val="00893808"/>
    <w:rsid w:val="008975F6"/>
    <w:rsid w:val="008B595D"/>
    <w:rsid w:val="008C1715"/>
    <w:rsid w:val="008C26A5"/>
    <w:rsid w:val="008C318B"/>
    <w:rsid w:val="008C6FB8"/>
    <w:rsid w:val="008C7F36"/>
    <w:rsid w:val="008E1F3B"/>
    <w:rsid w:val="008E74D7"/>
    <w:rsid w:val="008F3FCF"/>
    <w:rsid w:val="008F5952"/>
    <w:rsid w:val="008F6EEC"/>
    <w:rsid w:val="009019ED"/>
    <w:rsid w:val="00903987"/>
    <w:rsid w:val="00904D34"/>
    <w:rsid w:val="009110F3"/>
    <w:rsid w:val="009158DC"/>
    <w:rsid w:val="009179A9"/>
    <w:rsid w:val="009202F9"/>
    <w:rsid w:val="00926DC8"/>
    <w:rsid w:val="00927344"/>
    <w:rsid w:val="00930C17"/>
    <w:rsid w:val="00936F04"/>
    <w:rsid w:val="00943024"/>
    <w:rsid w:val="009478C2"/>
    <w:rsid w:val="009501B1"/>
    <w:rsid w:val="00952F4F"/>
    <w:rsid w:val="00957DA7"/>
    <w:rsid w:val="00957F3F"/>
    <w:rsid w:val="0096162B"/>
    <w:rsid w:val="009640E0"/>
    <w:rsid w:val="00966AAE"/>
    <w:rsid w:val="009700F9"/>
    <w:rsid w:val="009708F2"/>
    <w:rsid w:val="00975226"/>
    <w:rsid w:val="009759C1"/>
    <w:rsid w:val="009804FE"/>
    <w:rsid w:val="00980BF5"/>
    <w:rsid w:val="009854F1"/>
    <w:rsid w:val="009879BD"/>
    <w:rsid w:val="00990940"/>
    <w:rsid w:val="009965B3"/>
    <w:rsid w:val="009A4419"/>
    <w:rsid w:val="009A45ED"/>
    <w:rsid w:val="009A4A68"/>
    <w:rsid w:val="009B0BB8"/>
    <w:rsid w:val="009B405E"/>
    <w:rsid w:val="009B58CF"/>
    <w:rsid w:val="009C13D5"/>
    <w:rsid w:val="009C2845"/>
    <w:rsid w:val="009C3FDC"/>
    <w:rsid w:val="009C4694"/>
    <w:rsid w:val="009C5452"/>
    <w:rsid w:val="009C7EF2"/>
    <w:rsid w:val="009D27DF"/>
    <w:rsid w:val="009D34C3"/>
    <w:rsid w:val="009D535A"/>
    <w:rsid w:val="009D5424"/>
    <w:rsid w:val="009D72E6"/>
    <w:rsid w:val="009E0F1D"/>
    <w:rsid w:val="009F0B35"/>
    <w:rsid w:val="009F20D7"/>
    <w:rsid w:val="009F39FD"/>
    <w:rsid w:val="009F4C36"/>
    <w:rsid w:val="009F4EF7"/>
    <w:rsid w:val="009F7ED2"/>
    <w:rsid w:val="00A0091B"/>
    <w:rsid w:val="00A04758"/>
    <w:rsid w:val="00A0534E"/>
    <w:rsid w:val="00A05C71"/>
    <w:rsid w:val="00A1015F"/>
    <w:rsid w:val="00A12600"/>
    <w:rsid w:val="00A137AC"/>
    <w:rsid w:val="00A17505"/>
    <w:rsid w:val="00A179E5"/>
    <w:rsid w:val="00A200A1"/>
    <w:rsid w:val="00A20943"/>
    <w:rsid w:val="00A309FC"/>
    <w:rsid w:val="00A37353"/>
    <w:rsid w:val="00A37B6D"/>
    <w:rsid w:val="00A37BE4"/>
    <w:rsid w:val="00A40B23"/>
    <w:rsid w:val="00A501F0"/>
    <w:rsid w:val="00A51059"/>
    <w:rsid w:val="00A513ED"/>
    <w:rsid w:val="00A53EF4"/>
    <w:rsid w:val="00A57DCA"/>
    <w:rsid w:val="00A634D3"/>
    <w:rsid w:val="00A7300D"/>
    <w:rsid w:val="00A73C61"/>
    <w:rsid w:val="00A7438E"/>
    <w:rsid w:val="00A75AA2"/>
    <w:rsid w:val="00A8272C"/>
    <w:rsid w:val="00A917AF"/>
    <w:rsid w:val="00AA05CD"/>
    <w:rsid w:val="00AA3528"/>
    <w:rsid w:val="00AA4DBA"/>
    <w:rsid w:val="00AA67EF"/>
    <w:rsid w:val="00AB0681"/>
    <w:rsid w:val="00AB1154"/>
    <w:rsid w:val="00AB679A"/>
    <w:rsid w:val="00AB78CA"/>
    <w:rsid w:val="00AC1C11"/>
    <w:rsid w:val="00AC2C88"/>
    <w:rsid w:val="00AC36B6"/>
    <w:rsid w:val="00AC4941"/>
    <w:rsid w:val="00AD2610"/>
    <w:rsid w:val="00AD5D10"/>
    <w:rsid w:val="00AE4A76"/>
    <w:rsid w:val="00AE7216"/>
    <w:rsid w:val="00AF0BB4"/>
    <w:rsid w:val="00AF40E9"/>
    <w:rsid w:val="00AF5149"/>
    <w:rsid w:val="00AF73B9"/>
    <w:rsid w:val="00B004B0"/>
    <w:rsid w:val="00B021ED"/>
    <w:rsid w:val="00B02B02"/>
    <w:rsid w:val="00B055A4"/>
    <w:rsid w:val="00B06ADA"/>
    <w:rsid w:val="00B1047F"/>
    <w:rsid w:val="00B12A4C"/>
    <w:rsid w:val="00B1495C"/>
    <w:rsid w:val="00B219B8"/>
    <w:rsid w:val="00B2297D"/>
    <w:rsid w:val="00B243FF"/>
    <w:rsid w:val="00B24BB8"/>
    <w:rsid w:val="00B32D4C"/>
    <w:rsid w:val="00B33493"/>
    <w:rsid w:val="00B3474F"/>
    <w:rsid w:val="00B36BDC"/>
    <w:rsid w:val="00B37F5E"/>
    <w:rsid w:val="00B4429C"/>
    <w:rsid w:val="00B61E14"/>
    <w:rsid w:val="00B72B45"/>
    <w:rsid w:val="00B73D12"/>
    <w:rsid w:val="00B75342"/>
    <w:rsid w:val="00B779D4"/>
    <w:rsid w:val="00B80051"/>
    <w:rsid w:val="00B86D10"/>
    <w:rsid w:val="00BA23C2"/>
    <w:rsid w:val="00BA5D2B"/>
    <w:rsid w:val="00BC1F89"/>
    <w:rsid w:val="00BC59DD"/>
    <w:rsid w:val="00BD1E2B"/>
    <w:rsid w:val="00BD3574"/>
    <w:rsid w:val="00BD5834"/>
    <w:rsid w:val="00BD5F7E"/>
    <w:rsid w:val="00BE0AC4"/>
    <w:rsid w:val="00BF0A9C"/>
    <w:rsid w:val="00BF0CB7"/>
    <w:rsid w:val="00BF5165"/>
    <w:rsid w:val="00BF5E52"/>
    <w:rsid w:val="00BF7C2F"/>
    <w:rsid w:val="00C000C2"/>
    <w:rsid w:val="00C014FE"/>
    <w:rsid w:val="00C07B5F"/>
    <w:rsid w:val="00C112BD"/>
    <w:rsid w:val="00C13819"/>
    <w:rsid w:val="00C14904"/>
    <w:rsid w:val="00C158FE"/>
    <w:rsid w:val="00C21127"/>
    <w:rsid w:val="00C24985"/>
    <w:rsid w:val="00C25751"/>
    <w:rsid w:val="00C26702"/>
    <w:rsid w:val="00C270DB"/>
    <w:rsid w:val="00C31B66"/>
    <w:rsid w:val="00C31EC3"/>
    <w:rsid w:val="00C33352"/>
    <w:rsid w:val="00C33938"/>
    <w:rsid w:val="00C34BA0"/>
    <w:rsid w:val="00C352EA"/>
    <w:rsid w:val="00C4038F"/>
    <w:rsid w:val="00C432ED"/>
    <w:rsid w:val="00C44B61"/>
    <w:rsid w:val="00C47085"/>
    <w:rsid w:val="00C4790A"/>
    <w:rsid w:val="00C603AB"/>
    <w:rsid w:val="00C631D5"/>
    <w:rsid w:val="00C63A6F"/>
    <w:rsid w:val="00C66476"/>
    <w:rsid w:val="00C70246"/>
    <w:rsid w:val="00C74F74"/>
    <w:rsid w:val="00C80F3B"/>
    <w:rsid w:val="00C81574"/>
    <w:rsid w:val="00C81B73"/>
    <w:rsid w:val="00C8552B"/>
    <w:rsid w:val="00C87800"/>
    <w:rsid w:val="00C95C9A"/>
    <w:rsid w:val="00CA065E"/>
    <w:rsid w:val="00CA18AE"/>
    <w:rsid w:val="00CA3252"/>
    <w:rsid w:val="00CA4CD2"/>
    <w:rsid w:val="00CA59B1"/>
    <w:rsid w:val="00CB0859"/>
    <w:rsid w:val="00CB0CA4"/>
    <w:rsid w:val="00CB0F1B"/>
    <w:rsid w:val="00CB1926"/>
    <w:rsid w:val="00CB19E3"/>
    <w:rsid w:val="00CB2E82"/>
    <w:rsid w:val="00CB2F83"/>
    <w:rsid w:val="00CB57F5"/>
    <w:rsid w:val="00CC52F4"/>
    <w:rsid w:val="00CE0BA2"/>
    <w:rsid w:val="00CE115F"/>
    <w:rsid w:val="00CE1198"/>
    <w:rsid w:val="00CE258B"/>
    <w:rsid w:val="00CE2670"/>
    <w:rsid w:val="00CE3C13"/>
    <w:rsid w:val="00CE4619"/>
    <w:rsid w:val="00CE48E2"/>
    <w:rsid w:val="00CE6242"/>
    <w:rsid w:val="00CF3185"/>
    <w:rsid w:val="00D03964"/>
    <w:rsid w:val="00D04594"/>
    <w:rsid w:val="00D1075B"/>
    <w:rsid w:val="00D17067"/>
    <w:rsid w:val="00D23E83"/>
    <w:rsid w:val="00D33E74"/>
    <w:rsid w:val="00D367C8"/>
    <w:rsid w:val="00D403FA"/>
    <w:rsid w:val="00D445C0"/>
    <w:rsid w:val="00D4593B"/>
    <w:rsid w:val="00D4660B"/>
    <w:rsid w:val="00D4667C"/>
    <w:rsid w:val="00D54294"/>
    <w:rsid w:val="00D5518E"/>
    <w:rsid w:val="00D621D7"/>
    <w:rsid w:val="00D6322B"/>
    <w:rsid w:val="00D635C9"/>
    <w:rsid w:val="00D65EC0"/>
    <w:rsid w:val="00D71AE4"/>
    <w:rsid w:val="00D72542"/>
    <w:rsid w:val="00D754E5"/>
    <w:rsid w:val="00D820C1"/>
    <w:rsid w:val="00D82F63"/>
    <w:rsid w:val="00D848CC"/>
    <w:rsid w:val="00D95E99"/>
    <w:rsid w:val="00DB1F87"/>
    <w:rsid w:val="00DB2949"/>
    <w:rsid w:val="00DB44FC"/>
    <w:rsid w:val="00DC1917"/>
    <w:rsid w:val="00DC26DE"/>
    <w:rsid w:val="00DC48C9"/>
    <w:rsid w:val="00DC52BF"/>
    <w:rsid w:val="00DD1104"/>
    <w:rsid w:val="00DD3B41"/>
    <w:rsid w:val="00DD6D10"/>
    <w:rsid w:val="00DE0810"/>
    <w:rsid w:val="00DE16F6"/>
    <w:rsid w:val="00DE27C0"/>
    <w:rsid w:val="00DE5010"/>
    <w:rsid w:val="00DE5FE1"/>
    <w:rsid w:val="00DE6CAD"/>
    <w:rsid w:val="00DF2C7B"/>
    <w:rsid w:val="00DF4472"/>
    <w:rsid w:val="00DF7E14"/>
    <w:rsid w:val="00E00634"/>
    <w:rsid w:val="00E01B92"/>
    <w:rsid w:val="00E0562F"/>
    <w:rsid w:val="00E057EC"/>
    <w:rsid w:val="00E123FC"/>
    <w:rsid w:val="00E13DB2"/>
    <w:rsid w:val="00E16581"/>
    <w:rsid w:val="00E20C5C"/>
    <w:rsid w:val="00E233BF"/>
    <w:rsid w:val="00E25238"/>
    <w:rsid w:val="00E30188"/>
    <w:rsid w:val="00E328BA"/>
    <w:rsid w:val="00E40D75"/>
    <w:rsid w:val="00E41B4D"/>
    <w:rsid w:val="00E42A87"/>
    <w:rsid w:val="00E47259"/>
    <w:rsid w:val="00E50FE9"/>
    <w:rsid w:val="00E56F6C"/>
    <w:rsid w:val="00E65015"/>
    <w:rsid w:val="00E706F9"/>
    <w:rsid w:val="00E7098C"/>
    <w:rsid w:val="00E71EC2"/>
    <w:rsid w:val="00E71EF5"/>
    <w:rsid w:val="00E758A5"/>
    <w:rsid w:val="00E7603A"/>
    <w:rsid w:val="00E807FF"/>
    <w:rsid w:val="00E823B3"/>
    <w:rsid w:val="00E84997"/>
    <w:rsid w:val="00E923F7"/>
    <w:rsid w:val="00E92506"/>
    <w:rsid w:val="00E939C3"/>
    <w:rsid w:val="00E96566"/>
    <w:rsid w:val="00E97157"/>
    <w:rsid w:val="00EA1823"/>
    <w:rsid w:val="00EB046D"/>
    <w:rsid w:val="00EB7B5D"/>
    <w:rsid w:val="00EC4562"/>
    <w:rsid w:val="00EC75B2"/>
    <w:rsid w:val="00ED49BC"/>
    <w:rsid w:val="00ED5A03"/>
    <w:rsid w:val="00ED5A3A"/>
    <w:rsid w:val="00EE07A1"/>
    <w:rsid w:val="00EE1722"/>
    <w:rsid w:val="00EE30ED"/>
    <w:rsid w:val="00EE3F3A"/>
    <w:rsid w:val="00EE7242"/>
    <w:rsid w:val="00EE768E"/>
    <w:rsid w:val="00EF1410"/>
    <w:rsid w:val="00EF25AA"/>
    <w:rsid w:val="00EF5F6F"/>
    <w:rsid w:val="00EF6D62"/>
    <w:rsid w:val="00EF7B54"/>
    <w:rsid w:val="00F0298E"/>
    <w:rsid w:val="00F077D6"/>
    <w:rsid w:val="00F07E2B"/>
    <w:rsid w:val="00F13D5C"/>
    <w:rsid w:val="00F20448"/>
    <w:rsid w:val="00F20896"/>
    <w:rsid w:val="00F210F8"/>
    <w:rsid w:val="00F21A62"/>
    <w:rsid w:val="00F2263A"/>
    <w:rsid w:val="00F2324F"/>
    <w:rsid w:val="00F31160"/>
    <w:rsid w:val="00F43B3A"/>
    <w:rsid w:val="00F44125"/>
    <w:rsid w:val="00F521E8"/>
    <w:rsid w:val="00F53F1A"/>
    <w:rsid w:val="00F54C25"/>
    <w:rsid w:val="00F54ED1"/>
    <w:rsid w:val="00F55316"/>
    <w:rsid w:val="00F5609E"/>
    <w:rsid w:val="00F56CC8"/>
    <w:rsid w:val="00F57033"/>
    <w:rsid w:val="00F6082D"/>
    <w:rsid w:val="00F6405E"/>
    <w:rsid w:val="00F70860"/>
    <w:rsid w:val="00F7168B"/>
    <w:rsid w:val="00F720D0"/>
    <w:rsid w:val="00F73A4D"/>
    <w:rsid w:val="00F75120"/>
    <w:rsid w:val="00F76928"/>
    <w:rsid w:val="00F912FF"/>
    <w:rsid w:val="00F9193C"/>
    <w:rsid w:val="00F9244E"/>
    <w:rsid w:val="00F940F8"/>
    <w:rsid w:val="00F943ED"/>
    <w:rsid w:val="00F958EC"/>
    <w:rsid w:val="00FA0F74"/>
    <w:rsid w:val="00FA38EB"/>
    <w:rsid w:val="00FA73CF"/>
    <w:rsid w:val="00FB0C31"/>
    <w:rsid w:val="00FB1BBA"/>
    <w:rsid w:val="00FB32E7"/>
    <w:rsid w:val="00FB396C"/>
    <w:rsid w:val="00FB6464"/>
    <w:rsid w:val="00FC3213"/>
    <w:rsid w:val="00FC4907"/>
    <w:rsid w:val="00FC7795"/>
    <w:rsid w:val="00FD15C3"/>
    <w:rsid w:val="00FD5DB1"/>
    <w:rsid w:val="00FD6DC7"/>
    <w:rsid w:val="00FD7CB7"/>
    <w:rsid w:val="00FE0EEB"/>
    <w:rsid w:val="00FE48E4"/>
    <w:rsid w:val="00FF273F"/>
    <w:rsid w:val="00FF3606"/>
    <w:rsid w:val="00FF36A3"/>
    <w:rsid w:val="00FF3E30"/>
    <w:rsid w:val="00FF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9A375"/>
  <w15:docId w15:val="{402C1006-D300-4887-B9B7-372F6B3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41A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7441A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9909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7441A"/>
    <w:pPr>
      <w:keepNext/>
      <w:outlineLvl w:val="5"/>
    </w:pPr>
    <w:rPr>
      <w:sz w:val="3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E72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4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44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7441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footer"/>
    <w:basedOn w:val="a"/>
    <w:link w:val="a4"/>
    <w:rsid w:val="003744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744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37441A"/>
    <w:pPr>
      <w:spacing w:line="240" w:lineRule="atLeast"/>
      <w:jc w:val="both"/>
    </w:pPr>
    <w:rPr>
      <w:color w:val="0000FF"/>
      <w:szCs w:val="20"/>
    </w:rPr>
  </w:style>
  <w:style w:type="character" w:customStyle="1" w:styleId="a6">
    <w:name w:val="Основной текст Знак"/>
    <w:basedOn w:val="a0"/>
    <w:link w:val="a5"/>
    <w:rsid w:val="0037441A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styleId="a7">
    <w:name w:val="Strong"/>
    <w:uiPriority w:val="22"/>
    <w:qFormat/>
    <w:rsid w:val="0037441A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EE72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09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2pt">
    <w:name w:val="Основной текст + 12 pt"/>
    <w:basedOn w:val="a0"/>
    <w:rsid w:val="00AC4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8">
    <w:name w:val="header"/>
    <w:basedOn w:val="a"/>
    <w:link w:val="a9"/>
    <w:uiPriority w:val="99"/>
    <w:unhideWhenUsed/>
    <w:rsid w:val="00B243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4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7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77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711CA-8097-446F-BDB7-BCBB1833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ЗНиТ от ЧС</dc:creator>
  <cp:lastModifiedBy>User</cp:lastModifiedBy>
  <cp:revision>23</cp:revision>
  <cp:lastPrinted>2020-01-16T06:57:00Z</cp:lastPrinted>
  <dcterms:created xsi:type="dcterms:W3CDTF">2020-12-14T13:09:00Z</dcterms:created>
  <dcterms:modified xsi:type="dcterms:W3CDTF">2020-12-15T08:33:00Z</dcterms:modified>
</cp:coreProperties>
</file>