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3EE4" w:rsidRDefault="003A1240" w:rsidP="000C3EE4">
      <w:pPr>
        <w:pStyle w:val="Standard"/>
        <w:spacing w:line="240" w:lineRule="auto"/>
        <w:jc w:val="center"/>
      </w:pPr>
      <w:r>
        <w:t xml:space="preserve"> </w:t>
      </w:r>
      <w:r w:rsidR="000C3EE4">
        <w:t>Министерство образования Республики Беларусь</w:t>
      </w:r>
    </w:p>
    <w:p w:rsidR="00400B4E" w:rsidRDefault="00E04772" w:rsidP="000C3EE4">
      <w:pPr>
        <w:pStyle w:val="Standard"/>
        <w:spacing w:line="240" w:lineRule="auto"/>
        <w:jc w:val="center"/>
      </w:pPr>
      <w:r>
        <w:t>Учреждение</w:t>
      </w:r>
      <w:r w:rsidR="00DC5D8C">
        <w:t xml:space="preserve"> Образования</w:t>
      </w:r>
    </w:p>
    <w:p w:rsidR="00400B4E" w:rsidRDefault="00DC5D8C" w:rsidP="000C3EE4">
      <w:pPr>
        <w:pStyle w:val="Standard"/>
        <w:spacing w:line="240" w:lineRule="auto"/>
        <w:jc w:val="center"/>
      </w:pPr>
      <w:r>
        <w:t>БЕЛОРУССКИЙ ГОСУДАРСТВЕННЫЙ УНИВЕРСИТЕТ</w:t>
      </w:r>
    </w:p>
    <w:p w:rsidR="00400B4E" w:rsidRDefault="00DC5D8C" w:rsidP="000C3EE4">
      <w:pPr>
        <w:pStyle w:val="Standard"/>
        <w:spacing w:line="240" w:lineRule="auto"/>
        <w:jc w:val="center"/>
      </w:pPr>
      <w:r>
        <w:t>ИНФОРМАТИКИ И РАДИОЭЛЕКТРОНИКИ</w:t>
      </w:r>
    </w:p>
    <w:p w:rsidR="00400B4E" w:rsidRDefault="00400B4E" w:rsidP="000C3EE4">
      <w:pPr>
        <w:pStyle w:val="Standard"/>
        <w:spacing w:line="240" w:lineRule="auto"/>
        <w:ind w:firstLine="709"/>
        <w:jc w:val="center"/>
      </w:pPr>
    </w:p>
    <w:p w:rsidR="00400B4E" w:rsidRDefault="00DC5D8C" w:rsidP="000C3EE4">
      <w:pPr>
        <w:pStyle w:val="Standard"/>
        <w:spacing w:line="240" w:lineRule="auto"/>
        <w:jc w:val="center"/>
      </w:pPr>
      <w:r>
        <w:t>Кафедра электроники</w:t>
      </w:r>
    </w:p>
    <w:p w:rsidR="00400B4E" w:rsidRDefault="00400B4E" w:rsidP="000C3EE4">
      <w:pPr>
        <w:pStyle w:val="Standard"/>
        <w:spacing w:line="240" w:lineRule="auto"/>
        <w:ind w:firstLine="709"/>
        <w:jc w:val="center"/>
      </w:pPr>
    </w:p>
    <w:p w:rsidR="00400B4E" w:rsidRDefault="00400B4E" w:rsidP="000C3EE4">
      <w:pPr>
        <w:pStyle w:val="Standard"/>
        <w:spacing w:line="240" w:lineRule="auto"/>
        <w:ind w:firstLine="709"/>
        <w:jc w:val="center"/>
      </w:pPr>
    </w:p>
    <w:p w:rsidR="00400B4E" w:rsidRDefault="00400B4E" w:rsidP="000C3EE4">
      <w:pPr>
        <w:pStyle w:val="Standard"/>
        <w:spacing w:line="240" w:lineRule="auto"/>
        <w:ind w:firstLine="709"/>
        <w:jc w:val="center"/>
      </w:pPr>
    </w:p>
    <w:p w:rsidR="00400B4E" w:rsidRDefault="00400B4E" w:rsidP="000C3EE4">
      <w:pPr>
        <w:pStyle w:val="Standard"/>
        <w:spacing w:line="240" w:lineRule="auto"/>
        <w:ind w:firstLine="709"/>
        <w:jc w:val="center"/>
      </w:pPr>
    </w:p>
    <w:p w:rsidR="00400B4E" w:rsidRDefault="00400B4E" w:rsidP="000C3EE4">
      <w:pPr>
        <w:pStyle w:val="Standard"/>
        <w:spacing w:line="240" w:lineRule="auto"/>
        <w:ind w:firstLine="709"/>
        <w:jc w:val="center"/>
      </w:pPr>
    </w:p>
    <w:p w:rsidR="00400B4E" w:rsidRDefault="00400B4E" w:rsidP="000C3EE4">
      <w:pPr>
        <w:pStyle w:val="Standard"/>
        <w:spacing w:line="240" w:lineRule="auto"/>
        <w:ind w:firstLine="709"/>
        <w:jc w:val="center"/>
      </w:pPr>
    </w:p>
    <w:p w:rsidR="00400B4E" w:rsidRDefault="00400B4E" w:rsidP="000C3EE4">
      <w:pPr>
        <w:pStyle w:val="Standard"/>
        <w:spacing w:line="240" w:lineRule="auto"/>
        <w:ind w:firstLine="709"/>
        <w:jc w:val="center"/>
      </w:pPr>
    </w:p>
    <w:p w:rsidR="00400B4E" w:rsidRDefault="00400B4E" w:rsidP="000C3EE4">
      <w:pPr>
        <w:pStyle w:val="Standard"/>
        <w:spacing w:line="240" w:lineRule="auto"/>
        <w:ind w:firstLine="709"/>
        <w:jc w:val="center"/>
      </w:pPr>
    </w:p>
    <w:p w:rsidR="00400B4E" w:rsidRDefault="00400B4E" w:rsidP="000C3EE4">
      <w:pPr>
        <w:pStyle w:val="Standard"/>
        <w:spacing w:line="240" w:lineRule="auto"/>
        <w:ind w:firstLine="709"/>
        <w:jc w:val="center"/>
      </w:pPr>
    </w:p>
    <w:p w:rsidR="000C3EE4" w:rsidRDefault="000C3EE4" w:rsidP="000C3EE4">
      <w:pPr>
        <w:pStyle w:val="Standard"/>
        <w:spacing w:line="240" w:lineRule="auto"/>
        <w:jc w:val="center"/>
      </w:pPr>
    </w:p>
    <w:p w:rsidR="00400B4E" w:rsidRDefault="00DC5D8C" w:rsidP="000C3EE4">
      <w:pPr>
        <w:pStyle w:val="Standard"/>
        <w:spacing w:line="240" w:lineRule="auto"/>
        <w:jc w:val="center"/>
      </w:pPr>
      <w:r>
        <w:t xml:space="preserve">Лабораторная работа № </w:t>
      </w:r>
      <w:r w:rsidR="00E04772">
        <w:t>3</w:t>
      </w:r>
    </w:p>
    <w:p w:rsidR="00400B4E" w:rsidRDefault="00DC5D8C" w:rsidP="000C3EE4">
      <w:pPr>
        <w:pStyle w:val="Standard"/>
        <w:jc w:val="center"/>
      </w:pPr>
      <w:r>
        <w:rPr>
          <w:szCs w:val="28"/>
        </w:rPr>
        <w:t xml:space="preserve">«Исследование </w:t>
      </w:r>
      <w:r w:rsidR="00E04772">
        <w:rPr>
          <w:szCs w:val="28"/>
        </w:rPr>
        <w:t>триггеров</w:t>
      </w:r>
      <w:r>
        <w:t>»</w:t>
      </w:r>
    </w:p>
    <w:p w:rsidR="00400B4E" w:rsidRDefault="00400B4E" w:rsidP="000C3EE4">
      <w:pPr>
        <w:pStyle w:val="Standard"/>
        <w:spacing w:line="240" w:lineRule="auto"/>
        <w:ind w:firstLine="709"/>
        <w:jc w:val="center"/>
      </w:pPr>
    </w:p>
    <w:p w:rsidR="00400B4E" w:rsidRDefault="00400B4E" w:rsidP="000C3EE4">
      <w:pPr>
        <w:pStyle w:val="Standard"/>
        <w:spacing w:line="240" w:lineRule="auto"/>
        <w:ind w:firstLine="709"/>
        <w:jc w:val="center"/>
      </w:pPr>
    </w:p>
    <w:p w:rsidR="00400B4E" w:rsidRDefault="00400B4E" w:rsidP="000C3EE4">
      <w:pPr>
        <w:pStyle w:val="Standard"/>
        <w:spacing w:line="240" w:lineRule="auto"/>
        <w:ind w:firstLine="709"/>
        <w:jc w:val="center"/>
      </w:pPr>
      <w:bookmarkStart w:id="0" w:name="Bookmark"/>
      <w:bookmarkEnd w:id="0"/>
    </w:p>
    <w:p w:rsidR="00400B4E" w:rsidRDefault="00400B4E" w:rsidP="000C3EE4">
      <w:pPr>
        <w:pStyle w:val="Standard"/>
        <w:spacing w:line="240" w:lineRule="auto"/>
        <w:ind w:firstLine="709"/>
        <w:jc w:val="center"/>
      </w:pPr>
    </w:p>
    <w:p w:rsidR="00400B4E" w:rsidRDefault="00400B4E" w:rsidP="000C3EE4">
      <w:pPr>
        <w:pStyle w:val="Standard"/>
        <w:spacing w:line="240" w:lineRule="auto"/>
        <w:ind w:firstLine="709"/>
        <w:jc w:val="center"/>
      </w:pPr>
    </w:p>
    <w:p w:rsidR="00400B4E" w:rsidRDefault="00400B4E" w:rsidP="000C3EE4">
      <w:pPr>
        <w:pStyle w:val="Standard"/>
        <w:spacing w:line="240" w:lineRule="auto"/>
        <w:ind w:firstLine="709"/>
        <w:jc w:val="center"/>
      </w:pPr>
    </w:p>
    <w:p w:rsidR="00400B4E" w:rsidRDefault="00400B4E" w:rsidP="000C3EE4">
      <w:pPr>
        <w:pStyle w:val="Standard"/>
        <w:spacing w:line="240" w:lineRule="auto"/>
        <w:ind w:firstLine="709"/>
        <w:jc w:val="center"/>
      </w:pPr>
    </w:p>
    <w:p w:rsidR="00400B4E" w:rsidRDefault="00400B4E" w:rsidP="000C3EE4">
      <w:pPr>
        <w:pStyle w:val="Standard"/>
        <w:spacing w:line="240" w:lineRule="auto"/>
        <w:ind w:firstLine="709"/>
        <w:jc w:val="center"/>
      </w:pPr>
    </w:p>
    <w:p w:rsidR="00400B4E" w:rsidRDefault="00400B4E" w:rsidP="000C3EE4">
      <w:pPr>
        <w:pStyle w:val="Standard"/>
        <w:spacing w:line="240" w:lineRule="auto"/>
        <w:ind w:firstLine="709"/>
        <w:jc w:val="center"/>
      </w:pPr>
    </w:p>
    <w:p w:rsidR="00400B4E" w:rsidRDefault="00400B4E" w:rsidP="000C3EE4">
      <w:pPr>
        <w:pStyle w:val="Standard"/>
        <w:spacing w:line="240" w:lineRule="auto"/>
        <w:ind w:firstLine="709"/>
      </w:pPr>
    </w:p>
    <w:p w:rsidR="00400B4E" w:rsidRDefault="00DC5D8C" w:rsidP="000C3EE4">
      <w:pPr>
        <w:pStyle w:val="Standard"/>
        <w:spacing w:line="240" w:lineRule="auto"/>
        <w:ind w:firstLine="709"/>
      </w:pPr>
      <w:r>
        <w:t>Проверил</w:t>
      </w:r>
      <w:proofErr w:type="gramStart"/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Выполнили</w:t>
      </w:r>
      <w:proofErr w:type="gramEnd"/>
      <w:r>
        <w:t>:</w:t>
      </w:r>
    </w:p>
    <w:p w:rsidR="00400B4E" w:rsidRDefault="00DC5D8C" w:rsidP="000C3EE4">
      <w:pPr>
        <w:pStyle w:val="Standard"/>
        <w:spacing w:line="240" w:lineRule="auto"/>
        <w:ind w:firstLine="709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ст. гр.</w:t>
      </w:r>
    </w:p>
    <w:p w:rsidR="00400B4E" w:rsidRDefault="00400B4E" w:rsidP="000C3EE4">
      <w:pPr>
        <w:pStyle w:val="Standard"/>
        <w:spacing w:line="240" w:lineRule="auto"/>
        <w:ind w:firstLine="709"/>
      </w:pPr>
    </w:p>
    <w:p w:rsidR="00400B4E" w:rsidRDefault="00400B4E" w:rsidP="000C3EE4">
      <w:pPr>
        <w:pStyle w:val="Standard"/>
        <w:spacing w:line="240" w:lineRule="auto"/>
        <w:ind w:firstLine="709"/>
      </w:pPr>
    </w:p>
    <w:p w:rsidR="00400B4E" w:rsidRDefault="00400B4E" w:rsidP="000C3EE4">
      <w:pPr>
        <w:pStyle w:val="Standard"/>
        <w:spacing w:line="240" w:lineRule="auto"/>
        <w:ind w:firstLine="709"/>
      </w:pPr>
    </w:p>
    <w:p w:rsidR="00400B4E" w:rsidRDefault="00400B4E" w:rsidP="000C3EE4">
      <w:pPr>
        <w:pStyle w:val="Standard"/>
        <w:spacing w:line="240" w:lineRule="auto"/>
        <w:ind w:firstLine="709"/>
      </w:pPr>
    </w:p>
    <w:p w:rsidR="00400B4E" w:rsidRDefault="00400B4E" w:rsidP="000C3EE4">
      <w:pPr>
        <w:pStyle w:val="Standard"/>
        <w:spacing w:line="240" w:lineRule="auto"/>
        <w:ind w:firstLine="709"/>
      </w:pPr>
    </w:p>
    <w:p w:rsidR="00400B4E" w:rsidRDefault="00400B4E" w:rsidP="000C3EE4">
      <w:pPr>
        <w:pStyle w:val="Standard"/>
        <w:spacing w:line="240" w:lineRule="auto"/>
        <w:ind w:firstLine="709"/>
      </w:pPr>
    </w:p>
    <w:p w:rsidR="00400B4E" w:rsidRDefault="00400B4E" w:rsidP="000C3EE4">
      <w:pPr>
        <w:pStyle w:val="Standard"/>
        <w:spacing w:line="240" w:lineRule="auto"/>
        <w:ind w:firstLine="709"/>
      </w:pPr>
    </w:p>
    <w:p w:rsidR="00400B4E" w:rsidRDefault="00400B4E" w:rsidP="000C3EE4">
      <w:pPr>
        <w:pStyle w:val="Standard"/>
        <w:spacing w:line="240" w:lineRule="auto"/>
        <w:ind w:firstLine="709"/>
      </w:pPr>
    </w:p>
    <w:p w:rsidR="00400B4E" w:rsidRDefault="00400B4E" w:rsidP="000C3EE4">
      <w:pPr>
        <w:pStyle w:val="Standard"/>
        <w:spacing w:line="240" w:lineRule="auto"/>
        <w:ind w:firstLine="709"/>
      </w:pPr>
    </w:p>
    <w:p w:rsidR="00400B4E" w:rsidRDefault="00400B4E" w:rsidP="000C3EE4">
      <w:pPr>
        <w:pStyle w:val="Standard"/>
        <w:spacing w:line="240" w:lineRule="auto"/>
        <w:ind w:firstLine="709"/>
        <w:jc w:val="center"/>
      </w:pPr>
    </w:p>
    <w:p w:rsidR="00400B4E" w:rsidRPr="003A1240" w:rsidRDefault="00DC5D8C" w:rsidP="000C3EE4">
      <w:pPr>
        <w:pStyle w:val="Standard"/>
        <w:jc w:val="center"/>
      </w:pPr>
      <w:r>
        <w:t>Минск 202</w:t>
      </w:r>
      <w:r w:rsidR="005705BD">
        <w:t>1</w:t>
      </w:r>
    </w:p>
    <w:p w:rsidR="00400B4E" w:rsidRDefault="00400B4E" w:rsidP="000C3EE4">
      <w:pPr>
        <w:pStyle w:val="Standard"/>
        <w:spacing w:after="160" w:line="254" w:lineRule="auto"/>
        <w:jc w:val="both"/>
      </w:pPr>
    </w:p>
    <w:p w:rsidR="00400B4E" w:rsidRDefault="00DC5D8C">
      <w:pPr>
        <w:pStyle w:val="a7"/>
        <w:pageBreakBefore/>
        <w:ind w:left="708"/>
        <w:jc w:val="both"/>
        <w:rPr>
          <w:b/>
          <w:szCs w:val="28"/>
        </w:rPr>
      </w:pPr>
      <w:r>
        <w:rPr>
          <w:b/>
          <w:szCs w:val="28"/>
        </w:rPr>
        <w:lastRenderedPageBreak/>
        <w:t>Порядок выполнения работы:</w:t>
      </w:r>
    </w:p>
    <w:p w:rsidR="00400B4E" w:rsidRDefault="00400B4E">
      <w:pPr>
        <w:pStyle w:val="Textbody"/>
        <w:spacing w:after="0"/>
        <w:ind w:firstLine="567"/>
        <w:jc w:val="both"/>
      </w:pPr>
    </w:p>
    <w:p w:rsidR="00400B4E" w:rsidRDefault="00DC5D8C">
      <w:pPr>
        <w:pStyle w:val="Textbody"/>
        <w:numPr>
          <w:ilvl w:val="0"/>
          <w:numId w:val="13"/>
        </w:numPr>
        <w:spacing w:after="0"/>
        <w:ind w:left="0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Ознакомиться с методическим описанием лабораторной работы. (Теоретическое описание работы изложено в методическом пособии [1] стр. 88-98).</w:t>
      </w:r>
    </w:p>
    <w:p w:rsidR="00400B4E" w:rsidRDefault="00DC5D8C">
      <w:pPr>
        <w:pStyle w:val="Textbody"/>
        <w:numPr>
          <w:ilvl w:val="0"/>
          <w:numId w:val="8"/>
        </w:numPr>
        <w:spacing w:after="0"/>
        <w:ind w:left="0" w:firstLine="709"/>
        <w:jc w:val="both"/>
        <w:rPr>
          <w:color w:val="000000"/>
        </w:rPr>
      </w:pPr>
      <w:r>
        <w:rPr>
          <w:color w:val="000000"/>
        </w:rPr>
        <w:t>Получить у преподавателя необходимый комплект для проведения лабораторной работы.</w:t>
      </w:r>
    </w:p>
    <w:p w:rsidR="00544AC1" w:rsidRPr="00544AC1" w:rsidRDefault="00DC5D8C" w:rsidP="00544AC1">
      <w:pPr>
        <w:pStyle w:val="Textbody"/>
        <w:numPr>
          <w:ilvl w:val="0"/>
          <w:numId w:val="8"/>
        </w:numPr>
        <w:spacing w:after="0"/>
        <w:ind w:left="0" w:firstLine="709"/>
        <w:jc w:val="both"/>
        <w:rPr>
          <w:color w:val="000000"/>
        </w:rPr>
      </w:pPr>
      <w:r w:rsidRPr="00544AC1">
        <w:rPr>
          <w:color w:val="000000"/>
        </w:rPr>
        <w:t>Собрать схемы, представленные</w:t>
      </w:r>
      <w:r w:rsidR="00544AC1">
        <w:rPr>
          <w:color w:val="000000"/>
        </w:rPr>
        <w:t xml:space="preserve"> на рисунках 1а-б</w:t>
      </w:r>
      <w:r w:rsidRPr="00544AC1">
        <w:rPr>
          <w:color w:val="000000"/>
        </w:rPr>
        <w:t xml:space="preserve"> данного отчета, для исследования </w:t>
      </w:r>
      <w:r w:rsidRPr="00544AC1">
        <w:rPr>
          <w:color w:val="000000"/>
          <w:szCs w:val="28"/>
          <w:lang w:val="en-US"/>
        </w:rPr>
        <w:t>RS</w:t>
      </w:r>
      <w:r w:rsidRPr="003A1240">
        <w:rPr>
          <w:color w:val="000000"/>
          <w:szCs w:val="28"/>
        </w:rPr>
        <w:t>-</w:t>
      </w:r>
      <w:r w:rsidRPr="00544AC1">
        <w:rPr>
          <w:color w:val="000000"/>
          <w:szCs w:val="28"/>
        </w:rPr>
        <w:t>триггера</w:t>
      </w:r>
      <w:r w:rsidR="00544AC1">
        <w:rPr>
          <w:color w:val="000000"/>
          <w:szCs w:val="28"/>
        </w:rPr>
        <w:t xml:space="preserve"> через разные базисы.</w:t>
      </w:r>
    </w:p>
    <w:p w:rsidR="00400B4E" w:rsidRDefault="00DC5D8C" w:rsidP="00544AC1">
      <w:pPr>
        <w:pStyle w:val="Textbody"/>
        <w:numPr>
          <w:ilvl w:val="0"/>
          <w:numId w:val="8"/>
        </w:numPr>
        <w:spacing w:after="0"/>
        <w:ind w:left="0" w:firstLine="709"/>
        <w:jc w:val="both"/>
        <w:rPr>
          <w:color w:val="000000"/>
        </w:rPr>
      </w:pPr>
      <w:r w:rsidRPr="00544AC1">
        <w:rPr>
          <w:color w:val="000000"/>
        </w:rPr>
        <w:t xml:space="preserve">Устанавливая значения </w:t>
      </w:r>
      <w:proofErr w:type="gramStart"/>
      <w:r w:rsidRPr="00544AC1">
        <w:rPr>
          <w:color w:val="000000"/>
        </w:rPr>
        <w:t>ИСТИНА(</w:t>
      </w:r>
      <w:proofErr w:type="gramEnd"/>
      <w:r w:rsidRPr="00544AC1">
        <w:rPr>
          <w:color w:val="000000"/>
        </w:rPr>
        <w:t xml:space="preserve">1) и ЛОЖЬ(0) на входах </w:t>
      </w:r>
      <w:r w:rsidR="00544AC1">
        <w:rPr>
          <w:color w:val="000000"/>
        </w:rPr>
        <w:t xml:space="preserve"> </w:t>
      </w:r>
      <w:r w:rsidR="00AD2B0C">
        <w:rPr>
          <w:color w:val="000000"/>
          <w:lang w:val="en-US"/>
        </w:rPr>
        <w:t>RS</w:t>
      </w:r>
      <w:r w:rsidR="00AD2B0C" w:rsidRPr="003A1240">
        <w:rPr>
          <w:color w:val="000000"/>
        </w:rPr>
        <w:t xml:space="preserve"> - </w:t>
      </w:r>
      <w:r w:rsidR="00544AC1">
        <w:rPr>
          <w:color w:val="000000"/>
        </w:rPr>
        <w:t>триггера, заполнить таблицы 1-2</w:t>
      </w:r>
      <w:r w:rsidRPr="00544AC1">
        <w:rPr>
          <w:color w:val="000000"/>
        </w:rPr>
        <w:t xml:space="preserve"> данного отчета.</w:t>
      </w:r>
    </w:p>
    <w:p w:rsidR="00AD2B0C" w:rsidRDefault="00AD2B0C" w:rsidP="00544AC1">
      <w:pPr>
        <w:pStyle w:val="Textbody"/>
        <w:numPr>
          <w:ilvl w:val="0"/>
          <w:numId w:val="8"/>
        </w:numPr>
        <w:spacing w:after="0"/>
        <w:ind w:left="0" w:firstLine="709"/>
        <w:jc w:val="both"/>
        <w:rPr>
          <w:color w:val="000000"/>
        </w:rPr>
      </w:pPr>
      <w:r>
        <w:rPr>
          <w:color w:val="000000"/>
        </w:rPr>
        <w:t xml:space="preserve">Собрать схему, представленную на рисунке 2 данного отчета, для исследования </w:t>
      </w:r>
      <w:r>
        <w:rPr>
          <w:color w:val="000000"/>
          <w:lang w:val="en-US"/>
        </w:rPr>
        <w:t>D</w:t>
      </w:r>
      <w:r w:rsidRPr="003A1240">
        <w:rPr>
          <w:color w:val="000000"/>
        </w:rPr>
        <w:t xml:space="preserve"> – </w:t>
      </w:r>
      <w:r>
        <w:rPr>
          <w:color w:val="000000"/>
        </w:rPr>
        <w:t>триггера.</w:t>
      </w:r>
    </w:p>
    <w:p w:rsidR="00AD2B0C" w:rsidRDefault="00AD2B0C" w:rsidP="00AD2B0C">
      <w:pPr>
        <w:pStyle w:val="Textbody"/>
        <w:numPr>
          <w:ilvl w:val="0"/>
          <w:numId w:val="8"/>
        </w:numPr>
        <w:spacing w:after="0"/>
        <w:ind w:left="0" w:firstLine="709"/>
        <w:jc w:val="both"/>
        <w:rPr>
          <w:color w:val="000000"/>
        </w:rPr>
      </w:pPr>
      <w:r w:rsidRPr="00544AC1">
        <w:rPr>
          <w:color w:val="000000"/>
        </w:rPr>
        <w:t xml:space="preserve">Устанавливая значения </w:t>
      </w:r>
      <w:proofErr w:type="gramStart"/>
      <w:r w:rsidRPr="00544AC1">
        <w:rPr>
          <w:color w:val="000000"/>
        </w:rPr>
        <w:t>ИСТИНА(</w:t>
      </w:r>
      <w:proofErr w:type="gramEnd"/>
      <w:r w:rsidRPr="00544AC1">
        <w:rPr>
          <w:color w:val="000000"/>
        </w:rPr>
        <w:t xml:space="preserve">1) и ЛОЖЬ(0) на входах 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D</w:t>
      </w:r>
      <w:r w:rsidRPr="003A1240">
        <w:rPr>
          <w:color w:val="000000"/>
        </w:rPr>
        <w:t xml:space="preserve"> - </w:t>
      </w:r>
      <w:r>
        <w:rPr>
          <w:color w:val="000000"/>
        </w:rPr>
        <w:t>триггера, заполнить таблицу 3</w:t>
      </w:r>
      <w:r w:rsidRPr="00544AC1">
        <w:rPr>
          <w:color w:val="000000"/>
        </w:rPr>
        <w:t xml:space="preserve"> данного отчета.</w:t>
      </w:r>
    </w:p>
    <w:p w:rsidR="00AD2B0C" w:rsidRDefault="00AD2B0C" w:rsidP="00AD2B0C">
      <w:pPr>
        <w:pStyle w:val="Textbody"/>
        <w:numPr>
          <w:ilvl w:val="0"/>
          <w:numId w:val="8"/>
        </w:numPr>
        <w:spacing w:after="0"/>
        <w:ind w:left="0" w:firstLine="709"/>
        <w:rPr>
          <w:color w:val="000000"/>
        </w:rPr>
      </w:pPr>
      <w:r>
        <w:rPr>
          <w:color w:val="000000"/>
        </w:rPr>
        <w:t xml:space="preserve">Собрать схему, представленную на рисунке 3 данного отчета, для исследования </w:t>
      </w:r>
      <w:r>
        <w:rPr>
          <w:color w:val="000000"/>
          <w:lang w:val="en-US"/>
        </w:rPr>
        <w:t>JK</w:t>
      </w:r>
      <w:r w:rsidRPr="003A1240">
        <w:rPr>
          <w:color w:val="000000"/>
        </w:rPr>
        <w:t xml:space="preserve"> – </w:t>
      </w:r>
      <w:r>
        <w:rPr>
          <w:color w:val="000000"/>
        </w:rPr>
        <w:t>триггера.</w:t>
      </w:r>
    </w:p>
    <w:p w:rsidR="00AD2B0C" w:rsidRDefault="00AD2B0C" w:rsidP="00AD2B0C">
      <w:pPr>
        <w:pStyle w:val="Textbody"/>
        <w:numPr>
          <w:ilvl w:val="0"/>
          <w:numId w:val="8"/>
        </w:numPr>
        <w:spacing w:after="0"/>
        <w:ind w:left="0" w:firstLine="709"/>
        <w:jc w:val="both"/>
        <w:rPr>
          <w:color w:val="000000"/>
        </w:rPr>
      </w:pPr>
      <w:r w:rsidRPr="00544AC1">
        <w:rPr>
          <w:color w:val="000000"/>
        </w:rPr>
        <w:t xml:space="preserve">Устанавливая значения </w:t>
      </w:r>
      <w:proofErr w:type="gramStart"/>
      <w:r w:rsidRPr="00544AC1">
        <w:rPr>
          <w:color w:val="000000"/>
        </w:rPr>
        <w:t>ИСТИНА(</w:t>
      </w:r>
      <w:proofErr w:type="gramEnd"/>
      <w:r w:rsidRPr="00544AC1">
        <w:rPr>
          <w:color w:val="000000"/>
        </w:rPr>
        <w:t xml:space="preserve">1) и ЛОЖЬ(0) на входах 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JK</w:t>
      </w:r>
      <w:r w:rsidRPr="003A1240">
        <w:rPr>
          <w:color w:val="000000"/>
        </w:rPr>
        <w:t xml:space="preserve"> - </w:t>
      </w:r>
      <w:r>
        <w:rPr>
          <w:color w:val="000000"/>
        </w:rPr>
        <w:t>триггера, заполнить таблицу 4</w:t>
      </w:r>
      <w:r w:rsidRPr="00544AC1">
        <w:rPr>
          <w:color w:val="000000"/>
        </w:rPr>
        <w:t xml:space="preserve"> данного отчета.</w:t>
      </w:r>
    </w:p>
    <w:p w:rsidR="00AD2B0C" w:rsidRDefault="00AD2B0C" w:rsidP="00AD2B0C">
      <w:pPr>
        <w:pStyle w:val="Textbody"/>
        <w:numPr>
          <w:ilvl w:val="0"/>
          <w:numId w:val="8"/>
        </w:numPr>
        <w:spacing w:after="0"/>
        <w:ind w:left="0" w:firstLine="709"/>
        <w:rPr>
          <w:color w:val="000000"/>
        </w:rPr>
      </w:pPr>
      <w:r>
        <w:rPr>
          <w:color w:val="000000"/>
        </w:rPr>
        <w:t xml:space="preserve">Собрать схему, представленную на рисунке 4 данного отчета, для исследования </w:t>
      </w:r>
      <w:r>
        <w:rPr>
          <w:color w:val="000000"/>
          <w:lang w:val="en-US"/>
        </w:rPr>
        <w:t>T</w:t>
      </w:r>
      <w:r w:rsidRPr="003A1240">
        <w:rPr>
          <w:color w:val="000000"/>
        </w:rPr>
        <w:t xml:space="preserve"> – </w:t>
      </w:r>
      <w:r>
        <w:rPr>
          <w:color w:val="000000"/>
        </w:rPr>
        <w:t>триггера.</w:t>
      </w:r>
    </w:p>
    <w:p w:rsidR="00AD2B0C" w:rsidRPr="00AD2B0C" w:rsidRDefault="00AD2B0C" w:rsidP="00AD2B0C">
      <w:pPr>
        <w:pStyle w:val="Textbody"/>
        <w:numPr>
          <w:ilvl w:val="0"/>
          <w:numId w:val="8"/>
        </w:numPr>
        <w:spacing w:after="0"/>
        <w:ind w:left="0" w:firstLine="709"/>
        <w:jc w:val="both"/>
        <w:rPr>
          <w:color w:val="000000"/>
        </w:rPr>
      </w:pPr>
      <w:r w:rsidRPr="00544AC1">
        <w:rPr>
          <w:color w:val="000000"/>
        </w:rPr>
        <w:t xml:space="preserve">Устанавливая значения </w:t>
      </w:r>
      <w:proofErr w:type="gramStart"/>
      <w:r w:rsidRPr="00544AC1">
        <w:rPr>
          <w:color w:val="000000"/>
        </w:rPr>
        <w:t>ИСТИНА(</w:t>
      </w:r>
      <w:proofErr w:type="gramEnd"/>
      <w:r w:rsidRPr="00544AC1">
        <w:rPr>
          <w:color w:val="000000"/>
        </w:rPr>
        <w:t xml:space="preserve">1) и ЛОЖЬ(0) на входах 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T</w:t>
      </w:r>
      <w:r w:rsidRPr="003A1240">
        <w:rPr>
          <w:color w:val="000000"/>
        </w:rPr>
        <w:t xml:space="preserve"> - </w:t>
      </w:r>
      <w:r>
        <w:rPr>
          <w:color w:val="000000"/>
        </w:rPr>
        <w:t>триггера, заполнить таблицу 5</w:t>
      </w:r>
      <w:r w:rsidRPr="00544AC1">
        <w:rPr>
          <w:color w:val="000000"/>
        </w:rPr>
        <w:t xml:space="preserve"> данного отчета.</w:t>
      </w:r>
    </w:p>
    <w:p w:rsidR="00400B4E" w:rsidRDefault="00DC5D8C">
      <w:pPr>
        <w:pStyle w:val="Textbody"/>
        <w:numPr>
          <w:ilvl w:val="0"/>
          <w:numId w:val="8"/>
        </w:numPr>
        <w:spacing w:after="0"/>
        <w:ind w:left="0" w:firstLine="709"/>
        <w:jc w:val="both"/>
        <w:rPr>
          <w:color w:val="000000"/>
        </w:rPr>
      </w:pPr>
      <w:r>
        <w:rPr>
          <w:color w:val="000000"/>
        </w:rPr>
        <w:t>Предоставить работу на проверку преподавателю.</w:t>
      </w:r>
    </w:p>
    <w:p w:rsidR="00400B4E" w:rsidRDefault="00400B4E">
      <w:pPr>
        <w:pStyle w:val="Textbody"/>
        <w:spacing w:after="0"/>
        <w:ind w:firstLine="709"/>
        <w:jc w:val="both"/>
        <w:rPr>
          <w:color w:val="000000"/>
        </w:rPr>
      </w:pPr>
    </w:p>
    <w:p w:rsidR="00400B4E" w:rsidRDefault="00400B4E" w:rsidP="00AD2B0C">
      <w:pPr>
        <w:pStyle w:val="Standard"/>
        <w:spacing w:line="240" w:lineRule="auto"/>
        <w:jc w:val="both"/>
      </w:pPr>
    </w:p>
    <w:p w:rsidR="00AD2B0C" w:rsidRDefault="00AD2B0C" w:rsidP="00AD2B0C">
      <w:pPr>
        <w:pStyle w:val="Standard"/>
        <w:spacing w:line="240" w:lineRule="auto"/>
        <w:jc w:val="both"/>
      </w:pPr>
    </w:p>
    <w:p w:rsidR="00AD2B0C" w:rsidRDefault="00AD2B0C" w:rsidP="00AD2B0C">
      <w:pPr>
        <w:pStyle w:val="Standard"/>
        <w:spacing w:line="240" w:lineRule="auto"/>
        <w:jc w:val="both"/>
      </w:pPr>
    </w:p>
    <w:p w:rsidR="00AD2B0C" w:rsidRDefault="00AD2B0C" w:rsidP="00AD2B0C">
      <w:pPr>
        <w:pStyle w:val="Standard"/>
        <w:spacing w:line="240" w:lineRule="auto"/>
        <w:jc w:val="both"/>
      </w:pPr>
    </w:p>
    <w:p w:rsidR="00AD2B0C" w:rsidRDefault="00AD2B0C" w:rsidP="00AD2B0C">
      <w:pPr>
        <w:pStyle w:val="Standard"/>
        <w:spacing w:line="240" w:lineRule="auto"/>
        <w:jc w:val="both"/>
      </w:pPr>
    </w:p>
    <w:p w:rsidR="00400B4E" w:rsidRDefault="00400B4E">
      <w:pPr>
        <w:pStyle w:val="Standard"/>
        <w:spacing w:line="240" w:lineRule="auto"/>
        <w:ind w:firstLine="708"/>
        <w:jc w:val="both"/>
      </w:pPr>
    </w:p>
    <w:p w:rsidR="00400B4E" w:rsidRDefault="00400B4E">
      <w:pPr>
        <w:pStyle w:val="Standard"/>
        <w:spacing w:line="240" w:lineRule="auto"/>
        <w:ind w:firstLine="708"/>
        <w:jc w:val="both"/>
      </w:pPr>
    </w:p>
    <w:p w:rsidR="00400B4E" w:rsidRDefault="00400B4E">
      <w:pPr>
        <w:pStyle w:val="Standard"/>
        <w:spacing w:line="240" w:lineRule="auto"/>
        <w:ind w:firstLine="708"/>
        <w:jc w:val="both"/>
      </w:pPr>
    </w:p>
    <w:p w:rsidR="00400B4E" w:rsidRDefault="00400B4E">
      <w:pPr>
        <w:pStyle w:val="Standard"/>
        <w:spacing w:line="240" w:lineRule="auto"/>
        <w:ind w:firstLine="708"/>
        <w:jc w:val="both"/>
      </w:pPr>
    </w:p>
    <w:p w:rsidR="00400B4E" w:rsidRDefault="00400B4E">
      <w:pPr>
        <w:pStyle w:val="Standard"/>
        <w:spacing w:line="240" w:lineRule="auto"/>
        <w:ind w:firstLine="708"/>
        <w:jc w:val="both"/>
      </w:pPr>
    </w:p>
    <w:p w:rsidR="00400B4E" w:rsidRDefault="00400B4E">
      <w:pPr>
        <w:pStyle w:val="Standard"/>
        <w:spacing w:line="240" w:lineRule="auto"/>
        <w:ind w:firstLine="708"/>
        <w:jc w:val="both"/>
      </w:pPr>
    </w:p>
    <w:p w:rsidR="00400B4E" w:rsidRDefault="00400B4E">
      <w:pPr>
        <w:pStyle w:val="Standard"/>
        <w:spacing w:line="240" w:lineRule="auto"/>
        <w:ind w:firstLine="708"/>
        <w:jc w:val="both"/>
      </w:pPr>
    </w:p>
    <w:p w:rsidR="00400B4E" w:rsidRDefault="00400B4E">
      <w:pPr>
        <w:pStyle w:val="Standard"/>
        <w:spacing w:line="240" w:lineRule="auto"/>
        <w:ind w:firstLine="708"/>
        <w:jc w:val="both"/>
      </w:pPr>
    </w:p>
    <w:p w:rsidR="00400B4E" w:rsidRDefault="00DC5D8C">
      <w:pPr>
        <w:pStyle w:val="Standard"/>
        <w:spacing w:line="240" w:lineRule="auto"/>
        <w:jc w:val="both"/>
      </w:pPr>
      <w:r>
        <w:t xml:space="preserve">           [1] – Электронные приборы. Лабораторный практикум: учеб.-метод. Пособие. В 2 частях. Часть 2: Аналоговые и импульсные устройства / А.Я. Бельский — </w:t>
      </w:r>
      <w:proofErr w:type="gramStart"/>
      <w:r>
        <w:t>Минск :</w:t>
      </w:r>
      <w:proofErr w:type="gramEnd"/>
      <w:r>
        <w:t xml:space="preserve"> БГУИР, 2012</w:t>
      </w:r>
    </w:p>
    <w:p w:rsidR="00400B4E" w:rsidRDefault="00DC5D8C" w:rsidP="00BB2922">
      <w:pPr>
        <w:pStyle w:val="a7"/>
        <w:pageBreakBefore/>
        <w:numPr>
          <w:ilvl w:val="0"/>
          <w:numId w:val="15"/>
        </w:numPr>
        <w:jc w:val="both"/>
        <w:rPr>
          <w:b/>
          <w:szCs w:val="28"/>
        </w:rPr>
      </w:pPr>
      <w:r>
        <w:rPr>
          <w:b/>
          <w:szCs w:val="28"/>
        </w:rPr>
        <w:lastRenderedPageBreak/>
        <w:t>Цель работы</w:t>
      </w:r>
    </w:p>
    <w:p w:rsidR="00400B4E" w:rsidRDefault="00400B4E">
      <w:pPr>
        <w:pStyle w:val="Standard"/>
        <w:ind w:firstLine="708"/>
        <w:jc w:val="both"/>
        <w:rPr>
          <w:b/>
          <w:caps/>
          <w:szCs w:val="28"/>
        </w:rPr>
      </w:pPr>
    </w:p>
    <w:p w:rsidR="00400B4E" w:rsidRPr="002958E6" w:rsidRDefault="00DC5D8C" w:rsidP="00BB2922">
      <w:pPr>
        <w:pStyle w:val="a7"/>
        <w:numPr>
          <w:ilvl w:val="1"/>
          <w:numId w:val="15"/>
        </w:numPr>
        <w:spacing w:line="240" w:lineRule="auto"/>
        <w:ind w:left="1134" w:hanging="425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Изучить принципы работы </w:t>
      </w:r>
      <w:r w:rsidR="00AD2B0C">
        <w:rPr>
          <w:color w:val="000000"/>
          <w:szCs w:val="28"/>
        </w:rPr>
        <w:t xml:space="preserve">различных </w:t>
      </w:r>
      <w:r>
        <w:rPr>
          <w:color w:val="000000"/>
          <w:szCs w:val="28"/>
        </w:rPr>
        <w:t>триггеров.</w:t>
      </w:r>
    </w:p>
    <w:p w:rsidR="00400B4E" w:rsidRDefault="00400B4E">
      <w:pPr>
        <w:pStyle w:val="Standard"/>
        <w:spacing w:line="240" w:lineRule="auto"/>
        <w:ind w:firstLine="706"/>
        <w:jc w:val="both"/>
        <w:rPr>
          <w:color w:val="000000"/>
          <w:szCs w:val="28"/>
        </w:rPr>
      </w:pPr>
    </w:p>
    <w:p w:rsidR="00400B4E" w:rsidRDefault="00DC5D8C">
      <w:pPr>
        <w:pStyle w:val="Standard"/>
        <w:spacing w:line="240" w:lineRule="auto"/>
        <w:ind w:firstLine="708"/>
        <w:jc w:val="both"/>
        <w:rPr>
          <w:b/>
          <w:szCs w:val="28"/>
        </w:rPr>
      </w:pPr>
      <w:r>
        <w:rPr>
          <w:b/>
          <w:szCs w:val="28"/>
        </w:rPr>
        <w:t>2 Ход работы</w:t>
      </w:r>
    </w:p>
    <w:p w:rsidR="00400B4E" w:rsidRDefault="00400B4E">
      <w:pPr>
        <w:pStyle w:val="Standard"/>
        <w:spacing w:line="240" w:lineRule="auto"/>
        <w:ind w:firstLine="706"/>
        <w:jc w:val="both"/>
        <w:rPr>
          <w:color w:val="000000"/>
          <w:szCs w:val="28"/>
        </w:rPr>
      </w:pPr>
    </w:p>
    <w:p w:rsidR="00400B4E" w:rsidRDefault="00DC5D8C">
      <w:pPr>
        <w:pStyle w:val="Standard"/>
        <w:spacing w:line="240" w:lineRule="auto"/>
        <w:ind w:firstLine="706"/>
        <w:jc w:val="both"/>
        <w:rPr>
          <w:bCs/>
          <w:szCs w:val="28"/>
        </w:rPr>
      </w:pPr>
      <w:r>
        <w:rPr>
          <w:bCs/>
          <w:szCs w:val="28"/>
        </w:rPr>
        <w:t xml:space="preserve">2.1 Исследование </w:t>
      </w:r>
      <w:r>
        <w:rPr>
          <w:bCs/>
          <w:szCs w:val="28"/>
          <w:lang w:val="en-US"/>
        </w:rPr>
        <w:t>RS</w:t>
      </w:r>
      <w:r w:rsidRPr="003A1240">
        <w:rPr>
          <w:bCs/>
          <w:szCs w:val="28"/>
        </w:rPr>
        <w:t>-</w:t>
      </w:r>
      <w:r>
        <w:rPr>
          <w:bCs/>
          <w:szCs w:val="28"/>
        </w:rPr>
        <w:t>триггера</w:t>
      </w:r>
      <w:r w:rsidR="001A74C5" w:rsidRPr="003A1240">
        <w:rPr>
          <w:bCs/>
          <w:szCs w:val="28"/>
        </w:rPr>
        <w:t xml:space="preserve"> </w:t>
      </w:r>
      <w:r w:rsidR="00E544E5">
        <w:rPr>
          <w:bCs/>
          <w:szCs w:val="28"/>
        </w:rPr>
        <w:t xml:space="preserve">на элементах </w:t>
      </w:r>
      <w:r w:rsidR="001A74C5">
        <w:rPr>
          <w:szCs w:val="32"/>
        </w:rPr>
        <w:t>«ИЛИ</w:t>
      </w:r>
      <w:r w:rsidR="00E544E5">
        <w:rPr>
          <w:szCs w:val="32"/>
        </w:rPr>
        <w:t>-</w:t>
      </w:r>
      <w:r w:rsidR="001A74C5">
        <w:rPr>
          <w:szCs w:val="32"/>
        </w:rPr>
        <w:t>НЕ»</w:t>
      </w:r>
    </w:p>
    <w:p w:rsidR="00400B4E" w:rsidRDefault="00400B4E">
      <w:pPr>
        <w:pStyle w:val="Standard"/>
        <w:spacing w:line="240" w:lineRule="auto"/>
        <w:ind w:firstLine="706"/>
        <w:jc w:val="both"/>
        <w:rPr>
          <w:szCs w:val="28"/>
        </w:rPr>
      </w:pPr>
    </w:p>
    <w:p w:rsidR="00400B4E" w:rsidRDefault="00DC5D8C">
      <w:pPr>
        <w:pStyle w:val="Standard"/>
        <w:spacing w:line="240" w:lineRule="auto"/>
        <w:ind w:firstLine="706"/>
        <w:jc w:val="both"/>
        <w:rPr>
          <w:szCs w:val="28"/>
        </w:rPr>
      </w:pPr>
      <w:r>
        <w:rPr>
          <w:szCs w:val="28"/>
        </w:rPr>
        <w:t xml:space="preserve">Для исследования </w:t>
      </w:r>
      <w:r w:rsidR="007665B3">
        <w:rPr>
          <w:szCs w:val="28"/>
        </w:rPr>
        <w:t xml:space="preserve">собрана </w:t>
      </w:r>
      <w:r>
        <w:rPr>
          <w:szCs w:val="28"/>
        </w:rPr>
        <w:t>схем</w:t>
      </w:r>
      <w:r w:rsidR="007665B3">
        <w:rPr>
          <w:szCs w:val="28"/>
        </w:rPr>
        <w:t>а</w:t>
      </w:r>
      <w:r>
        <w:rPr>
          <w:szCs w:val="28"/>
        </w:rPr>
        <w:t>, изображенн</w:t>
      </w:r>
      <w:r w:rsidR="007665B3">
        <w:rPr>
          <w:szCs w:val="28"/>
        </w:rPr>
        <w:t>ая</w:t>
      </w:r>
      <w:r>
        <w:rPr>
          <w:szCs w:val="28"/>
        </w:rPr>
        <w:t xml:space="preserve"> на рисунке </w:t>
      </w:r>
      <w:r w:rsidR="00E544E5">
        <w:rPr>
          <w:szCs w:val="28"/>
        </w:rPr>
        <w:t>1</w:t>
      </w:r>
      <w:r>
        <w:rPr>
          <w:szCs w:val="28"/>
        </w:rPr>
        <w:t>.</w:t>
      </w:r>
    </w:p>
    <w:p w:rsidR="00400B4E" w:rsidRDefault="00E04772">
      <w:pPr>
        <w:pStyle w:val="Standard"/>
        <w:spacing w:line="240" w:lineRule="auto"/>
        <w:jc w:val="center"/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210pt">
            <v:imagedata r:id="rId8" o:title="121212"/>
          </v:shape>
        </w:pict>
      </w:r>
    </w:p>
    <w:p w:rsidR="00400B4E" w:rsidRPr="003A1240" w:rsidRDefault="00DC5D8C" w:rsidP="007665B3">
      <w:pPr>
        <w:pStyle w:val="Standard"/>
        <w:spacing w:line="240" w:lineRule="auto"/>
        <w:jc w:val="center"/>
        <w:rPr>
          <w:szCs w:val="32"/>
        </w:rPr>
      </w:pPr>
      <w:r w:rsidRPr="00E544E5">
        <w:rPr>
          <w:sz w:val="24"/>
          <w:szCs w:val="32"/>
        </w:rPr>
        <w:t>Рисунок 1</w:t>
      </w:r>
      <w:r w:rsidR="00E544E5" w:rsidRPr="00E544E5">
        <w:rPr>
          <w:sz w:val="24"/>
          <w:szCs w:val="32"/>
        </w:rPr>
        <w:t xml:space="preserve"> </w:t>
      </w:r>
      <w:r w:rsidRPr="00E544E5">
        <w:rPr>
          <w:sz w:val="24"/>
          <w:szCs w:val="32"/>
        </w:rPr>
        <w:t xml:space="preserve">– Схема исследования </w:t>
      </w:r>
      <w:r w:rsidRPr="00E544E5">
        <w:rPr>
          <w:sz w:val="24"/>
          <w:szCs w:val="32"/>
          <w:lang w:val="en-US"/>
        </w:rPr>
        <w:t>RS</w:t>
      </w:r>
      <w:r w:rsidRPr="00E544E5">
        <w:rPr>
          <w:sz w:val="24"/>
          <w:szCs w:val="32"/>
        </w:rPr>
        <w:t>-триггера</w:t>
      </w:r>
      <w:r w:rsidR="00A16683" w:rsidRPr="00E544E5">
        <w:rPr>
          <w:sz w:val="24"/>
          <w:szCs w:val="32"/>
        </w:rPr>
        <w:t xml:space="preserve"> </w:t>
      </w:r>
    </w:p>
    <w:p w:rsidR="00400B4E" w:rsidRDefault="00400B4E">
      <w:pPr>
        <w:pStyle w:val="Standard"/>
        <w:spacing w:line="240" w:lineRule="auto"/>
        <w:jc w:val="both"/>
      </w:pPr>
    </w:p>
    <w:p w:rsidR="00E544E5" w:rsidRPr="00E04772" w:rsidRDefault="00680AD6" w:rsidP="00E544E5">
      <w:pPr>
        <w:pStyle w:val="Standard"/>
        <w:spacing w:line="240" w:lineRule="auto"/>
        <w:ind w:firstLine="709"/>
        <w:jc w:val="both"/>
        <w:rPr>
          <w:szCs w:val="28"/>
        </w:rPr>
      </w:pPr>
      <w:r>
        <w:t>Переключая логические тумблеры (0→1 либо 1→0) на входах триггера (</w:t>
      </w:r>
      <w:r w:rsidRPr="002E0BA4">
        <w:rPr>
          <w:i/>
          <w:iCs/>
          <w:lang w:val="en-US"/>
        </w:rPr>
        <w:t>R</w:t>
      </w:r>
      <w:r w:rsidRPr="002E0BA4">
        <w:rPr>
          <w:i/>
          <w:iCs/>
        </w:rPr>
        <w:t>, S</w:t>
      </w:r>
      <w:r>
        <w:t>),</w:t>
      </w:r>
      <w:r w:rsidRPr="00680AD6">
        <w:t xml:space="preserve"> </w:t>
      </w:r>
      <w:r>
        <w:t xml:space="preserve">заполнили таблицу 1, </w:t>
      </w:r>
      <w:r w:rsidRPr="00680AD6">
        <w:rPr>
          <w:szCs w:val="28"/>
        </w:rPr>
        <w:t xml:space="preserve">где  </w:t>
      </w:r>
      <m:oMath>
        <m:r>
          <w:rPr>
            <w:rFonts w:ascii="Cambria Math" w:hAnsi="Cambria Math"/>
            <w:szCs w:val="28"/>
            <w:lang w:val="en-US"/>
          </w:rPr>
          <m:t>Q</m:t>
        </m:r>
      </m:oMath>
      <w:r w:rsidRPr="00680AD6">
        <w:rPr>
          <w:szCs w:val="28"/>
        </w:rPr>
        <w:t>(</w:t>
      </w:r>
      <w:r w:rsidRPr="00680AD6">
        <w:rPr>
          <w:szCs w:val="28"/>
          <w:lang w:val="en-US"/>
        </w:rPr>
        <w:t>t</w:t>
      </w:r>
      <w:r w:rsidRPr="00680AD6">
        <w:rPr>
          <w:szCs w:val="28"/>
        </w:rPr>
        <w:t xml:space="preserve">) – </w:t>
      </w:r>
      <w:r w:rsidR="005C1E62">
        <w:rPr>
          <w:szCs w:val="28"/>
        </w:rPr>
        <w:t xml:space="preserve">наблюдаемое </w:t>
      </w:r>
      <w:r w:rsidRPr="00680AD6">
        <w:rPr>
          <w:szCs w:val="28"/>
        </w:rPr>
        <w:t xml:space="preserve">значение до переключения, </w:t>
      </w:r>
      <m:oMath>
        <m:r>
          <w:rPr>
            <w:rFonts w:ascii="Cambria Math" w:hAnsi="Cambria Math"/>
            <w:noProof/>
            <w:szCs w:val="28"/>
            <w:lang w:val="en-US" w:eastAsia="ru-RU"/>
          </w:rPr>
          <m:t>Q</m:t>
        </m:r>
      </m:oMath>
      <w:r w:rsidRPr="00680AD6">
        <w:rPr>
          <w:noProof/>
          <w:szCs w:val="28"/>
          <w:lang w:eastAsia="ru-RU"/>
        </w:rPr>
        <w:t>(</w:t>
      </w:r>
      <w:r w:rsidRPr="00680AD6">
        <w:rPr>
          <w:noProof/>
          <w:szCs w:val="28"/>
          <w:lang w:val="en-US" w:eastAsia="ru-RU"/>
        </w:rPr>
        <w:t>t</w:t>
      </w:r>
      <w:r w:rsidRPr="00680AD6">
        <w:rPr>
          <w:noProof/>
          <w:szCs w:val="28"/>
          <w:lang w:eastAsia="ru-RU"/>
        </w:rPr>
        <w:t xml:space="preserve">+1) и </w:t>
      </w:r>
      <m:oMath>
        <m:acc>
          <m:accPr>
            <m:chr m:val="̅"/>
            <m:ctrlPr>
              <w:rPr>
                <w:rFonts w:ascii="Cambria Math" w:hAnsi="Cambria Math"/>
                <w:i/>
                <w:noProof/>
                <w:szCs w:val="28"/>
                <w:lang w:val="en-US" w:eastAsia="ru-RU"/>
              </w:rPr>
            </m:ctrlPr>
          </m:accPr>
          <m:e>
            <m:r>
              <w:rPr>
                <w:rFonts w:ascii="Cambria Math" w:hAnsi="Cambria Math"/>
                <w:noProof/>
                <w:szCs w:val="28"/>
                <w:lang w:val="en-US" w:eastAsia="ru-RU"/>
              </w:rPr>
              <m:t>Q</m:t>
            </m:r>
          </m:e>
        </m:acc>
      </m:oMath>
      <w:r w:rsidRPr="00680AD6">
        <w:rPr>
          <w:noProof/>
          <w:szCs w:val="28"/>
          <w:lang w:eastAsia="ru-RU"/>
        </w:rPr>
        <w:t>(</w:t>
      </w:r>
      <w:r w:rsidRPr="00680AD6">
        <w:rPr>
          <w:noProof/>
          <w:szCs w:val="28"/>
          <w:lang w:val="en-US" w:eastAsia="ru-RU"/>
        </w:rPr>
        <w:t>t</w:t>
      </w:r>
      <w:r w:rsidRPr="00680AD6">
        <w:rPr>
          <w:noProof/>
          <w:szCs w:val="28"/>
          <w:lang w:eastAsia="ru-RU"/>
        </w:rPr>
        <w:t>+1) – значения после переключения</w:t>
      </w:r>
      <w:r w:rsidR="00E04772">
        <w:rPr>
          <w:noProof/>
          <w:szCs w:val="28"/>
          <w:lang w:eastAsia="ru-RU"/>
        </w:rPr>
        <w:t xml:space="preserve">, « </w:t>
      </w:r>
      <w:r w:rsidR="00E04772" w:rsidRPr="00E04772">
        <w:rPr>
          <w:szCs w:val="28"/>
        </w:rPr>
        <w:t>→</w:t>
      </w:r>
      <w:r w:rsidR="00E04772">
        <w:rPr>
          <w:szCs w:val="28"/>
        </w:rPr>
        <w:t xml:space="preserve"> » – момент переключения,</w:t>
      </w:r>
      <w:r w:rsidR="00E04772" w:rsidRPr="00E04772">
        <w:rPr>
          <w:szCs w:val="28"/>
        </w:rPr>
        <w:t xml:space="preserve"> </w:t>
      </w:r>
      <w:r w:rsidR="00E04772">
        <w:rPr>
          <w:szCs w:val="28"/>
        </w:rPr>
        <w:t xml:space="preserve">« * » </w:t>
      </w:r>
      <w:r w:rsidR="00E04772">
        <w:rPr>
          <w:szCs w:val="28"/>
        </w:rPr>
        <w:t>–</w:t>
      </w:r>
      <w:r w:rsidR="00E04772">
        <w:rPr>
          <w:szCs w:val="28"/>
        </w:rPr>
        <w:t xml:space="preserve"> неопределенное значение.</w:t>
      </w:r>
    </w:p>
    <w:p w:rsidR="00E544E5" w:rsidRDefault="00E544E5">
      <w:pPr>
        <w:pStyle w:val="Standard"/>
        <w:spacing w:line="240" w:lineRule="auto"/>
        <w:jc w:val="both"/>
      </w:pPr>
    </w:p>
    <w:p w:rsidR="00400B4E" w:rsidRPr="00E544E5" w:rsidRDefault="00DC5D8C" w:rsidP="00E544E5">
      <w:pPr>
        <w:pStyle w:val="Standard"/>
        <w:spacing w:line="240" w:lineRule="auto"/>
        <w:ind w:firstLine="993"/>
        <w:rPr>
          <w:szCs w:val="32"/>
        </w:rPr>
      </w:pPr>
      <w:r>
        <w:rPr>
          <w:szCs w:val="28"/>
        </w:rPr>
        <w:t xml:space="preserve">Таблица 1 — </w:t>
      </w:r>
      <w:r w:rsidR="00BB2922">
        <w:rPr>
          <w:szCs w:val="28"/>
        </w:rPr>
        <w:t xml:space="preserve">Измеренные значения </w:t>
      </w:r>
      <w:r w:rsidR="00BB2922">
        <w:rPr>
          <w:szCs w:val="28"/>
          <w:lang w:val="en-US"/>
        </w:rPr>
        <w:t>RS-</w:t>
      </w:r>
      <w:r w:rsidR="00BB2922">
        <w:rPr>
          <w:szCs w:val="28"/>
        </w:rPr>
        <w:t>триггера</w:t>
      </w:r>
      <w:r w:rsidR="001A74C5">
        <w:rPr>
          <w:szCs w:val="28"/>
        </w:rPr>
        <w:t xml:space="preserve"> </w:t>
      </w:r>
    </w:p>
    <w:tbl>
      <w:tblPr>
        <w:tblStyle w:val="ae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418"/>
        <w:gridCol w:w="1418"/>
        <w:gridCol w:w="1558"/>
        <w:gridCol w:w="1417"/>
        <w:gridCol w:w="1417"/>
      </w:tblGrid>
      <w:tr w:rsidR="004C0617" w:rsidTr="00A07D1D">
        <w:tc>
          <w:tcPr>
            <w:tcW w:w="1418" w:type="dxa"/>
          </w:tcPr>
          <w:p w:rsidR="004C0617" w:rsidRPr="009A658C" w:rsidRDefault="004C0617" w:rsidP="004C0617">
            <w:pPr>
              <w:pStyle w:val="Standard"/>
              <w:spacing w:line="240" w:lineRule="auto"/>
              <w:jc w:val="center"/>
              <w:rPr>
                <w:szCs w:val="28"/>
                <w:lang w:val="en-US"/>
              </w:rPr>
            </w:pPr>
            <m:oMath>
              <m:r>
                <w:rPr>
                  <w:rFonts w:ascii="Cambria Math" w:hAnsi="Cambria Math"/>
                  <w:szCs w:val="28"/>
                  <w:lang w:val="en-US"/>
                </w:rPr>
                <m:t>Q</m:t>
              </m:r>
            </m:oMath>
            <w:r w:rsidRPr="009A658C">
              <w:rPr>
                <w:szCs w:val="28"/>
                <w:lang w:val="en-US"/>
              </w:rPr>
              <w:t>(t)</w:t>
            </w:r>
          </w:p>
        </w:tc>
        <w:tc>
          <w:tcPr>
            <w:tcW w:w="1418" w:type="dxa"/>
          </w:tcPr>
          <w:p w:rsidR="004C0617" w:rsidRPr="009A658C" w:rsidRDefault="004C0617" w:rsidP="004C0617">
            <w:pPr>
              <w:pStyle w:val="Standard"/>
              <w:spacing w:line="240" w:lineRule="auto"/>
              <w:jc w:val="center"/>
              <w:rPr>
                <w:i/>
                <w:iCs/>
                <w:szCs w:val="28"/>
                <w:lang w:val="en-US"/>
              </w:rPr>
            </w:pPr>
            <w:r w:rsidRPr="009A658C">
              <w:rPr>
                <w:i/>
                <w:iCs/>
                <w:szCs w:val="28"/>
                <w:lang w:val="en-US"/>
              </w:rPr>
              <w:t>R</w:t>
            </w:r>
          </w:p>
        </w:tc>
        <w:tc>
          <w:tcPr>
            <w:tcW w:w="1558" w:type="dxa"/>
          </w:tcPr>
          <w:p w:rsidR="004C0617" w:rsidRPr="009A658C" w:rsidRDefault="004C0617" w:rsidP="004C0617">
            <w:pPr>
              <w:pStyle w:val="Standard"/>
              <w:spacing w:line="240" w:lineRule="auto"/>
              <w:jc w:val="center"/>
              <w:rPr>
                <w:i/>
                <w:iCs/>
                <w:szCs w:val="28"/>
                <w:lang w:val="en-US"/>
              </w:rPr>
            </w:pPr>
            <w:r w:rsidRPr="009A658C">
              <w:rPr>
                <w:i/>
                <w:iCs/>
                <w:szCs w:val="28"/>
                <w:lang w:val="en-US"/>
              </w:rPr>
              <w:t>S</w:t>
            </w:r>
          </w:p>
        </w:tc>
        <w:tc>
          <w:tcPr>
            <w:tcW w:w="1417" w:type="dxa"/>
          </w:tcPr>
          <w:p w:rsidR="004C0617" w:rsidRPr="009A658C" w:rsidRDefault="002D413C" w:rsidP="004C0617">
            <w:pPr>
              <w:pStyle w:val="Standard"/>
              <w:spacing w:line="240" w:lineRule="auto"/>
              <w:jc w:val="center"/>
              <w:rPr>
                <w:noProof/>
                <w:szCs w:val="28"/>
                <w:lang w:val="en-US" w:eastAsia="ru-RU"/>
              </w:rPr>
            </w:pP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noProof/>
                      <w:szCs w:val="28"/>
                      <w:lang w:val="en-US"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noProof/>
                      <w:szCs w:val="28"/>
                      <w:lang w:val="en-US" w:eastAsia="ru-RU"/>
                    </w:rPr>
                    <m:t>Q</m:t>
                  </m:r>
                </m:e>
              </m:acc>
            </m:oMath>
            <w:r w:rsidR="004C0617" w:rsidRPr="009A658C">
              <w:rPr>
                <w:noProof/>
                <w:szCs w:val="28"/>
                <w:lang w:val="en-US" w:eastAsia="ru-RU"/>
              </w:rPr>
              <w:t>(t+1)</w:t>
            </w:r>
          </w:p>
        </w:tc>
        <w:tc>
          <w:tcPr>
            <w:tcW w:w="1417" w:type="dxa"/>
          </w:tcPr>
          <w:p w:rsidR="004C0617" w:rsidRPr="009A658C" w:rsidRDefault="004C0617" w:rsidP="004C0617">
            <w:pPr>
              <w:pStyle w:val="Standard"/>
              <w:spacing w:line="240" w:lineRule="auto"/>
              <w:jc w:val="center"/>
              <w:rPr>
                <w:szCs w:val="28"/>
                <w:lang w:val="en-US"/>
              </w:rPr>
            </w:pPr>
            <m:oMath>
              <m:r>
                <w:rPr>
                  <w:rFonts w:ascii="Cambria Math" w:hAnsi="Cambria Math"/>
                  <w:noProof/>
                  <w:szCs w:val="28"/>
                  <w:lang w:val="en-US" w:eastAsia="ru-RU"/>
                </w:rPr>
                <m:t>Q</m:t>
              </m:r>
            </m:oMath>
            <w:r w:rsidRPr="009A658C">
              <w:rPr>
                <w:noProof/>
                <w:szCs w:val="28"/>
                <w:lang w:val="en-US" w:eastAsia="ru-RU"/>
              </w:rPr>
              <w:t>(t+1)</w:t>
            </w:r>
          </w:p>
        </w:tc>
      </w:tr>
      <w:tr w:rsidR="004C0617" w:rsidTr="00A07D1D">
        <w:tc>
          <w:tcPr>
            <w:tcW w:w="1418" w:type="dxa"/>
          </w:tcPr>
          <w:p w:rsidR="004C0617" w:rsidRPr="009A658C" w:rsidRDefault="004C0617" w:rsidP="004C0617">
            <w:pPr>
              <w:pStyle w:val="Standard"/>
              <w:spacing w:line="240" w:lineRule="auto"/>
              <w:jc w:val="center"/>
              <w:rPr>
                <w:szCs w:val="28"/>
                <w:lang w:val="en-US"/>
              </w:rPr>
            </w:pPr>
            <w:r w:rsidRPr="009A658C">
              <w:rPr>
                <w:szCs w:val="28"/>
                <w:lang w:val="en-US"/>
              </w:rPr>
              <w:t>*</w:t>
            </w:r>
          </w:p>
        </w:tc>
        <w:tc>
          <w:tcPr>
            <w:tcW w:w="1418" w:type="dxa"/>
          </w:tcPr>
          <w:p w:rsidR="004C0617" w:rsidRPr="009A658C" w:rsidRDefault="004C0617" w:rsidP="004C0617">
            <w:pPr>
              <w:pStyle w:val="Standard"/>
              <w:spacing w:line="240" w:lineRule="auto"/>
              <w:jc w:val="center"/>
              <w:rPr>
                <w:szCs w:val="28"/>
                <w:lang w:val="en-US"/>
              </w:rPr>
            </w:pPr>
            <w:r w:rsidRPr="009A658C">
              <w:rPr>
                <w:szCs w:val="28"/>
                <w:lang w:val="en-US"/>
              </w:rPr>
              <w:t>0→1</w:t>
            </w:r>
          </w:p>
        </w:tc>
        <w:tc>
          <w:tcPr>
            <w:tcW w:w="1558" w:type="dxa"/>
          </w:tcPr>
          <w:p w:rsidR="004C0617" w:rsidRPr="009A658C" w:rsidRDefault="004C0617" w:rsidP="004C0617">
            <w:pPr>
              <w:pStyle w:val="Standard"/>
              <w:spacing w:line="240" w:lineRule="auto"/>
              <w:jc w:val="center"/>
              <w:rPr>
                <w:szCs w:val="28"/>
                <w:lang w:val="en-US"/>
              </w:rPr>
            </w:pPr>
            <w:r w:rsidRPr="009A658C">
              <w:rPr>
                <w:szCs w:val="28"/>
                <w:lang w:val="en-US"/>
              </w:rPr>
              <w:t>0</w:t>
            </w:r>
          </w:p>
        </w:tc>
        <w:tc>
          <w:tcPr>
            <w:tcW w:w="1417" w:type="dxa"/>
          </w:tcPr>
          <w:p w:rsidR="004C0617" w:rsidRPr="009A658C" w:rsidRDefault="004C0617" w:rsidP="004C0617">
            <w:pPr>
              <w:pStyle w:val="Standard"/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1417" w:type="dxa"/>
          </w:tcPr>
          <w:p w:rsidR="004C0617" w:rsidRPr="009A658C" w:rsidRDefault="004C0617" w:rsidP="004C0617">
            <w:pPr>
              <w:pStyle w:val="Standard"/>
              <w:spacing w:line="240" w:lineRule="auto"/>
              <w:jc w:val="center"/>
              <w:rPr>
                <w:szCs w:val="28"/>
              </w:rPr>
            </w:pPr>
          </w:p>
        </w:tc>
      </w:tr>
      <w:tr w:rsidR="004C0617" w:rsidTr="00A07D1D">
        <w:tc>
          <w:tcPr>
            <w:tcW w:w="1418" w:type="dxa"/>
          </w:tcPr>
          <w:p w:rsidR="004C0617" w:rsidRPr="009A658C" w:rsidRDefault="004C0617" w:rsidP="004C0617">
            <w:pPr>
              <w:pStyle w:val="Standard"/>
              <w:spacing w:line="240" w:lineRule="auto"/>
              <w:jc w:val="center"/>
              <w:rPr>
                <w:szCs w:val="28"/>
              </w:rPr>
            </w:pPr>
            <w:r w:rsidRPr="009A658C">
              <w:rPr>
                <w:szCs w:val="28"/>
              </w:rPr>
              <w:t>0</w:t>
            </w:r>
          </w:p>
        </w:tc>
        <w:tc>
          <w:tcPr>
            <w:tcW w:w="1418" w:type="dxa"/>
          </w:tcPr>
          <w:p w:rsidR="004C0617" w:rsidRPr="009A658C" w:rsidRDefault="004C0617" w:rsidP="004C0617">
            <w:pPr>
              <w:pStyle w:val="Standard"/>
              <w:spacing w:line="240" w:lineRule="auto"/>
              <w:jc w:val="center"/>
              <w:rPr>
                <w:szCs w:val="28"/>
                <w:lang w:val="en-US"/>
              </w:rPr>
            </w:pPr>
            <w:r w:rsidRPr="009A658C">
              <w:rPr>
                <w:szCs w:val="28"/>
                <w:lang w:val="en-US"/>
              </w:rPr>
              <w:t>1→0</w:t>
            </w:r>
          </w:p>
        </w:tc>
        <w:tc>
          <w:tcPr>
            <w:tcW w:w="1558" w:type="dxa"/>
          </w:tcPr>
          <w:p w:rsidR="004C0617" w:rsidRPr="009A658C" w:rsidRDefault="004C0617" w:rsidP="004C0617">
            <w:pPr>
              <w:pStyle w:val="Standard"/>
              <w:spacing w:line="240" w:lineRule="auto"/>
              <w:jc w:val="center"/>
              <w:rPr>
                <w:szCs w:val="28"/>
                <w:lang w:val="en-US"/>
              </w:rPr>
            </w:pPr>
            <w:r w:rsidRPr="009A658C">
              <w:rPr>
                <w:szCs w:val="28"/>
                <w:lang w:val="en-US"/>
              </w:rPr>
              <w:t>0</w:t>
            </w:r>
          </w:p>
        </w:tc>
        <w:tc>
          <w:tcPr>
            <w:tcW w:w="1417" w:type="dxa"/>
          </w:tcPr>
          <w:p w:rsidR="004C0617" w:rsidRPr="009A658C" w:rsidRDefault="004C0617" w:rsidP="004C0617">
            <w:pPr>
              <w:pStyle w:val="Standard"/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1417" w:type="dxa"/>
          </w:tcPr>
          <w:p w:rsidR="004C0617" w:rsidRPr="009A658C" w:rsidRDefault="004C0617" w:rsidP="004C0617">
            <w:pPr>
              <w:pStyle w:val="Standard"/>
              <w:spacing w:line="240" w:lineRule="auto"/>
              <w:jc w:val="center"/>
              <w:rPr>
                <w:szCs w:val="28"/>
              </w:rPr>
            </w:pPr>
          </w:p>
        </w:tc>
      </w:tr>
      <w:tr w:rsidR="004C0617" w:rsidTr="00A07D1D">
        <w:tc>
          <w:tcPr>
            <w:tcW w:w="1418" w:type="dxa"/>
          </w:tcPr>
          <w:p w:rsidR="004C0617" w:rsidRPr="009A658C" w:rsidRDefault="004C0617" w:rsidP="004C0617">
            <w:pPr>
              <w:pStyle w:val="Standard"/>
              <w:spacing w:line="240" w:lineRule="auto"/>
              <w:jc w:val="center"/>
              <w:rPr>
                <w:szCs w:val="28"/>
              </w:rPr>
            </w:pPr>
            <w:r w:rsidRPr="009A658C">
              <w:rPr>
                <w:szCs w:val="28"/>
              </w:rPr>
              <w:t>0</w:t>
            </w:r>
          </w:p>
        </w:tc>
        <w:tc>
          <w:tcPr>
            <w:tcW w:w="1418" w:type="dxa"/>
          </w:tcPr>
          <w:p w:rsidR="004C0617" w:rsidRPr="009A658C" w:rsidRDefault="004C0617" w:rsidP="004C0617">
            <w:pPr>
              <w:pStyle w:val="Standard"/>
              <w:spacing w:line="240" w:lineRule="auto"/>
              <w:jc w:val="center"/>
              <w:rPr>
                <w:szCs w:val="28"/>
                <w:lang w:val="en-US"/>
              </w:rPr>
            </w:pPr>
            <w:r w:rsidRPr="009A658C">
              <w:rPr>
                <w:szCs w:val="28"/>
                <w:lang w:val="en-US"/>
              </w:rPr>
              <w:t>0</w:t>
            </w:r>
          </w:p>
        </w:tc>
        <w:tc>
          <w:tcPr>
            <w:tcW w:w="1558" w:type="dxa"/>
          </w:tcPr>
          <w:p w:rsidR="004C0617" w:rsidRPr="009A658C" w:rsidRDefault="004C0617" w:rsidP="004C0617">
            <w:pPr>
              <w:pStyle w:val="Standard"/>
              <w:spacing w:line="240" w:lineRule="auto"/>
              <w:jc w:val="center"/>
              <w:rPr>
                <w:szCs w:val="28"/>
                <w:lang w:val="en-US"/>
              </w:rPr>
            </w:pPr>
            <w:r w:rsidRPr="009A658C">
              <w:rPr>
                <w:szCs w:val="28"/>
                <w:lang w:val="en-US"/>
              </w:rPr>
              <w:t>0→1</w:t>
            </w:r>
          </w:p>
        </w:tc>
        <w:tc>
          <w:tcPr>
            <w:tcW w:w="1417" w:type="dxa"/>
          </w:tcPr>
          <w:p w:rsidR="004C0617" w:rsidRPr="009A658C" w:rsidRDefault="004C0617" w:rsidP="004C0617">
            <w:pPr>
              <w:pStyle w:val="Standard"/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1417" w:type="dxa"/>
          </w:tcPr>
          <w:p w:rsidR="004C0617" w:rsidRPr="009A658C" w:rsidRDefault="004C0617" w:rsidP="004C0617">
            <w:pPr>
              <w:pStyle w:val="Standard"/>
              <w:spacing w:line="240" w:lineRule="auto"/>
              <w:jc w:val="center"/>
              <w:rPr>
                <w:szCs w:val="28"/>
              </w:rPr>
            </w:pPr>
          </w:p>
        </w:tc>
      </w:tr>
      <w:tr w:rsidR="004C0617" w:rsidTr="00A07D1D">
        <w:tc>
          <w:tcPr>
            <w:tcW w:w="1418" w:type="dxa"/>
          </w:tcPr>
          <w:p w:rsidR="004C0617" w:rsidRPr="009A658C" w:rsidRDefault="004C0617" w:rsidP="004C0617">
            <w:pPr>
              <w:pStyle w:val="Standard"/>
              <w:spacing w:line="240" w:lineRule="auto"/>
              <w:jc w:val="center"/>
              <w:rPr>
                <w:szCs w:val="28"/>
              </w:rPr>
            </w:pPr>
            <w:r w:rsidRPr="009A658C">
              <w:rPr>
                <w:szCs w:val="28"/>
              </w:rPr>
              <w:t>1</w:t>
            </w:r>
          </w:p>
        </w:tc>
        <w:tc>
          <w:tcPr>
            <w:tcW w:w="1418" w:type="dxa"/>
          </w:tcPr>
          <w:p w:rsidR="004C0617" w:rsidRPr="009A658C" w:rsidRDefault="004C0617" w:rsidP="004C0617">
            <w:pPr>
              <w:pStyle w:val="Standard"/>
              <w:spacing w:line="240" w:lineRule="auto"/>
              <w:jc w:val="center"/>
              <w:rPr>
                <w:szCs w:val="28"/>
                <w:lang w:val="en-US"/>
              </w:rPr>
            </w:pPr>
            <w:r w:rsidRPr="009A658C">
              <w:rPr>
                <w:szCs w:val="28"/>
                <w:lang w:val="en-US"/>
              </w:rPr>
              <w:t>0</w:t>
            </w:r>
          </w:p>
        </w:tc>
        <w:tc>
          <w:tcPr>
            <w:tcW w:w="1558" w:type="dxa"/>
          </w:tcPr>
          <w:p w:rsidR="004C0617" w:rsidRPr="009A658C" w:rsidRDefault="004C0617" w:rsidP="004C0617">
            <w:pPr>
              <w:pStyle w:val="Standard"/>
              <w:spacing w:line="240" w:lineRule="auto"/>
              <w:jc w:val="center"/>
              <w:rPr>
                <w:szCs w:val="28"/>
                <w:lang w:val="en-US"/>
              </w:rPr>
            </w:pPr>
            <w:r w:rsidRPr="009A658C">
              <w:rPr>
                <w:szCs w:val="28"/>
                <w:lang w:val="en-US"/>
              </w:rPr>
              <w:t>1</w:t>
            </w:r>
          </w:p>
        </w:tc>
        <w:tc>
          <w:tcPr>
            <w:tcW w:w="1417" w:type="dxa"/>
          </w:tcPr>
          <w:p w:rsidR="004C0617" w:rsidRPr="009A658C" w:rsidRDefault="004C0617" w:rsidP="004C0617">
            <w:pPr>
              <w:pStyle w:val="Standard"/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1417" w:type="dxa"/>
          </w:tcPr>
          <w:p w:rsidR="004C0617" w:rsidRPr="009A658C" w:rsidRDefault="004C0617" w:rsidP="004C0617">
            <w:pPr>
              <w:pStyle w:val="Standard"/>
              <w:spacing w:line="240" w:lineRule="auto"/>
              <w:jc w:val="center"/>
              <w:rPr>
                <w:szCs w:val="28"/>
              </w:rPr>
            </w:pPr>
          </w:p>
        </w:tc>
      </w:tr>
      <w:tr w:rsidR="004C0617" w:rsidTr="00A07D1D">
        <w:tc>
          <w:tcPr>
            <w:tcW w:w="1418" w:type="dxa"/>
          </w:tcPr>
          <w:p w:rsidR="004C0617" w:rsidRPr="009A658C" w:rsidRDefault="004C0617" w:rsidP="004C0617">
            <w:pPr>
              <w:pStyle w:val="Standard"/>
              <w:spacing w:line="240" w:lineRule="auto"/>
              <w:jc w:val="center"/>
              <w:rPr>
                <w:szCs w:val="28"/>
              </w:rPr>
            </w:pPr>
            <w:r w:rsidRPr="009A658C">
              <w:rPr>
                <w:szCs w:val="28"/>
              </w:rPr>
              <w:t>1</w:t>
            </w:r>
          </w:p>
        </w:tc>
        <w:tc>
          <w:tcPr>
            <w:tcW w:w="1418" w:type="dxa"/>
          </w:tcPr>
          <w:p w:rsidR="004C0617" w:rsidRPr="009A658C" w:rsidRDefault="004C0617" w:rsidP="004C0617">
            <w:pPr>
              <w:pStyle w:val="Standard"/>
              <w:spacing w:line="240" w:lineRule="auto"/>
              <w:jc w:val="center"/>
              <w:rPr>
                <w:szCs w:val="28"/>
                <w:lang w:val="en-US"/>
              </w:rPr>
            </w:pPr>
            <w:r w:rsidRPr="009A658C">
              <w:rPr>
                <w:szCs w:val="28"/>
                <w:lang w:val="en-US"/>
              </w:rPr>
              <w:t>0</w:t>
            </w:r>
          </w:p>
        </w:tc>
        <w:tc>
          <w:tcPr>
            <w:tcW w:w="1558" w:type="dxa"/>
          </w:tcPr>
          <w:p w:rsidR="004C0617" w:rsidRPr="009A658C" w:rsidRDefault="004C0617" w:rsidP="004C0617">
            <w:pPr>
              <w:pStyle w:val="Standard"/>
              <w:spacing w:line="240" w:lineRule="auto"/>
              <w:jc w:val="center"/>
              <w:rPr>
                <w:szCs w:val="28"/>
                <w:lang w:val="en-US"/>
              </w:rPr>
            </w:pPr>
            <w:r w:rsidRPr="009A658C">
              <w:rPr>
                <w:szCs w:val="28"/>
                <w:lang w:val="en-US"/>
              </w:rPr>
              <w:t>1→0</w:t>
            </w:r>
          </w:p>
        </w:tc>
        <w:tc>
          <w:tcPr>
            <w:tcW w:w="1417" w:type="dxa"/>
          </w:tcPr>
          <w:p w:rsidR="004C0617" w:rsidRPr="009A658C" w:rsidRDefault="004C0617" w:rsidP="004C0617">
            <w:pPr>
              <w:pStyle w:val="Standard"/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1417" w:type="dxa"/>
          </w:tcPr>
          <w:p w:rsidR="004C0617" w:rsidRPr="009A658C" w:rsidRDefault="004C0617" w:rsidP="004C0617">
            <w:pPr>
              <w:pStyle w:val="Standard"/>
              <w:spacing w:line="240" w:lineRule="auto"/>
              <w:jc w:val="center"/>
              <w:rPr>
                <w:szCs w:val="28"/>
              </w:rPr>
            </w:pPr>
          </w:p>
        </w:tc>
      </w:tr>
      <w:tr w:rsidR="004C0617" w:rsidTr="00A07D1D">
        <w:tc>
          <w:tcPr>
            <w:tcW w:w="1418" w:type="dxa"/>
          </w:tcPr>
          <w:p w:rsidR="004C0617" w:rsidRPr="009A658C" w:rsidRDefault="004C0617" w:rsidP="004C0617">
            <w:pPr>
              <w:pStyle w:val="Standard"/>
              <w:spacing w:line="240" w:lineRule="auto"/>
              <w:jc w:val="center"/>
              <w:rPr>
                <w:szCs w:val="28"/>
              </w:rPr>
            </w:pPr>
            <w:r w:rsidRPr="009A658C">
              <w:rPr>
                <w:szCs w:val="28"/>
              </w:rPr>
              <w:t>1</w:t>
            </w:r>
          </w:p>
        </w:tc>
        <w:tc>
          <w:tcPr>
            <w:tcW w:w="1418" w:type="dxa"/>
          </w:tcPr>
          <w:p w:rsidR="004C0617" w:rsidRPr="009A658C" w:rsidRDefault="004C0617" w:rsidP="004C0617">
            <w:pPr>
              <w:pStyle w:val="Standard"/>
              <w:spacing w:line="240" w:lineRule="auto"/>
              <w:jc w:val="center"/>
              <w:rPr>
                <w:szCs w:val="28"/>
                <w:lang w:val="en-US"/>
              </w:rPr>
            </w:pPr>
            <w:r w:rsidRPr="009A658C">
              <w:rPr>
                <w:szCs w:val="28"/>
                <w:lang w:val="en-US"/>
              </w:rPr>
              <w:t>0→1</w:t>
            </w:r>
          </w:p>
        </w:tc>
        <w:tc>
          <w:tcPr>
            <w:tcW w:w="1558" w:type="dxa"/>
          </w:tcPr>
          <w:p w:rsidR="004C0617" w:rsidRPr="009A658C" w:rsidRDefault="004C0617" w:rsidP="004C0617">
            <w:pPr>
              <w:pStyle w:val="Standard"/>
              <w:spacing w:line="240" w:lineRule="auto"/>
              <w:jc w:val="center"/>
              <w:rPr>
                <w:szCs w:val="28"/>
                <w:lang w:val="en-US"/>
              </w:rPr>
            </w:pPr>
            <w:r w:rsidRPr="009A658C">
              <w:rPr>
                <w:szCs w:val="28"/>
                <w:lang w:val="en-US"/>
              </w:rPr>
              <w:t>0</w:t>
            </w:r>
          </w:p>
        </w:tc>
        <w:tc>
          <w:tcPr>
            <w:tcW w:w="1417" w:type="dxa"/>
          </w:tcPr>
          <w:p w:rsidR="004C0617" w:rsidRPr="009A658C" w:rsidRDefault="004C0617" w:rsidP="004C0617">
            <w:pPr>
              <w:pStyle w:val="Standard"/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1417" w:type="dxa"/>
          </w:tcPr>
          <w:p w:rsidR="004C0617" w:rsidRPr="009A658C" w:rsidRDefault="004C0617" w:rsidP="004C0617">
            <w:pPr>
              <w:pStyle w:val="Standard"/>
              <w:spacing w:line="240" w:lineRule="auto"/>
              <w:jc w:val="center"/>
              <w:rPr>
                <w:szCs w:val="28"/>
              </w:rPr>
            </w:pPr>
          </w:p>
        </w:tc>
      </w:tr>
      <w:tr w:rsidR="004C0617" w:rsidTr="00A07D1D">
        <w:tc>
          <w:tcPr>
            <w:tcW w:w="1418" w:type="dxa"/>
          </w:tcPr>
          <w:p w:rsidR="004C0617" w:rsidRPr="009A658C" w:rsidRDefault="004C0617" w:rsidP="004C0617">
            <w:pPr>
              <w:pStyle w:val="Standard"/>
              <w:spacing w:line="240" w:lineRule="auto"/>
              <w:jc w:val="center"/>
              <w:rPr>
                <w:szCs w:val="28"/>
              </w:rPr>
            </w:pPr>
            <w:r w:rsidRPr="009A658C">
              <w:rPr>
                <w:szCs w:val="28"/>
              </w:rPr>
              <w:t>0</w:t>
            </w:r>
          </w:p>
        </w:tc>
        <w:tc>
          <w:tcPr>
            <w:tcW w:w="1418" w:type="dxa"/>
          </w:tcPr>
          <w:p w:rsidR="004C0617" w:rsidRPr="009A658C" w:rsidRDefault="004C0617" w:rsidP="004C0617">
            <w:pPr>
              <w:pStyle w:val="Standard"/>
              <w:spacing w:line="240" w:lineRule="auto"/>
              <w:jc w:val="center"/>
              <w:rPr>
                <w:szCs w:val="28"/>
                <w:lang w:val="en-US"/>
              </w:rPr>
            </w:pPr>
            <w:r w:rsidRPr="009A658C">
              <w:rPr>
                <w:szCs w:val="28"/>
                <w:lang w:val="en-US"/>
              </w:rPr>
              <w:t>1</w:t>
            </w:r>
          </w:p>
        </w:tc>
        <w:tc>
          <w:tcPr>
            <w:tcW w:w="1558" w:type="dxa"/>
          </w:tcPr>
          <w:p w:rsidR="004C0617" w:rsidRPr="009A658C" w:rsidRDefault="004C0617" w:rsidP="004C0617">
            <w:pPr>
              <w:pStyle w:val="Standard"/>
              <w:spacing w:line="240" w:lineRule="auto"/>
              <w:jc w:val="center"/>
              <w:rPr>
                <w:szCs w:val="28"/>
                <w:lang w:val="en-US"/>
              </w:rPr>
            </w:pPr>
            <w:r w:rsidRPr="009A658C">
              <w:rPr>
                <w:szCs w:val="28"/>
                <w:lang w:val="en-US"/>
              </w:rPr>
              <w:t>0</w:t>
            </w:r>
          </w:p>
        </w:tc>
        <w:tc>
          <w:tcPr>
            <w:tcW w:w="1417" w:type="dxa"/>
          </w:tcPr>
          <w:p w:rsidR="004C0617" w:rsidRPr="009A658C" w:rsidRDefault="004C0617" w:rsidP="004C0617">
            <w:pPr>
              <w:pStyle w:val="Standard"/>
              <w:spacing w:line="240" w:lineRule="auto"/>
              <w:jc w:val="center"/>
              <w:rPr>
                <w:szCs w:val="28"/>
                <w:lang w:val="en-US"/>
              </w:rPr>
            </w:pPr>
          </w:p>
        </w:tc>
        <w:tc>
          <w:tcPr>
            <w:tcW w:w="1417" w:type="dxa"/>
          </w:tcPr>
          <w:p w:rsidR="004C0617" w:rsidRPr="009A658C" w:rsidRDefault="004C0617" w:rsidP="004C0617">
            <w:pPr>
              <w:pStyle w:val="Standard"/>
              <w:spacing w:line="240" w:lineRule="auto"/>
              <w:jc w:val="center"/>
              <w:rPr>
                <w:szCs w:val="28"/>
                <w:lang w:val="en-US"/>
              </w:rPr>
            </w:pPr>
          </w:p>
        </w:tc>
      </w:tr>
      <w:tr w:rsidR="004C0617" w:rsidTr="00A07D1D">
        <w:tc>
          <w:tcPr>
            <w:tcW w:w="1418" w:type="dxa"/>
          </w:tcPr>
          <w:p w:rsidR="004C0617" w:rsidRPr="009A658C" w:rsidRDefault="00BB2922" w:rsidP="004C0617">
            <w:pPr>
              <w:pStyle w:val="Standard"/>
              <w:spacing w:line="240" w:lineRule="auto"/>
              <w:jc w:val="center"/>
              <w:rPr>
                <w:szCs w:val="28"/>
              </w:rPr>
            </w:pPr>
            <w:r w:rsidRPr="009A658C">
              <w:rPr>
                <w:szCs w:val="28"/>
              </w:rPr>
              <w:t>0</w:t>
            </w:r>
          </w:p>
        </w:tc>
        <w:tc>
          <w:tcPr>
            <w:tcW w:w="1418" w:type="dxa"/>
          </w:tcPr>
          <w:p w:rsidR="004C0617" w:rsidRPr="009A658C" w:rsidRDefault="004C0617" w:rsidP="004C0617">
            <w:pPr>
              <w:pStyle w:val="Standard"/>
              <w:spacing w:line="240" w:lineRule="auto"/>
              <w:jc w:val="center"/>
              <w:rPr>
                <w:szCs w:val="28"/>
                <w:lang w:val="en-US"/>
              </w:rPr>
            </w:pPr>
            <w:r w:rsidRPr="009A658C">
              <w:rPr>
                <w:szCs w:val="28"/>
                <w:lang w:val="en-US"/>
              </w:rPr>
              <w:t>1</w:t>
            </w:r>
          </w:p>
        </w:tc>
        <w:tc>
          <w:tcPr>
            <w:tcW w:w="1558" w:type="dxa"/>
          </w:tcPr>
          <w:p w:rsidR="004C0617" w:rsidRPr="009A658C" w:rsidRDefault="004C0617" w:rsidP="004C0617">
            <w:pPr>
              <w:pStyle w:val="Standard"/>
              <w:spacing w:line="240" w:lineRule="auto"/>
              <w:jc w:val="center"/>
              <w:rPr>
                <w:szCs w:val="28"/>
                <w:lang w:val="en-US"/>
              </w:rPr>
            </w:pPr>
            <w:r w:rsidRPr="009A658C">
              <w:rPr>
                <w:szCs w:val="28"/>
                <w:lang w:val="en-US"/>
              </w:rPr>
              <w:t>0→1</w:t>
            </w:r>
          </w:p>
        </w:tc>
        <w:tc>
          <w:tcPr>
            <w:tcW w:w="1417" w:type="dxa"/>
          </w:tcPr>
          <w:p w:rsidR="004C0617" w:rsidRPr="009A658C" w:rsidRDefault="004C0617" w:rsidP="004C0617">
            <w:pPr>
              <w:pStyle w:val="Standard"/>
              <w:spacing w:line="240" w:lineRule="auto"/>
              <w:jc w:val="center"/>
              <w:rPr>
                <w:szCs w:val="28"/>
                <w:lang w:val="en-US"/>
              </w:rPr>
            </w:pPr>
          </w:p>
        </w:tc>
        <w:tc>
          <w:tcPr>
            <w:tcW w:w="1417" w:type="dxa"/>
          </w:tcPr>
          <w:p w:rsidR="004C0617" w:rsidRPr="009A658C" w:rsidRDefault="004C0617" w:rsidP="004C0617">
            <w:pPr>
              <w:pStyle w:val="Standard"/>
              <w:spacing w:line="240" w:lineRule="auto"/>
              <w:jc w:val="center"/>
              <w:rPr>
                <w:szCs w:val="28"/>
                <w:lang w:val="en-US"/>
              </w:rPr>
            </w:pPr>
          </w:p>
        </w:tc>
      </w:tr>
      <w:tr w:rsidR="00BB2922" w:rsidTr="00A07D1D">
        <w:tc>
          <w:tcPr>
            <w:tcW w:w="1418" w:type="dxa"/>
          </w:tcPr>
          <w:p w:rsidR="00BB2922" w:rsidRPr="009A658C" w:rsidRDefault="00BB2922" w:rsidP="004C0617">
            <w:pPr>
              <w:pStyle w:val="Standard"/>
              <w:spacing w:line="240" w:lineRule="auto"/>
              <w:jc w:val="center"/>
              <w:rPr>
                <w:szCs w:val="28"/>
              </w:rPr>
            </w:pPr>
            <w:r w:rsidRPr="009A658C">
              <w:rPr>
                <w:szCs w:val="28"/>
              </w:rPr>
              <w:t>0</w:t>
            </w:r>
          </w:p>
        </w:tc>
        <w:tc>
          <w:tcPr>
            <w:tcW w:w="1418" w:type="dxa"/>
          </w:tcPr>
          <w:p w:rsidR="00BB2922" w:rsidRPr="009A658C" w:rsidRDefault="00BB2922" w:rsidP="004C0617">
            <w:pPr>
              <w:pStyle w:val="Standard"/>
              <w:spacing w:line="240" w:lineRule="auto"/>
              <w:jc w:val="center"/>
              <w:rPr>
                <w:szCs w:val="28"/>
              </w:rPr>
            </w:pPr>
            <w:r w:rsidRPr="009A658C">
              <w:rPr>
                <w:szCs w:val="28"/>
              </w:rPr>
              <w:t>1</w:t>
            </w:r>
            <w:r w:rsidRPr="009A658C">
              <w:rPr>
                <w:szCs w:val="28"/>
                <w:lang w:val="en-US"/>
              </w:rPr>
              <w:t>→</w:t>
            </w:r>
            <w:r w:rsidRPr="009A658C">
              <w:rPr>
                <w:szCs w:val="28"/>
              </w:rPr>
              <w:t>0</w:t>
            </w:r>
          </w:p>
        </w:tc>
        <w:tc>
          <w:tcPr>
            <w:tcW w:w="1558" w:type="dxa"/>
          </w:tcPr>
          <w:p w:rsidR="00BB2922" w:rsidRPr="009A658C" w:rsidRDefault="00BB2922" w:rsidP="004C0617">
            <w:pPr>
              <w:pStyle w:val="Standard"/>
              <w:spacing w:line="240" w:lineRule="auto"/>
              <w:jc w:val="center"/>
              <w:rPr>
                <w:szCs w:val="28"/>
              </w:rPr>
            </w:pPr>
            <w:r w:rsidRPr="009A658C">
              <w:rPr>
                <w:szCs w:val="28"/>
              </w:rPr>
              <w:t>1</w:t>
            </w:r>
          </w:p>
        </w:tc>
        <w:tc>
          <w:tcPr>
            <w:tcW w:w="1417" w:type="dxa"/>
          </w:tcPr>
          <w:p w:rsidR="00BB2922" w:rsidRPr="009A658C" w:rsidRDefault="00BB2922" w:rsidP="004C0617">
            <w:pPr>
              <w:pStyle w:val="Standard"/>
              <w:spacing w:line="240" w:lineRule="auto"/>
              <w:jc w:val="center"/>
              <w:rPr>
                <w:szCs w:val="28"/>
                <w:lang w:val="en-US"/>
              </w:rPr>
            </w:pPr>
          </w:p>
        </w:tc>
        <w:tc>
          <w:tcPr>
            <w:tcW w:w="1417" w:type="dxa"/>
          </w:tcPr>
          <w:p w:rsidR="00BB2922" w:rsidRPr="009A658C" w:rsidRDefault="00BB2922" w:rsidP="004C0617">
            <w:pPr>
              <w:pStyle w:val="Standard"/>
              <w:spacing w:line="240" w:lineRule="auto"/>
              <w:jc w:val="center"/>
              <w:rPr>
                <w:szCs w:val="28"/>
                <w:lang w:val="en-US"/>
              </w:rPr>
            </w:pPr>
          </w:p>
        </w:tc>
      </w:tr>
      <w:tr w:rsidR="00BB2922" w:rsidTr="00A07D1D">
        <w:tc>
          <w:tcPr>
            <w:tcW w:w="1418" w:type="dxa"/>
          </w:tcPr>
          <w:p w:rsidR="00BB2922" w:rsidRPr="009A658C" w:rsidRDefault="00BB2922" w:rsidP="004C0617">
            <w:pPr>
              <w:pStyle w:val="Standard"/>
              <w:spacing w:line="240" w:lineRule="auto"/>
              <w:jc w:val="center"/>
              <w:rPr>
                <w:szCs w:val="28"/>
              </w:rPr>
            </w:pPr>
            <w:r w:rsidRPr="009A658C">
              <w:rPr>
                <w:szCs w:val="28"/>
              </w:rPr>
              <w:t>1</w:t>
            </w:r>
          </w:p>
        </w:tc>
        <w:tc>
          <w:tcPr>
            <w:tcW w:w="1418" w:type="dxa"/>
          </w:tcPr>
          <w:p w:rsidR="00BB2922" w:rsidRPr="009A658C" w:rsidRDefault="00BB2922" w:rsidP="004C0617">
            <w:pPr>
              <w:pStyle w:val="Standard"/>
              <w:spacing w:line="240" w:lineRule="auto"/>
              <w:jc w:val="center"/>
              <w:rPr>
                <w:szCs w:val="28"/>
              </w:rPr>
            </w:pPr>
            <w:r w:rsidRPr="009A658C">
              <w:rPr>
                <w:szCs w:val="28"/>
              </w:rPr>
              <w:t>0</w:t>
            </w:r>
            <w:r w:rsidRPr="009A658C">
              <w:rPr>
                <w:szCs w:val="28"/>
                <w:lang w:val="en-US"/>
              </w:rPr>
              <w:t>→</w:t>
            </w:r>
            <w:r w:rsidRPr="009A658C">
              <w:rPr>
                <w:szCs w:val="28"/>
              </w:rPr>
              <w:t>1</w:t>
            </w:r>
          </w:p>
        </w:tc>
        <w:tc>
          <w:tcPr>
            <w:tcW w:w="1558" w:type="dxa"/>
          </w:tcPr>
          <w:p w:rsidR="00BB2922" w:rsidRPr="009A658C" w:rsidRDefault="00BB2922" w:rsidP="004C0617">
            <w:pPr>
              <w:pStyle w:val="Standard"/>
              <w:spacing w:line="240" w:lineRule="auto"/>
              <w:jc w:val="center"/>
              <w:rPr>
                <w:szCs w:val="28"/>
              </w:rPr>
            </w:pPr>
            <w:r w:rsidRPr="009A658C">
              <w:rPr>
                <w:szCs w:val="28"/>
              </w:rPr>
              <w:t>1</w:t>
            </w:r>
          </w:p>
        </w:tc>
        <w:tc>
          <w:tcPr>
            <w:tcW w:w="1417" w:type="dxa"/>
          </w:tcPr>
          <w:p w:rsidR="00BB2922" w:rsidRPr="009A658C" w:rsidRDefault="00BB2922" w:rsidP="004C0617">
            <w:pPr>
              <w:pStyle w:val="Standard"/>
              <w:spacing w:line="240" w:lineRule="auto"/>
              <w:jc w:val="center"/>
              <w:rPr>
                <w:szCs w:val="28"/>
                <w:lang w:val="en-US"/>
              </w:rPr>
            </w:pPr>
          </w:p>
        </w:tc>
        <w:tc>
          <w:tcPr>
            <w:tcW w:w="1417" w:type="dxa"/>
          </w:tcPr>
          <w:p w:rsidR="00BB2922" w:rsidRPr="009A658C" w:rsidRDefault="00BB2922" w:rsidP="004C0617">
            <w:pPr>
              <w:pStyle w:val="Standard"/>
              <w:spacing w:line="240" w:lineRule="auto"/>
              <w:jc w:val="center"/>
              <w:rPr>
                <w:szCs w:val="28"/>
                <w:lang w:val="en-US"/>
              </w:rPr>
            </w:pPr>
          </w:p>
        </w:tc>
      </w:tr>
    </w:tbl>
    <w:p w:rsidR="00E544E5" w:rsidRDefault="00E544E5" w:rsidP="001A74C5">
      <w:pPr>
        <w:pStyle w:val="Standard"/>
        <w:spacing w:line="240" w:lineRule="auto"/>
        <w:ind w:firstLine="706"/>
        <w:jc w:val="both"/>
        <w:rPr>
          <w:szCs w:val="28"/>
        </w:rPr>
      </w:pPr>
    </w:p>
    <w:p w:rsidR="00E544E5" w:rsidRPr="00E544E5" w:rsidRDefault="00E544E5" w:rsidP="00E544E5">
      <w:pPr>
        <w:rPr>
          <w:lang w:eastAsia="zh-CN"/>
        </w:rPr>
      </w:pPr>
    </w:p>
    <w:p w:rsidR="00E544E5" w:rsidRPr="00E544E5" w:rsidRDefault="00E544E5" w:rsidP="00E544E5">
      <w:pPr>
        <w:rPr>
          <w:lang w:eastAsia="zh-CN"/>
        </w:rPr>
      </w:pPr>
    </w:p>
    <w:p w:rsidR="00E544E5" w:rsidRPr="00E544E5" w:rsidRDefault="00E544E5" w:rsidP="00E544E5">
      <w:pPr>
        <w:rPr>
          <w:lang w:eastAsia="zh-CN"/>
        </w:rPr>
      </w:pPr>
    </w:p>
    <w:p w:rsidR="00E544E5" w:rsidRDefault="00E544E5" w:rsidP="001A74C5">
      <w:pPr>
        <w:pStyle w:val="Standard"/>
        <w:spacing w:line="240" w:lineRule="auto"/>
        <w:ind w:firstLine="706"/>
        <w:jc w:val="both"/>
        <w:rPr>
          <w:szCs w:val="28"/>
        </w:rPr>
      </w:pPr>
    </w:p>
    <w:p w:rsidR="00E544E5" w:rsidRDefault="00E544E5" w:rsidP="001A74C5">
      <w:pPr>
        <w:pStyle w:val="Standard"/>
        <w:spacing w:line="240" w:lineRule="auto"/>
        <w:ind w:firstLine="706"/>
        <w:jc w:val="both"/>
        <w:rPr>
          <w:szCs w:val="28"/>
        </w:rPr>
      </w:pPr>
    </w:p>
    <w:p w:rsidR="00E544E5" w:rsidRDefault="00E544E5" w:rsidP="001A74C5">
      <w:pPr>
        <w:pStyle w:val="Standard"/>
        <w:spacing w:line="240" w:lineRule="auto"/>
        <w:ind w:firstLine="706"/>
        <w:jc w:val="both"/>
        <w:rPr>
          <w:szCs w:val="28"/>
        </w:rPr>
      </w:pPr>
    </w:p>
    <w:p w:rsidR="005C1E62" w:rsidRDefault="005C1E62">
      <w:pPr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BB2922" w:rsidRDefault="00BB2922">
      <w:pPr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BB2922" w:rsidRDefault="00BB2922">
      <w:pPr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ab/>
      </w:r>
    </w:p>
    <w:p w:rsidR="00BB2922" w:rsidRDefault="00BB2922">
      <w:pPr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br w:type="page"/>
      </w:r>
    </w:p>
    <w:p w:rsidR="001A74C5" w:rsidRDefault="005C1E62" w:rsidP="001A74C5">
      <w:pPr>
        <w:pStyle w:val="Standard"/>
        <w:spacing w:line="240" w:lineRule="auto"/>
        <w:ind w:firstLine="706"/>
        <w:jc w:val="both"/>
        <w:rPr>
          <w:szCs w:val="32"/>
        </w:rPr>
      </w:pPr>
      <w:r>
        <w:rPr>
          <w:szCs w:val="28"/>
        </w:rPr>
        <w:lastRenderedPageBreak/>
        <w:t>2.</w:t>
      </w:r>
      <w:r w:rsidR="001A74C5" w:rsidRPr="003A1240">
        <w:rPr>
          <w:szCs w:val="28"/>
        </w:rPr>
        <w:t>2</w:t>
      </w:r>
      <w:r w:rsidR="001A74C5" w:rsidRPr="001A74C5">
        <w:rPr>
          <w:bCs/>
          <w:szCs w:val="28"/>
        </w:rPr>
        <w:t xml:space="preserve"> </w:t>
      </w:r>
      <w:r w:rsidR="001A74C5">
        <w:rPr>
          <w:bCs/>
          <w:szCs w:val="28"/>
        </w:rPr>
        <w:t xml:space="preserve">Исследование </w:t>
      </w:r>
      <w:r w:rsidR="001A74C5">
        <w:rPr>
          <w:bCs/>
          <w:szCs w:val="28"/>
          <w:lang w:val="en-US"/>
        </w:rPr>
        <w:t>RS</w:t>
      </w:r>
      <w:r w:rsidR="001A74C5" w:rsidRPr="003A1240">
        <w:rPr>
          <w:bCs/>
          <w:szCs w:val="28"/>
        </w:rPr>
        <w:t>-</w:t>
      </w:r>
      <w:r w:rsidR="001A74C5">
        <w:rPr>
          <w:bCs/>
          <w:szCs w:val="28"/>
        </w:rPr>
        <w:t>триггера</w:t>
      </w:r>
      <w:r w:rsidR="001A74C5" w:rsidRPr="003A1240">
        <w:rPr>
          <w:bCs/>
          <w:szCs w:val="28"/>
        </w:rPr>
        <w:t xml:space="preserve"> </w:t>
      </w:r>
      <w:r w:rsidR="00E544E5">
        <w:rPr>
          <w:szCs w:val="32"/>
        </w:rPr>
        <w:t>на элементах</w:t>
      </w:r>
      <w:r w:rsidR="001A74C5">
        <w:rPr>
          <w:szCs w:val="32"/>
        </w:rPr>
        <w:t xml:space="preserve"> «И</w:t>
      </w:r>
      <w:r w:rsidR="00E544E5">
        <w:rPr>
          <w:szCs w:val="32"/>
        </w:rPr>
        <w:t>-</w:t>
      </w:r>
      <w:r w:rsidR="001A74C5">
        <w:rPr>
          <w:szCs w:val="32"/>
        </w:rPr>
        <w:t>НЕ»</w:t>
      </w:r>
    </w:p>
    <w:p w:rsidR="005C1E62" w:rsidRDefault="005C1E62" w:rsidP="001A74C5">
      <w:pPr>
        <w:pStyle w:val="Standard"/>
        <w:spacing w:line="240" w:lineRule="auto"/>
        <w:ind w:firstLine="706"/>
        <w:jc w:val="both"/>
        <w:rPr>
          <w:szCs w:val="28"/>
        </w:rPr>
      </w:pPr>
    </w:p>
    <w:p w:rsidR="001A74C5" w:rsidRDefault="001A74C5" w:rsidP="001A74C5">
      <w:pPr>
        <w:pStyle w:val="Standard"/>
        <w:spacing w:line="240" w:lineRule="auto"/>
        <w:ind w:firstLine="706"/>
        <w:jc w:val="both"/>
        <w:rPr>
          <w:szCs w:val="28"/>
        </w:rPr>
      </w:pPr>
      <w:r>
        <w:rPr>
          <w:szCs w:val="28"/>
        </w:rPr>
        <w:t xml:space="preserve">Для исследования </w:t>
      </w:r>
      <w:r w:rsidR="007665B3">
        <w:rPr>
          <w:szCs w:val="28"/>
        </w:rPr>
        <w:t>собрана</w:t>
      </w:r>
      <w:r>
        <w:rPr>
          <w:szCs w:val="28"/>
        </w:rPr>
        <w:t xml:space="preserve"> схем</w:t>
      </w:r>
      <w:r w:rsidR="007665B3">
        <w:rPr>
          <w:szCs w:val="28"/>
        </w:rPr>
        <w:t>а</w:t>
      </w:r>
      <w:r>
        <w:rPr>
          <w:szCs w:val="28"/>
        </w:rPr>
        <w:t>, изображенн</w:t>
      </w:r>
      <w:r w:rsidR="007665B3">
        <w:rPr>
          <w:szCs w:val="28"/>
        </w:rPr>
        <w:t>ая</w:t>
      </w:r>
      <w:r>
        <w:rPr>
          <w:szCs w:val="28"/>
        </w:rPr>
        <w:t xml:space="preserve"> на рисунке </w:t>
      </w:r>
      <w:r w:rsidR="005C1E62">
        <w:rPr>
          <w:szCs w:val="28"/>
        </w:rPr>
        <w:t>2</w:t>
      </w:r>
      <w:r>
        <w:rPr>
          <w:szCs w:val="28"/>
        </w:rPr>
        <w:t>.</w:t>
      </w:r>
    </w:p>
    <w:p w:rsidR="001A74C5" w:rsidRDefault="00990163" w:rsidP="001A74C5">
      <w:pPr>
        <w:pStyle w:val="Standard"/>
        <w:spacing w:line="240" w:lineRule="auto"/>
        <w:jc w:val="center"/>
      </w:pPr>
      <w:r w:rsidRPr="00990163">
        <w:rPr>
          <w:noProof/>
          <w:lang w:eastAsia="ru-RU"/>
        </w:rPr>
        <w:drawing>
          <wp:inline distT="0" distB="0" distL="0" distR="0" wp14:anchorId="039206C6" wp14:editId="7841775E">
            <wp:extent cx="5939790" cy="255651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255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74C5" w:rsidRPr="003A1240" w:rsidRDefault="005C1E62" w:rsidP="007665B3">
      <w:pPr>
        <w:pStyle w:val="Standard"/>
        <w:spacing w:line="240" w:lineRule="auto"/>
        <w:jc w:val="center"/>
        <w:rPr>
          <w:szCs w:val="32"/>
        </w:rPr>
      </w:pPr>
      <w:r w:rsidRPr="005C1E62">
        <w:rPr>
          <w:sz w:val="24"/>
          <w:szCs w:val="32"/>
        </w:rPr>
        <w:t>Рисунок 2</w:t>
      </w:r>
      <w:r w:rsidR="001A74C5" w:rsidRPr="005C1E62">
        <w:rPr>
          <w:sz w:val="24"/>
          <w:szCs w:val="32"/>
        </w:rPr>
        <w:t xml:space="preserve"> – Схема исследования </w:t>
      </w:r>
      <w:r w:rsidRPr="005C1E62">
        <w:rPr>
          <w:sz w:val="24"/>
          <w:szCs w:val="32"/>
        </w:rPr>
        <w:t xml:space="preserve">инверсного </w:t>
      </w:r>
      <w:r w:rsidR="001A74C5" w:rsidRPr="005C1E62">
        <w:rPr>
          <w:sz w:val="24"/>
          <w:szCs w:val="32"/>
          <w:lang w:val="en-US"/>
        </w:rPr>
        <w:t>RS</w:t>
      </w:r>
      <w:r w:rsidR="001A74C5" w:rsidRPr="005C1E62">
        <w:rPr>
          <w:sz w:val="24"/>
          <w:szCs w:val="32"/>
        </w:rPr>
        <w:t>-триггера</w:t>
      </w:r>
      <w:r w:rsidR="001A74C5" w:rsidRPr="003A1240">
        <w:rPr>
          <w:szCs w:val="32"/>
        </w:rPr>
        <w:t xml:space="preserve"> </w:t>
      </w:r>
    </w:p>
    <w:p w:rsidR="005C1E62" w:rsidRDefault="005C1E62" w:rsidP="005C1E62">
      <w:pPr>
        <w:pStyle w:val="Standard"/>
        <w:spacing w:line="240" w:lineRule="auto"/>
      </w:pPr>
    </w:p>
    <w:p w:rsidR="005C1E62" w:rsidRPr="00680AD6" w:rsidRDefault="005C1E62" w:rsidP="005C1E62">
      <w:pPr>
        <w:pStyle w:val="Standard"/>
        <w:spacing w:line="240" w:lineRule="auto"/>
        <w:ind w:firstLine="709"/>
        <w:jc w:val="both"/>
        <w:rPr>
          <w:szCs w:val="28"/>
        </w:rPr>
      </w:pPr>
      <w:r>
        <w:t>Переключая логические тумблеры (0→1 либо 1→0) на входах триггера (</w:t>
      </w:r>
      <m:oMath>
        <m:acc>
          <m:accPr>
            <m:chr m:val="̅"/>
            <m:ctrlPr>
              <w:rPr>
                <w:rFonts w:ascii="Cambria Math" w:hAnsi="Cambria Math"/>
                <w:i/>
                <w:noProof/>
                <w:szCs w:val="28"/>
                <w:lang w:val="en-US" w:eastAsia="ru-RU"/>
              </w:rPr>
            </m:ctrlPr>
          </m:accPr>
          <m:e>
            <m:r>
              <w:rPr>
                <w:rFonts w:ascii="Cambria Math" w:hAnsi="Cambria Math"/>
                <w:noProof/>
                <w:szCs w:val="28"/>
                <w:lang w:val="en-US" w:eastAsia="ru-RU"/>
              </w:rPr>
              <m:t>R</m:t>
            </m:r>
          </m:e>
        </m:acc>
      </m:oMath>
      <w:r w:rsidR="00624EF3" w:rsidRPr="00624EF3">
        <w:rPr>
          <w:szCs w:val="28"/>
        </w:rPr>
        <w:t xml:space="preserve">, </w:t>
      </w:r>
      <m:oMath>
        <m:acc>
          <m:accPr>
            <m:chr m:val="̅"/>
            <m:ctrlPr>
              <w:rPr>
                <w:rFonts w:ascii="Cambria Math" w:hAnsi="Cambria Math"/>
                <w:i/>
                <w:noProof/>
                <w:szCs w:val="28"/>
                <w:lang w:val="en-US" w:eastAsia="ru-RU"/>
              </w:rPr>
            </m:ctrlPr>
          </m:accPr>
          <m:e>
            <m:r>
              <w:rPr>
                <w:rFonts w:ascii="Cambria Math" w:hAnsi="Cambria Math"/>
                <w:noProof/>
                <w:szCs w:val="28"/>
                <w:lang w:val="en-US" w:eastAsia="ru-RU"/>
              </w:rPr>
              <m:t>S</m:t>
            </m:r>
          </m:e>
        </m:acc>
      </m:oMath>
      <w:r>
        <w:t>),</w:t>
      </w:r>
      <w:r w:rsidRPr="00680AD6">
        <w:t xml:space="preserve"> </w:t>
      </w:r>
      <w:r>
        <w:t xml:space="preserve">заполнили таблицу 2, </w:t>
      </w:r>
      <w:r w:rsidRPr="00680AD6">
        <w:rPr>
          <w:szCs w:val="28"/>
        </w:rPr>
        <w:t xml:space="preserve">где  </w:t>
      </w:r>
      <m:oMath>
        <m:r>
          <w:rPr>
            <w:rFonts w:ascii="Cambria Math" w:hAnsi="Cambria Math"/>
            <w:szCs w:val="28"/>
            <w:lang w:val="en-US"/>
          </w:rPr>
          <m:t>Q</m:t>
        </m:r>
      </m:oMath>
      <w:r w:rsidRPr="00680AD6">
        <w:rPr>
          <w:szCs w:val="28"/>
        </w:rPr>
        <w:t>(</w:t>
      </w:r>
      <w:r w:rsidRPr="00680AD6">
        <w:rPr>
          <w:szCs w:val="28"/>
          <w:lang w:val="en-US"/>
        </w:rPr>
        <w:t>t</w:t>
      </w:r>
      <w:r w:rsidRPr="00680AD6">
        <w:rPr>
          <w:szCs w:val="28"/>
        </w:rPr>
        <w:t xml:space="preserve">) – </w:t>
      </w:r>
      <w:r>
        <w:rPr>
          <w:szCs w:val="28"/>
        </w:rPr>
        <w:t xml:space="preserve">наблюдаемое </w:t>
      </w:r>
      <w:r w:rsidRPr="00680AD6">
        <w:rPr>
          <w:szCs w:val="28"/>
        </w:rPr>
        <w:t xml:space="preserve">значение до переключения, </w:t>
      </w:r>
      <m:oMath>
        <m:r>
          <w:rPr>
            <w:rFonts w:ascii="Cambria Math" w:hAnsi="Cambria Math"/>
            <w:noProof/>
            <w:szCs w:val="28"/>
            <w:lang w:val="en-US" w:eastAsia="ru-RU"/>
          </w:rPr>
          <m:t>Q</m:t>
        </m:r>
      </m:oMath>
      <w:r w:rsidRPr="00680AD6">
        <w:rPr>
          <w:noProof/>
          <w:szCs w:val="28"/>
          <w:lang w:eastAsia="ru-RU"/>
        </w:rPr>
        <w:t>(</w:t>
      </w:r>
      <w:r w:rsidRPr="00680AD6">
        <w:rPr>
          <w:noProof/>
          <w:szCs w:val="28"/>
          <w:lang w:val="en-US" w:eastAsia="ru-RU"/>
        </w:rPr>
        <w:t>t</w:t>
      </w:r>
      <w:r w:rsidRPr="00680AD6">
        <w:rPr>
          <w:noProof/>
          <w:szCs w:val="28"/>
          <w:lang w:eastAsia="ru-RU"/>
        </w:rPr>
        <w:t xml:space="preserve">+1) и </w:t>
      </w:r>
      <m:oMath>
        <m:acc>
          <m:accPr>
            <m:chr m:val="̅"/>
            <m:ctrlPr>
              <w:rPr>
                <w:rFonts w:ascii="Cambria Math" w:hAnsi="Cambria Math"/>
                <w:i/>
                <w:noProof/>
                <w:szCs w:val="28"/>
                <w:lang w:val="en-US" w:eastAsia="ru-RU"/>
              </w:rPr>
            </m:ctrlPr>
          </m:accPr>
          <m:e>
            <m:r>
              <w:rPr>
                <w:rFonts w:ascii="Cambria Math" w:hAnsi="Cambria Math"/>
                <w:noProof/>
                <w:szCs w:val="28"/>
                <w:lang w:val="en-US" w:eastAsia="ru-RU"/>
              </w:rPr>
              <m:t>Q</m:t>
            </m:r>
          </m:e>
        </m:acc>
      </m:oMath>
      <w:r w:rsidRPr="00680AD6">
        <w:rPr>
          <w:noProof/>
          <w:szCs w:val="28"/>
          <w:lang w:eastAsia="ru-RU"/>
        </w:rPr>
        <w:t>(</w:t>
      </w:r>
      <w:r w:rsidRPr="00680AD6">
        <w:rPr>
          <w:noProof/>
          <w:szCs w:val="28"/>
          <w:lang w:val="en-US" w:eastAsia="ru-RU"/>
        </w:rPr>
        <w:t>t</w:t>
      </w:r>
      <w:r w:rsidRPr="00680AD6">
        <w:rPr>
          <w:noProof/>
          <w:szCs w:val="28"/>
          <w:lang w:eastAsia="ru-RU"/>
        </w:rPr>
        <w:t>+1) – значения после переключения</w:t>
      </w:r>
      <w:r w:rsidR="00E04772">
        <w:rPr>
          <w:noProof/>
          <w:szCs w:val="28"/>
          <w:lang w:eastAsia="ru-RU"/>
        </w:rPr>
        <w:t xml:space="preserve">, « </w:t>
      </w:r>
      <w:r w:rsidR="00E04772" w:rsidRPr="00E04772">
        <w:rPr>
          <w:szCs w:val="28"/>
        </w:rPr>
        <w:t>→</w:t>
      </w:r>
      <w:r w:rsidR="00E04772">
        <w:rPr>
          <w:szCs w:val="28"/>
        </w:rPr>
        <w:t xml:space="preserve"> » – момент переключения,</w:t>
      </w:r>
      <w:r w:rsidR="00E04772" w:rsidRPr="00E04772">
        <w:rPr>
          <w:szCs w:val="28"/>
        </w:rPr>
        <w:t xml:space="preserve"> </w:t>
      </w:r>
      <w:r w:rsidR="00E04772">
        <w:rPr>
          <w:szCs w:val="28"/>
        </w:rPr>
        <w:t>« * » – неопределенное значение.</w:t>
      </w:r>
    </w:p>
    <w:p w:rsidR="005C1E62" w:rsidRDefault="005C1E62" w:rsidP="005C1E62">
      <w:pPr>
        <w:pStyle w:val="Standard"/>
        <w:spacing w:line="240" w:lineRule="auto"/>
      </w:pPr>
    </w:p>
    <w:p w:rsidR="001A74C5" w:rsidRDefault="00544AC1" w:rsidP="005C1E62">
      <w:pPr>
        <w:pStyle w:val="Standard"/>
        <w:spacing w:line="240" w:lineRule="auto"/>
        <w:ind w:firstLine="993"/>
        <w:rPr>
          <w:sz w:val="24"/>
          <w:szCs w:val="24"/>
        </w:rPr>
      </w:pPr>
      <w:r>
        <w:rPr>
          <w:szCs w:val="28"/>
        </w:rPr>
        <w:t>Таблица 2</w:t>
      </w:r>
      <w:r w:rsidR="001A74C5">
        <w:rPr>
          <w:szCs w:val="28"/>
        </w:rPr>
        <w:t xml:space="preserve"> — </w:t>
      </w:r>
      <w:r w:rsidR="00BB2922">
        <w:rPr>
          <w:szCs w:val="28"/>
        </w:rPr>
        <w:t>Измеренные значения</w:t>
      </w:r>
      <w:r w:rsidR="001A74C5">
        <w:rPr>
          <w:szCs w:val="28"/>
        </w:rPr>
        <w:t xml:space="preserve"> </w:t>
      </w:r>
      <w:r w:rsidR="005C1E62">
        <w:rPr>
          <w:szCs w:val="28"/>
        </w:rPr>
        <w:t xml:space="preserve">инверсного </w:t>
      </w:r>
      <w:r w:rsidR="001A74C5">
        <w:rPr>
          <w:szCs w:val="28"/>
          <w:lang w:val="en-US"/>
        </w:rPr>
        <w:t>RS</w:t>
      </w:r>
      <w:r w:rsidR="001A74C5" w:rsidRPr="003A1240">
        <w:rPr>
          <w:szCs w:val="28"/>
        </w:rPr>
        <w:t>-</w:t>
      </w:r>
      <w:r w:rsidR="001A74C5">
        <w:rPr>
          <w:szCs w:val="28"/>
        </w:rPr>
        <w:t xml:space="preserve">триггера 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1418"/>
        <w:gridCol w:w="1418"/>
        <w:gridCol w:w="1558"/>
        <w:gridCol w:w="1417"/>
        <w:gridCol w:w="1417"/>
      </w:tblGrid>
      <w:tr w:rsidR="002E0BA4" w:rsidTr="00A07D1D">
        <w:trPr>
          <w:jc w:val="center"/>
        </w:trPr>
        <w:tc>
          <w:tcPr>
            <w:tcW w:w="1418" w:type="dxa"/>
          </w:tcPr>
          <w:p w:rsidR="002E0BA4" w:rsidRPr="009A658C" w:rsidRDefault="002E0BA4" w:rsidP="002E0BA4">
            <w:pPr>
              <w:pStyle w:val="Standard"/>
              <w:spacing w:line="240" w:lineRule="auto"/>
              <w:jc w:val="center"/>
              <w:rPr>
                <w:szCs w:val="28"/>
                <w:lang w:val="en-US"/>
              </w:rPr>
            </w:pPr>
            <m:oMath>
              <m:r>
                <w:rPr>
                  <w:rFonts w:ascii="Cambria Math" w:hAnsi="Cambria Math"/>
                  <w:szCs w:val="28"/>
                  <w:lang w:val="en-US"/>
                </w:rPr>
                <m:t>Q</m:t>
              </m:r>
            </m:oMath>
            <w:r w:rsidRPr="009A658C">
              <w:rPr>
                <w:szCs w:val="28"/>
                <w:lang w:val="en-US"/>
              </w:rPr>
              <w:t>(t)</w:t>
            </w:r>
          </w:p>
        </w:tc>
        <w:tc>
          <w:tcPr>
            <w:tcW w:w="1418" w:type="dxa"/>
          </w:tcPr>
          <w:p w:rsidR="002E0BA4" w:rsidRPr="009A658C" w:rsidRDefault="002D413C" w:rsidP="002E0BA4">
            <w:pPr>
              <w:pStyle w:val="Standard"/>
              <w:spacing w:line="240" w:lineRule="auto"/>
              <w:jc w:val="center"/>
              <w:rPr>
                <w:szCs w:val="28"/>
                <w:lang w:val="en-US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noProof/>
                        <w:szCs w:val="28"/>
                        <w:lang w:val="en-US" w:eastAsia="ru-RU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noProof/>
                        <w:szCs w:val="28"/>
                        <w:lang w:val="en-US" w:eastAsia="ru-RU"/>
                      </w:rPr>
                      <m:t>R</m:t>
                    </m:r>
                  </m:e>
                </m:acc>
              </m:oMath>
            </m:oMathPara>
          </w:p>
        </w:tc>
        <w:tc>
          <w:tcPr>
            <w:tcW w:w="1558" w:type="dxa"/>
          </w:tcPr>
          <w:p w:rsidR="002E0BA4" w:rsidRPr="009A658C" w:rsidRDefault="002D413C" w:rsidP="002E0BA4">
            <w:pPr>
              <w:pStyle w:val="Standard"/>
              <w:spacing w:line="240" w:lineRule="auto"/>
              <w:jc w:val="center"/>
              <w:rPr>
                <w:szCs w:val="28"/>
                <w:lang w:val="en-US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noProof/>
                        <w:szCs w:val="28"/>
                        <w:lang w:val="en-US" w:eastAsia="ru-RU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noProof/>
                        <w:szCs w:val="28"/>
                        <w:lang w:val="en-US" w:eastAsia="ru-RU"/>
                      </w:rPr>
                      <m:t>S</m:t>
                    </m:r>
                  </m:e>
                </m:acc>
              </m:oMath>
            </m:oMathPara>
          </w:p>
        </w:tc>
        <w:tc>
          <w:tcPr>
            <w:tcW w:w="1417" w:type="dxa"/>
          </w:tcPr>
          <w:p w:rsidR="002E0BA4" w:rsidRPr="009A658C" w:rsidRDefault="002D413C" w:rsidP="002E0BA4">
            <w:pPr>
              <w:pStyle w:val="Standard"/>
              <w:spacing w:line="240" w:lineRule="auto"/>
              <w:jc w:val="center"/>
              <w:rPr>
                <w:noProof/>
                <w:szCs w:val="28"/>
                <w:lang w:val="en-US" w:eastAsia="ru-RU"/>
              </w:rPr>
            </w:pP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noProof/>
                      <w:szCs w:val="28"/>
                      <w:lang w:val="en-US"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noProof/>
                      <w:szCs w:val="28"/>
                      <w:lang w:val="en-US" w:eastAsia="ru-RU"/>
                    </w:rPr>
                    <m:t>Q</m:t>
                  </m:r>
                </m:e>
              </m:acc>
            </m:oMath>
            <w:r w:rsidR="002E0BA4" w:rsidRPr="009A658C">
              <w:rPr>
                <w:noProof/>
                <w:szCs w:val="28"/>
                <w:lang w:val="en-US" w:eastAsia="ru-RU"/>
              </w:rPr>
              <w:t>(t+1)</w:t>
            </w:r>
          </w:p>
        </w:tc>
        <w:tc>
          <w:tcPr>
            <w:tcW w:w="1417" w:type="dxa"/>
          </w:tcPr>
          <w:p w:rsidR="002E0BA4" w:rsidRPr="009A658C" w:rsidRDefault="002E0BA4" w:rsidP="002E0BA4">
            <w:pPr>
              <w:pStyle w:val="Standard"/>
              <w:spacing w:line="240" w:lineRule="auto"/>
              <w:jc w:val="center"/>
              <w:rPr>
                <w:szCs w:val="28"/>
                <w:lang w:val="en-US"/>
              </w:rPr>
            </w:pPr>
            <m:oMath>
              <m:r>
                <w:rPr>
                  <w:rFonts w:ascii="Cambria Math" w:hAnsi="Cambria Math"/>
                  <w:noProof/>
                  <w:szCs w:val="28"/>
                  <w:lang w:val="en-US" w:eastAsia="ru-RU"/>
                </w:rPr>
                <m:t>Q</m:t>
              </m:r>
            </m:oMath>
            <w:r w:rsidRPr="009A658C">
              <w:rPr>
                <w:noProof/>
                <w:szCs w:val="28"/>
                <w:lang w:val="en-US" w:eastAsia="ru-RU"/>
              </w:rPr>
              <w:t>(t+1)</w:t>
            </w:r>
          </w:p>
        </w:tc>
      </w:tr>
      <w:tr w:rsidR="002E0BA4" w:rsidTr="00A07D1D">
        <w:trPr>
          <w:jc w:val="center"/>
        </w:trPr>
        <w:tc>
          <w:tcPr>
            <w:tcW w:w="1418" w:type="dxa"/>
          </w:tcPr>
          <w:p w:rsidR="002E0BA4" w:rsidRPr="009A658C" w:rsidRDefault="002E0BA4" w:rsidP="002E0BA4">
            <w:pPr>
              <w:pStyle w:val="Standard"/>
              <w:spacing w:line="240" w:lineRule="auto"/>
              <w:jc w:val="center"/>
              <w:rPr>
                <w:szCs w:val="28"/>
                <w:lang w:val="en-US"/>
              </w:rPr>
            </w:pPr>
            <w:r w:rsidRPr="009A658C">
              <w:rPr>
                <w:szCs w:val="28"/>
                <w:lang w:val="en-US"/>
              </w:rPr>
              <w:t>*</w:t>
            </w:r>
          </w:p>
        </w:tc>
        <w:tc>
          <w:tcPr>
            <w:tcW w:w="1418" w:type="dxa"/>
          </w:tcPr>
          <w:p w:rsidR="002E0BA4" w:rsidRPr="009A658C" w:rsidRDefault="002E0BA4" w:rsidP="002E0BA4">
            <w:pPr>
              <w:pStyle w:val="Standard"/>
              <w:spacing w:line="240" w:lineRule="auto"/>
              <w:jc w:val="center"/>
              <w:rPr>
                <w:szCs w:val="28"/>
                <w:lang w:val="en-US"/>
              </w:rPr>
            </w:pPr>
            <w:r w:rsidRPr="009A658C">
              <w:rPr>
                <w:szCs w:val="28"/>
                <w:lang w:val="en-US"/>
              </w:rPr>
              <w:t>0</w:t>
            </w:r>
          </w:p>
        </w:tc>
        <w:tc>
          <w:tcPr>
            <w:tcW w:w="1558" w:type="dxa"/>
          </w:tcPr>
          <w:p w:rsidR="002E0BA4" w:rsidRPr="009A658C" w:rsidRDefault="002E0BA4" w:rsidP="002E0BA4">
            <w:pPr>
              <w:pStyle w:val="Standard"/>
              <w:spacing w:line="240" w:lineRule="auto"/>
              <w:jc w:val="center"/>
              <w:rPr>
                <w:szCs w:val="28"/>
                <w:lang w:val="en-US"/>
              </w:rPr>
            </w:pPr>
            <w:r w:rsidRPr="009A658C">
              <w:rPr>
                <w:szCs w:val="28"/>
              </w:rPr>
              <w:t>0→</w:t>
            </w:r>
            <w:r w:rsidRPr="009A658C">
              <w:rPr>
                <w:szCs w:val="28"/>
                <w:lang w:val="en-US"/>
              </w:rPr>
              <w:t>1</w:t>
            </w:r>
          </w:p>
        </w:tc>
        <w:tc>
          <w:tcPr>
            <w:tcW w:w="1417" w:type="dxa"/>
          </w:tcPr>
          <w:p w:rsidR="002E0BA4" w:rsidRPr="009A658C" w:rsidRDefault="002E0BA4" w:rsidP="002E0BA4">
            <w:pPr>
              <w:pStyle w:val="Standard"/>
              <w:spacing w:line="240" w:lineRule="auto"/>
              <w:jc w:val="center"/>
              <w:rPr>
                <w:szCs w:val="28"/>
                <w:lang w:val="en-US"/>
              </w:rPr>
            </w:pPr>
          </w:p>
        </w:tc>
        <w:tc>
          <w:tcPr>
            <w:tcW w:w="1417" w:type="dxa"/>
          </w:tcPr>
          <w:p w:rsidR="002E0BA4" w:rsidRPr="009A658C" w:rsidRDefault="002E0BA4" w:rsidP="002E0BA4">
            <w:pPr>
              <w:pStyle w:val="Standard"/>
              <w:spacing w:line="240" w:lineRule="auto"/>
              <w:jc w:val="center"/>
              <w:rPr>
                <w:szCs w:val="28"/>
                <w:lang w:val="en-US"/>
              </w:rPr>
            </w:pPr>
          </w:p>
        </w:tc>
      </w:tr>
      <w:tr w:rsidR="002E0BA4" w:rsidTr="00A07D1D">
        <w:trPr>
          <w:jc w:val="center"/>
        </w:trPr>
        <w:tc>
          <w:tcPr>
            <w:tcW w:w="1418" w:type="dxa"/>
          </w:tcPr>
          <w:p w:rsidR="002E0BA4" w:rsidRPr="009A658C" w:rsidRDefault="002E0BA4" w:rsidP="002E0BA4">
            <w:pPr>
              <w:pStyle w:val="Standard"/>
              <w:spacing w:line="240" w:lineRule="auto"/>
              <w:jc w:val="center"/>
              <w:rPr>
                <w:szCs w:val="28"/>
              </w:rPr>
            </w:pPr>
            <w:r w:rsidRPr="009A658C">
              <w:rPr>
                <w:szCs w:val="28"/>
              </w:rPr>
              <w:t>0</w:t>
            </w:r>
          </w:p>
        </w:tc>
        <w:tc>
          <w:tcPr>
            <w:tcW w:w="1418" w:type="dxa"/>
          </w:tcPr>
          <w:p w:rsidR="002E0BA4" w:rsidRPr="009A658C" w:rsidRDefault="002E0BA4" w:rsidP="002E0BA4">
            <w:pPr>
              <w:pStyle w:val="Standard"/>
              <w:spacing w:line="240" w:lineRule="auto"/>
              <w:jc w:val="center"/>
              <w:rPr>
                <w:szCs w:val="28"/>
                <w:lang w:val="en-US"/>
              </w:rPr>
            </w:pPr>
            <w:r w:rsidRPr="009A658C">
              <w:rPr>
                <w:szCs w:val="28"/>
                <w:lang w:val="en-US"/>
              </w:rPr>
              <w:t>0</w:t>
            </w:r>
          </w:p>
        </w:tc>
        <w:tc>
          <w:tcPr>
            <w:tcW w:w="1558" w:type="dxa"/>
          </w:tcPr>
          <w:p w:rsidR="002E0BA4" w:rsidRPr="009A658C" w:rsidRDefault="002E0BA4" w:rsidP="002E0BA4">
            <w:pPr>
              <w:pStyle w:val="Standard"/>
              <w:spacing w:line="240" w:lineRule="auto"/>
              <w:jc w:val="center"/>
              <w:rPr>
                <w:szCs w:val="28"/>
                <w:lang w:val="en-US"/>
              </w:rPr>
            </w:pPr>
            <w:r w:rsidRPr="009A658C">
              <w:rPr>
                <w:szCs w:val="28"/>
                <w:lang w:val="en-US"/>
              </w:rPr>
              <w:t>1</w:t>
            </w:r>
          </w:p>
        </w:tc>
        <w:tc>
          <w:tcPr>
            <w:tcW w:w="1417" w:type="dxa"/>
          </w:tcPr>
          <w:p w:rsidR="002E0BA4" w:rsidRPr="009A658C" w:rsidRDefault="002E0BA4" w:rsidP="002E0BA4">
            <w:pPr>
              <w:pStyle w:val="Standard"/>
              <w:spacing w:line="240" w:lineRule="auto"/>
              <w:jc w:val="center"/>
              <w:rPr>
                <w:szCs w:val="28"/>
                <w:lang w:val="en-US"/>
              </w:rPr>
            </w:pPr>
          </w:p>
        </w:tc>
        <w:tc>
          <w:tcPr>
            <w:tcW w:w="1417" w:type="dxa"/>
          </w:tcPr>
          <w:p w:rsidR="002E0BA4" w:rsidRPr="009A658C" w:rsidRDefault="002E0BA4" w:rsidP="002E0BA4">
            <w:pPr>
              <w:pStyle w:val="Standard"/>
              <w:spacing w:line="240" w:lineRule="auto"/>
              <w:jc w:val="center"/>
              <w:rPr>
                <w:szCs w:val="28"/>
                <w:lang w:val="en-US"/>
              </w:rPr>
            </w:pPr>
          </w:p>
        </w:tc>
      </w:tr>
      <w:tr w:rsidR="002E0BA4" w:rsidTr="00A07D1D">
        <w:trPr>
          <w:jc w:val="center"/>
        </w:trPr>
        <w:tc>
          <w:tcPr>
            <w:tcW w:w="1418" w:type="dxa"/>
          </w:tcPr>
          <w:p w:rsidR="002E0BA4" w:rsidRPr="009A658C" w:rsidRDefault="002E0BA4" w:rsidP="002E0BA4">
            <w:pPr>
              <w:pStyle w:val="Standard"/>
              <w:spacing w:line="240" w:lineRule="auto"/>
              <w:jc w:val="center"/>
              <w:rPr>
                <w:szCs w:val="28"/>
              </w:rPr>
            </w:pPr>
            <w:r w:rsidRPr="009A658C">
              <w:rPr>
                <w:szCs w:val="28"/>
              </w:rPr>
              <w:t>0</w:t>
            </w:r>
          </w:p>
        </w:tc>
        <w:tc>
          <w:tcPr>
            <w:tcW w:w="1418" w:type="dxa"/>
          </w:tcPr>
          <w:p w:rsidR="002E0BA4" w:rsidRPr="009A658C" w:rsidRDefault="002E0BA4" w:rsidP="002E0BA4">
            <w:pPr>
              <w:pStyle w:val="Standard"/>
              <w:spacing w:line="240" w:lineRule="auto"/>
              <w:jc w:val="center"/>
              <w:rPr>
                <w:szCs w:val="28"/>
              </w:rPr>
            </w:pPr>
            <w:r w:rsidRPr="009A658C">
              <w:rPr>
                <w:szCs w:val="28"/>
              </w:rPr>
              <w:t>0→1</w:t>
            </w:r>
          </w:p>
        </w:tc>
        <w:tc>
          <w:tcPr>
            <w:tcW w:w="1558" w:type="dxa"/>
          </w:tcPr>
          <w:p w:rsidR="002E0BA4" w:rsidRPr="009A658C" w:rsidRDefault="002E0BA4" w:rsidP="002E0BA4">
            <w:pPr>
              <w:pStyle w:val="Standard"/>
              <w:spacing w:line="240" w:lineRule="auto"/>
              <w:jc w:val="center"/>
              <w:rPr>
                <w:szCs w:val="28"/>
              </w:rPr>
            </w:pPr>
            <w:r w:rsidRPr="009A658C">
              <w:rPr>
                <w:szCs w:val="28"/>
              </w:rPr>
              <w:t>1</w:t>
            </w:r>
          </w:p>
        </w:tc>
        <w:tc>
          <w:tcPr>
            <w:tcW w:w="1417" w:type="dxa"/>
          </w:tcPr>
          <w:p w:rsidR="002E0BA4" w:rsidRPr="009A658C" w:rsidRDefault="002E0BA4" w:rsidP="002E0BA4">
            <w:pPr>
              <w:pStyle w:val="Standard"/>
              <w:spacing w:line="240" w:lineRule="auto"/>
              <w:jc w:val="center"/>
              <w:rPr>
                <w:szCs w:val="28"/>
                <w:lang w:val="en-US"/>
              </w:rPr>
            </w:pPr>
          </w:p>
        </w:tc>
        <w:tc>
          <w:tcPr>
            <w:tcW w:w="1417" w:type="dxa"/>
          </w:tcPr>
          <w:p w:rsidR="002E0BA4" w:rsidRPr="009A658C" w:rsidRDefault="002E0BA4" w:rsidP="002E0BA4">
            <w:pPr>
              <w:pStyle w:val="Standard"/>
              <w:spacing w:line="240" w:lineRule="auto"/>
              <w:jc w:val="center"/>
              <w:rPr>
                <w:szCs w:val="28"/>
                <w:lang w:val="en-US"/>
              </w:rPr>
            </w:pPr>
          </w:p>
        </w:tc>
      </w:tr>
      <w:tr w:rsidR="002E0BA4" w:rsidTr="00A07D1D">
        <w:trPr>
          <w:jc w:val="center"/>
        </w:trPr>
        <w:tc>
          <w:tcPr>
            <w:tcW w:w="1418" w:type="dxa"/>
          </w:tcPr>
          <w:p w:rsidR="002E0BA4" w:rsidRPr="009A658C" w:rsidRDefault="002E0BA4" w:rsidP="002E0BA4">
            <w:pPr>
              <w:pStyle w:val="Standard"/>
              <w:spacing w:line="240" w:lineRule="auto"/>
              <w:jc w:val="center"/>
              <w:rPr>
                <w:szCs w:val="28"/>
              </w:rPr>
            </w:pPr>
            <w:r w:rsidRPr="009A658C">
              <w:rPr>
                <w:szCs w:val="28"/>
              </w:rPr>
              <w:t>0</w:t>
            </w:r>
          </w:p>
        </w:tc>
        <w:tc>
          <w:tcPr>
            <w:tcW w:w="1418" w:type="dxa"/>
          </w:tcPr>
          <w:p w:rsidR="002E0BA4" w:rsidRPr="009A658C" w:rsidRDefault="002E0BA4" w:rsidP="002E0BA4">
            <w:pPr>
              <w:pStyle w:val="Standard"/>
              <w:spacing w:line="240" w:lineRule="auto"/>
              <w:jc w:val="center"/>
              <w:rPr>
                <w:szCs w:val="28"/>
                <w:lang w:val="en-US"/>
              </w:rPr>
            </w:pPr>
            <w:r w:rsidRPr="009A658C">
              <w:rPr>
                <w:szCs w:val="28"/>
                <w:lang w:val="en-US"/>
              </w:rPr>
              <w:t>1</w:t>
            </w:r>
          </w:p>
        </w:tc>
        <w:tc>
          <w:tcPr>
            <w:tcW w:w="1558" w:type="dxa"/>
          </w:tcPr>
          <w:p w:rsidR="002E0BA4" w:rsidRPr="009A658C" w:rsidRDefault="002E0BA4" w:rsidP="002E0BA4">
            <w:pPr>
              <w:pStyle w:val="Standard"/>
              <w:spacing w:line="240" w:lineRule="auto"/>
              <w:jc w:val="center"/>
              <w:rPr>
                <w:szCs w:val="28"/>
                <w:lang w:val="en-US"/>
              </w:rPr>
            </w:pPr>
            <w:r w:rsidRPr="009A658C">
              <w:rPr>
                <w:szCs w:val="28"/>
              </w:rPr>
              <w:t>1→</w:t>
            </w:r>
            <w:r w:rsidRPr="009A658C">
              <w:rPr>
                <w:szCs w:val="28"/>
                <w:lang w:val="en-US"/>
              </w:rPr>
              <w:t>0</w:t>
            </w:r>
          </w:p>
        </w:tc>
        <w:tc>
          <w:tcPr>
            <w:tcW w:w="1417" w:type="dxa"/>
          </w:tcPr>
          <w:p w:rsidR="002E0BA4" w:rsidRPr="009A658C" w:rsidRDefault="002E0BA4" w:rsidP="002E0BA4">
            <w:pPr>
              <w:pStyle w:val="Standard"/>
              <w:spacing w:line="240" w:lineRule="auto"/>
              <w:jc w:val="center"/>
              <w:rPr>
                <w:szCs w:val="28"/>
                <w:lang w:val="en-US"/>
              </w:rPr>
            </w:pPr>
          </w:p>
        </w:tc>
        <w:tc>
          <w:tcPr>
            <w:tcW w:w="1417" w:type="dxa"/>
          </w:tcPr>
          <w:p w:rsidR="002E0BA4" w:rsidRPr="009A658C" w:rsidRDefault="002E0BA4" w:rsidP="002E0BA4">
            <w:pPr>
              <w:pStyle w:val="Standard"/>
              <w:spacing w:line="240" w:lineRule="auto"/>
              <w:jc w:val="center"/>
              <w:rPr>
                <w:szCs w:val="28"/>
                <w:lang w:val="en-US"/>
              </w:rPr>
            </w:pPr>
          </w:p>
        </w:tc>
      </w:tr>
      <w:tr w:rsidR="002E0BA4" w:rsidTr="00A07D1D">
        <w:trPr>
          <w:jc w:val="center"/>
        </w:trPr>
        <w:tc>
          <w:tcPr>
            <w:tcW w:w="1418" w:type="dxa"/>
          </w:tcPr>
          <w:p w:rsidR="002E0BA4" w:rsidRPr="009A658C" w:rsidRDefault="002E0BA4" w:rsidP="002E0BA4">
            <w:pPr>
              <w:pStyle w:val="Standard"/>
              <w:spacing w:line="240" w:lineRule="auto"/>
              <w:jc w:val="center"/>
              <w:rPr>
                <w:szCs w:val="28"/>
              </w:rPr>
            </w:pPr>
            <w:r w:rsidRPr="009A658C">
              <w:rPr>
                <w:szCs w:val="28"/>
              </w:rPr>
              <w:t>1</w:t>
            </w:r>
          </w:p>
        </w:tc>
        <w:tc>
          <w:tcPr>
            <w:tcW w:w="1418" w:type="dxa"/>
          </w:tcPr>
          <w:p w:rsidR="002E0BA4" w:rsidRPr="009A658C" w:rsidRDefault="002E0BA4" w:rsidP="002E0BA4">
            <w:pPr>
              <w:pStyle w:val="Standard"/>
              <w:spacing w:line="240" w:lineRule="auto"/>
              <w:jc w:val="center"/>
              <w:rPr>
                <w:szCs w:val="28"/>
                <w:lang w:val="en-US"/>
              </w:rPr>
            </w:pPr>
            <w:r w:rsidRPr="009A658C">
              <w:rPr>
                <w:szCs w:val="28"/>
                <w:lang w:val="en-US"/>
              </w:rPr>
              <w:t>1</w:t>
            </w:r>
          </w:p>
        </w:tc>
        <w:tc>
          <w:tcPr>
            <w:tcW w:w="1558" w:type="dxa"/>
          </w:tcPr>
          <w:p w:rsidR="002E0BA4" w:rsidRPr="009A658C" w:rsidRDefault="002E0BA4" w:rsidP="002E0BA4">
            <w:pPr>
              <w:pStyle w:val="Standard"/>
              <w:spacing w:line="240" w:lineRule="auto"/>
              <w:jc w:val="center"/>
              <w:rPr>
                <w:szCs w:val="28"/>
                <w:lang w:val="en-US"/>
              </w:rPr>
            </w:pPr>
            <w:r w:rsidRPr="009A658C">
              <w:rPr>
                <w:szCs w:val="28"/>
                <w:lang w:val="en-US"/>
              </w:rPr>
              <w:t>0</w:t>
            </w:r>
          </w:p>
        </w:tc>
        <w:tc>
          <w:tcPr>
            <w:tcW w:w="1417" w:type="dxa"/>
          </w:tcPr>
          <w:p w:rsidR="002E0BA4" w:rsidRPr="009A658C" w:rsidRDefault="002E0BA4" w:rsidP="002E0BA4">
            <w:pPr>
              <w:pStyle w:val="Standard"/>
              <w:spacing w:line="240" w:lineRule="auto"/>
              <w:jc w:val="center"/>
              <w:rPr>
                <w:szCs w:val="28"/>
                <w:lang w:val="en-US"/>
              </w:rPr>
            </w:pPr>
          </w:p>
        </w:tc>
        <w:tc>
          <w:tcPr>
            <w:tcW w:w="1417" w:type="dxa"/>
          </w:tcPr>
          <w:p w:rsidR="002E0BA4" w:rsidRPr="009A658C" w:rsidRDefault="002E0BA4" w:rsidP="002E0BA4">
            <w:pPr>
              <w:pStyle w:val="Standard"/>
              <w:spacing w:line="240" w:lineRule="auto"/>
              <w:jc w:val="center"/>
              <w:rPr>
                <w:szCs w:val="28"/>
                <w:lang w:val="en-US"/>
              </w:rPr>
            </w:pPr>
          </w:p>
        </w:tc>
      </w:tr>
      <w:tr w:rsidR="002E0BA4" w:rsidTr="00A07D1D">
        <w:trPr>
          <w:jc w:val="center"/>
        </w:trPr>
        <w:tc>
          <w:tcPr>
            <w:tcW w:w="1418" w:type="dxa"/>
          </w:tcPr>
          <w:p w:rsidR="002E0BA4" w:rsidRPr="009A658C" w:rsidRDefault="002E0BA4" w:rsidP="002E0BA4">
            <w:pPr>
              <w:pStyle w:val="Standard"/>
              <w:spacing w:line="240" w:lineRule="auto"/>
              <w:jc w:val="center"/>
              <w:rPr>
                <w:szCs w:val="28"/>
              </w:rPr>
            </w:pPr>
            <w:r w:rsidRPr="009A658C">
              <w:rPr>
                <w:szCs w:val="28"/>
              </w:rPr>
              <w:t>1</w:t>
            </w:r>
          </w:p>
        </w:tc>
        <w:tc>
          <w:tcPr>
            <w:tcW w:w="1418" w:type="dxa"/>
          </w:tcPr>
          <w:p w:rsidR="002E0BA4" w:rsidRPr="009A658C" w:rsidRDefault="002E0BA4" w:rsidP="002E0BA4">
            <w:pPr>
              <w:pStyle w:val="Standard"/>
              <w:spacing w:line="240" w:lineRule="auto"/>
              <w:jc w:val="center"/>
              <w:rPr>
                <w:szCs w:val="28"/>
                <w:lang w:val="en-US"/>
              </w:rPr>
            </w:pPr>
            <w:r w:rsidRPr="009A658C">
              <w:rPr>
                <w:szCs w:val="28"/>
                <w:lang w:val="en-US"/>
              </w:rPr>
              <w:t>1</w:t>
            </w:r>
          </w:p>
        </w:tc>
        <w:tc>
          <w:tcPr>
            <w:tcW w:w="1558" w:type="dxa"/>
          </w:tcPr>
          <w:p w:rsidR="002E0BA4" w:rsidRPr="009A658C" w:rsidRDefault="002E0BA4" w:rsidP="002E0BA4">
            <w:pPr>
              <w:pStyle w:val="Standard"/>
              <w:spacing w:line="240" w:lineRule="auto"/>
              <w:jc w:val="center"/>
              <w:rPr>
                <w:szCs w:val="28"/>
                <w:lang w:val="en-US"/>
              </w:rPr>
            </w:pPr>
            <w:r w:rsidRPr="009A658C">
              <w:rPr>
                <w:szCs w:val="28"/>
              </w:rPr>
              <w:t>0→</w:t>
            </w:r>
            <w:r w:rsidRPr="009A658C">
              <w:rPr>
                <w:szCs w:val="28"/>
                <w:lang w:val="en-US"/>
              </w:rPr>
              <w:t>1</w:t>
            </w:r>
          </w:p>
        </w:tc>
        <w:tc>
          <w:tcPr>
            <w:tcW w:w="1417" w:type="dxa"/>
          </w:tcPr>
          <w:p w:rsidR="002E0BA4" w:rsidRPr="009A658C" w:rsidRDefault="002E0BA4" w:rsidP="002E0BA4">
            <w:pPr>
              <w:pStyle w:val="Standard"/>
              <w:spacing w:line="240" w:lineRule="auto"/>
              <w:jc w:val="center"/>
              <w:rPr>
                <w:szCs w:val="28"/>
                <w:lang w:val="en-US"/>
              </w:rPr>
            </w:pPr>
          </w:p>
        </w:tc>
        <w:tc>
          <w:tcPr>
            <w:tcW w:w="1417" w:type="dxa"/>
          </w:tcPr>
          <w:p w:rsidR="002E0BA4" w:rsidRPr="009A658C" w:rsidRDefault="002E0BA4" w:rsidP="002E0BA4">
            <w:pPr>
              <w:pStyle w:val="Standard"/>
              <w:spacing w:line="240" w:lineRule="auto"/>
              <w:jc w:val="center"/>
              <w:rPr>
                <w:szCs w:val="28"/>
                <w:lang w:val="en-US"/>
              </w:rPr>
            </w:pPr>
          </w:p>
        </w:tc>
      </w:tr>
      <w:tr w:rsidR="002E0BA4" w:rsidTr="00A07D1D">
        <w:trPr>
          <w:jc w:val="center"/>
        </w:trPr>
        <w:tc>
          <w:tcPr>
            <w:tcW w:w="1418" w:type="dxa"/>
          </w:tcPr>
          <w:p w:rsidR="002E0BA4" w:rsidRPr="009A658C" w:rsidRDefault="002E0BA4" w:rsidP="002E0BA4">
            <w:pPr>
              <w:pStyle w:val="Standard"/>
              <w:spacing w:line="240" w:lineRule="auto"/>
              <w:jc w:val="center"/>
              <w:rPr>
                <w:szCs w:val="28"/>
              </w:rPr>
            </w:pPr>
            <w:r w:rsidRPr="009A658C">
              <w:rPr>
                <w:szCs w:val="28"/>
              </w:rPr>
              <w:t>1</w:t>
            </w:r>
          </w:p>
        </w:tc>
        <w:tc>
          <w:tcPr>
            <w:tcW w:w="1418" w:type="dxa"/>
          </w:tcPr>
          <w:p w:rsidR="002E0BA4" w:rsidRPr="009A658C" w:rsidRDefault="002E0BA4" w:rsidP="002E0BA4">
            <w:pPr>
              <w:pStyle w:val="Standard"/>
              <w:spacing w:line="240" w:lineRule="auto"/>
              <w:jc w:val="center"/>
              <w:rPr>
                <w:szCs w:val="28"/>
              </w:rPr>
            </w:pPr>
            <w:r w:rsidRPr="009A658C">
              <w:rPr>
                <w:szCs w:val="28"/>
              </w:rPr>
              <w:t>1→0</w:t>
            </w:r>
          </w:p>
        </w:tc>
        <w:tc>
          <w:tcPr>
            <w:tcW w:w="1558" w:type="dxa"/>
          </w:tcPr>
          <w:p w:rsidR="002E0BA4" w:rsidRPr="009A658C" w:rsidRDefault="002E0BA4" w:rsidP="002E0BA4">
            <w:pPr>
              <w:pStyle w:val="Standard"/>
              <w:spacing w:line="240" w:lineRule="auto"/>
              <w:jc w:val="center"/>
              <w:rPr>
                <w:szCs w:val="28"/>
              </w:rPr>
            </w:pPr>
            <w:r w:rsidRPr="009A658C">
              <w:rPr>
                <w:szCs w:val="28"/>
              </w:rPr>
              <w:t>1</w:t>
            </w:r>
          </w:p>
        </w:tc>
        <w:tc>
          <w:tcPr>
            <w:tcW w:w="1417" w:type="dxa"/>
          </w:tcPr>
          <w:p w:rsidR="002E0BA4" w:rsidRPr="009A658C" w:rsidRDefault="002E0BA4" w:rsidP="002E0BA4">
            <w:pPr>
              <w:pStyle w:val="Standard"/>
              <w:spacing w:line="240" w:lineRule="auto"/>
              <w:jc w:val="center"/>
              <w:rPr>
                <w:szCs w:val="28"/>
                <w:lang w:val="en-US"/>
              </w:rPr>
            </w:pPr>
          </w:p>
        </w:tc>
        <w:tc>
          <w:tcPr>
            <w:tcW w:w="1417" w:type="dxa"/>
          </w:tcPr>
          <w:p w:rsidR="002E0BA4" w:rsidRPr="009A658C" w:rsidRDefault="002E0BA4" w:rsidP="002E0BA4">
            <w:pPr>
              <w:pStyle w:val="Standard"/>
              <w:spacing w:line="240" w:lineRule="auto"/>
              <w:jc w:val="center"/>
              <w:rPr>
                <w:szCs w:val="28"/>
                <w:lang w:val="en-US"/>
              </w:rPr>
            </w:pPr>
          </w:p>
        </w:tc>
      </w:tr>
      <w:tr w:rsidR="002E0BA4" w:rsidTr="00A07D1D">
        <w:trPr>
          <w:jc w:val="center"/>
        </w:trPr>
        <w:tc>
          <w:tcPr>
            <w:tcW w:w="1418" w:type="dxa"/>
          </w:tcPr>
          <w:p w:rsidR="002E0BA4" w:rsidRPr="009A658C" w:rsidRDefault="002E0BA4" w:rsidP="002E0BA4">
            <w:pPr>
              <w:pStyle w:val="Standard"/>
              <w:spacing w:line="240" w:lineRule="auto"/>
              <w:jc w:val="center"/>
              <w:rPr>
                <w:szCs w:val="28"/>
                <w:lang w:val="en-US"/>
              </w:rPr>
            </w:pPr>
            <w:r w:rsidRPr="009A658C">
              <w:rPr>
                <w:szCs w:val="28"/>
                <w:lang w:val="en-US"/>
              </w:rPr>
              <w:t>0</w:t>
            </w:r>
          </w:p>
        </w:tc>
        <w:tc>
          <w:tcPr>
            <w:tcW w:w="1418" w:type="dxa"/>
          </w:tcPr>
          <w:p w:rsidR="002E0BA4" w:rsidRPr="009A658C" w:rsidRDefault="002E0BA4" w:rsidP="002E0BA4">
            <w:pPr>
              <w:pStyle w:val="Standard"/>
              <w:spacing w:line="240" w:lineRule="auto"/>
              <w:jc w:val="center"/>
              <w:rPr>
                <w:szCs w:val="28"/>
                <w:lang w:val="en-US"/>
              </w:rPr>
            </w:pPr>
            <w:r w:rsidRPr="009A658C">
              <w:rPr>
                <w:szCs w:val="28"/>
                <w:lang w:val="en-US"/>
              </w:rPr>
              <w:t>0</w:t>
            </w:r>
          </w:p>
        </w:tc>
        <w:tc>
          <w:tcPr>
            <w:tcW w:w="1558" w:type="dxa"/>
          </w:tcPr>
          <w:p w:rsidR="002E0BA4" w:rsidRPr="009A658C" w:rsidRDefault="002E0BA4" w:rsidP="002E0BA4">
            <w:pPr>
              <w:pStyle w:val="Standard"/>
              <w:spacing w:line="240" w:lineRule="auto"/>
              <w:jc w:val="center"/>
              <w:rPr>
                <w:szCs w:val="28"/>
                <w:lang w:val="en-US"/>
              </w:rPr>
            </w:pPr>
            <w:r w:rsidRPr="009A658C">
              <w:rPr>
                <w:szCs w:val="28"/>
                <w:lang w:val="en-US"/>
              </w:rPr>
              <w:t>1</w:t>
            </w:r>
            <w:r w:rsidRPr="009A658C">
              <w:rPr>
                <w:szCs w:val="28"/>
              </w:rPr>
              <w:t>→</w:t>
            </w:r>
            <w:r w:rsidRPr="009A658C">
              <w:rPr>
                <w:szCs w:val="28"/>
                <w:lang w:val="en-US"/>
              </w:rPr>
              <w:t>0</w:t>
            </w:r>
          </w:p>
        </w:tc>
        <w:tc>
          <w:tcPr>
            <w:tcW w:w="1417" w:type="dxa"/>
          </w:tcPr>
          <w:p w:rsidR="002E0BA4" w:rsidRPr="009A658C" w:rsidRDefault="002E0BA4" w:rsidP="002E0BA4">
            <w:pPr>
              <w:pStyle w:val="Standard"/>
              <w:spacing w:line="240" w:lineRule="auto"/>
              <w:jc w:val="center"/>
              <w:rPr>
                <w:szCs w:val="28"/>
                <w:lang w:val="en-US"/>
              </w:rPr>
            </w:pPr>
          </w:p>
        </w:tc>
        <w:tc>
          <w:tcPr>
            <w:tcW w:w="1417" w:type="dxa"/>
          </w:tcPr>
          <w:p w:rsidR="002E0BA4" w:rsidRPr="009A658C" w:rsidRDefault="002E0BA4" w:rsidP="002E0BA4">
            <w:pPr>
              <w:pStyle w:val="Standard"/>
              <w:spacing w:line="240" w:lineRule="auto"/>
              <w:jc w:val="center"/>
              <w:rPr>
                <w:szCs w:val="28"/>
                <w:lang w:val="en-US"/>
              </w:rPr>
            </w:pPr>
          </w:p>
        </w:tc>
      </w:tr>
      <w:tr w:rsidR="002E0BA4" w:rsidTr="00A07D1D">
        <w:trPr>
          <w:jc w:val="center"/>
        </w:trPr>
        <w:tc>
          <w:tcPr>
            <w:tcW w:w="1418" w:type="dxa"/>
          </w:tcPr>
          <w:p w:rsidR="002E0BA4" w:rsidRPr="009A658C" w:rsidRDefault="002E0BA4" w:rsidP="002E0BA4">
            <w:pPr>
              <w:pStyle w:val="Standard"/>
              <w:spacing w:line="240" w:lineRule="auto"/>
              <w:jc w:val="center"/>
              <w:rPr>
                <w:szCs w:val="28"/>
                <w:lang w:val="en-US"/>
              </w:rPr>
            </w:pPr>
            <w:r w:rsidRPr="009A658C">
              <w:rPr>
                <w:szCs w:val="28"/>
                <w:lang w:val="en-US"/>
              </w:rPr>
              <w:t>1</w:t>
            </w:r>
          </w:p>
        </w:tc>
        <w:tc>
          <w:tcPr>
            <w:tcW w:w="1418" w:type="dxa"/>
          </w:tcPr>
          <w:p w:rsidR="002E0BA4" w:rsidRPr="009A658C" w:rsidRDefault="002E0BA4" w:rsidP="002E0BA4">
            <w:pPr>
              <w:pStyle w:val="Standard"/>
              <w:spacing w:line="240" w:lineRule="auto"/>
              <w:jc w:val="center"/>
              <w:rPr>
                <w:szCs w:val="28"/>
                <w:lang w:val="en-US"/>
              </w:rPr>
            </w:pPr>
            <w:r w:rsidRPr="009A658C">
              <w:rPr>
                <w:szCs w:val="28"/>
                <w:lang w:val="en-US"/>
              </w:rPr>
              <w:t>0</w:t>
            </w:r>
            <w:r w:rsidRPr="009A658C">
              <w:rPr>
                <w:szCs w:val="28"/>
              </w:rPr>
              <w:t>→</w:t>
            </w:r>
            <w:r w:rsidRPr="009A658C">
              <w:rPr>
                <w:szCs w:val="28"/>
                <w:lang w:val="en-US"/>
              </w:rPr>
              <w:t>1</w:t>
            </w:r>
          </w:p>
        </w:tc>
        <w:tc>
          <w:tcPr>
            <w:tcW w:w="1558" w:type="dxa"/>
          </w:tcPr>
          <w:p w:rsidR="002E0BA4" w:rsidRPr="009A658C" w:rsidRDefault="002E0BA4" w:rsidP="002E0BA4">
            <w:pPr>
              <w:pStyle w:val="Standard"/>
              <w:spacing w:line="240" w:lineRule="auto"/>
              <w:jc w:val="center"/>
              <w:rPr>
                <w:szCs w:val="28"/>
                <w:lang w:val="en-US"/>
              </w:rPr>
            </w:pPr>
            <w:r w:rsidRPr="009A658C">
              <w:rPr>
                <w:szCs w:val="28"/>
                <w:lang w:val="en-US"/>
              </w:rPr>
              <w:t>0</w:t>
            </w:r>
          </w:p>
        </w:tc>
        <w:tc>
          <w:tcPr>
            <w:tcW w:w="1417" w:type="dxa"/>
          </w:tcPr>
          <w:p w:rsidR="002E0BA4" w:rsidRPr="009A658C" w:rsidRDefault="002E0BA4" w:rsidP="002E0BA4">
            <w:pPr>
              <w:pStyle w:val="Standard"/>
              <w:spacing w:line="240" w:lineRule="auto"/>
              <w:jc w:val="center"/>
              <w:rPr>
                <w:szCs w:val="28"/>
                <w:lang w:val="en-US"/>
              </w:rPr>
            </w:pPr>
          </w:p>
        </w:tc>
        <w:tc>
          <w:tcPr>
            <w:tcW w:w="1417" w:type="dxa"/>
          </w:tcPr>
          <w:p w:rsidR="002E0BA4" w:rsidRPr="009A658C" w:rsidRDefault="002E0BA4" w:rsidP="002E0BA4">
            <w:pPr>
              <w:pStyle w:val="Standard"/>
              <w:spacing w:line="240" w:lineRule="auto"/>
              <w:jc w:val="center"/>
              <w:rPr>
                <w:szCs w:val="28"/>
                <w:lang w:val="en-US"/>
              </w:rPr>
            </w:pPr>
          </w:p>
        </w:tc>
      </w:tr>
      <w:tr w:rsidR="002E0BA4" w:rsidTr="00A07D1D">
        <w:trPr>
          <w:jc w:val="center"/>
        </w:trPr>
        <w:tc>
          <w:tcPr>
            <w:tcW w:w="1418" w:type="dxa"/>
          </w:tcPr>
          <w:p w:rsidR="002E0BA4" w:rsidRPr="009A658C" w:rsidRDefault="002E0BA4" w:rsidP="002E0BA4">
            <w:pPr>
              <w:pStyle w:val="Standard"/>
              <w:spacing w:line="240" w:lineRule="auto"/>
              <w:jc w:val="center"/>
              <w:rPr>
                <w:szCs w:val="28"/>
                <w:lang w:val="en-US"/>
              </w:rPr>
            </w:pPr>
            <w:r w:rsidRPr="009A658C">
              <w:rPr>
                <w:szCs w:val="28"/>
                <w:lang w:val="en-US"/>
              </w:rPr>
              <w:t>1</w:t>
            </w:r>
          </w:p>
        </w:tc>
        <w:tc>
          <w:tcPr>
            <w:tcW w:w="1418" w:type="dxa"/>
          </w:tcPr>
          <w:p w:rsidR="002E0BA4" w:rsidRPr="009A658C" w:rsidRDefault="002E0BA4" w:rsidP="002E0BA4">
            <w:pPr>
              <w:pStyle w:val="Standard"/>
              <w:spacing w:line="240" w:lineRule="auto"/>
              <w:jc w:val="center"/>
              <w:rPr>
                <w:szCs w:val="28"/>
                <w:lang w:val="en-US"/>
              </w:rPr>
            </w:pPr>
            <w:r w:rsidRPr="009A658C">
              <w:rPr>
                <w:szCs w:val="28"/>
                <w:lang w:val="en-US"/>
              </w:rPr>
              <w:t>1</w:t>
            </w:r>
            <w:r w:rsidRPr="009A658C">
              <w:rPr>
                <w:szCs w:val="28"/>
              </w:rPr>
              <w:t>→</w:t>
            </w:r>
            <w:r w:rsidRPr="009A658C">
              <w:rPr>
                <w:szCs w:val="28"/>
                <w:lang w:val="en-US"/>
              </w:rPr>
              <w:t>0</w:t>
            </w:r>
          </w:p>
        </w:tc>
        <w:tc>
          <w:tcPr>
            <w:tcW w:w="1558" w:type="dxa"/>
          </w:tcPr>
          <w:p w:rsidR="002E0BA4" w:rsidRPr="009A658C" w:rsidRDefault="002E0BA4" w:rsidP="002E0BA4">
            <w:pPr>
              <w:pStyle w:val="Standard"/>
              <w:spacing w:line="240" w:lineRule="auto"/>
              <w:jc w:val="center"/>
              <w:rPr>
                <w:szCs w:val="28"/>
                <w:lang w:val="en-US"/>
              </w:rPr>
            </w:pPr>
            <w:r w:rsidRPr="009A658C">
              <w:rPr>
                <w:szCs w:val="28"/>
                <w:lang w:val="en-US"/>
              </w:rPr>
              <w:t>0</w:t>
            </w:r>
          </w:p>
        </w:tc>
        <w:tc>
          <w:tcPr>
            <w:tcW w:w="1417" w:type="dxa"/>
          </w:tcPr>
          <w:p w:rsidR="002E0BA4" w:rsidRPr="009A658C" w:rsidRDefault="002E0BA4" w:rsidP="002E0BA4">
            <w:pPr>
              <w:pStyle w:val="Standard"/>
              <w:spacing w:line="240" w:lineRule="auto"/>
              <w:jc w:val="center"/>
              <w:rPr>
                <w:szCs w:val="28"/>
                <w:lang w:val="en-US"/>
              </w:rPr>
            </w:pPr>
          </w:p>
        </w:tc>
        <w:tc>
          <w:tcPr>
            <w:tcW w:w="1417" w:type="dxa"/>
          </w:tcPr>
          <w:p w:rsidR="002E0BA4" w:rsidRPr="009A658C" w:rsidRDefault="002E0BA4" w:rsidP="002E0BA4">
            <w:pPr>
              <w:pStyle w:val="Standard"/>
              <w:spacing w:line="240" w:lineRule="auto"/>
              <w:jc w:val="center"/>
              <w:rPr>
                <w:szCs w:val="28"/>
                <w:lang w:val="en-US"/>
              </w:rPr>
            </w:pPr>
          </w:p>
        </w:tc>
      </w:tr>
    </w:tbl>
    <w:p w:rsidR="00400B4E" w:rsidRDefault="00400B4E">
      <w:pPr>
        <w:pStyle w:val="Standard"/>
        <w:spacing w:line="240" w:lineRule="auto"/>
        <w:ind w:firstLine="706"/>
        <w:jc w:val="both"/>
        <w:rPr>
          <w:sz w:val="24"/>
          <w:szCs w:val="24"/>
          <w:lang w:val="en-US"/>
        </w:rPr>
      </w:pPr>
    </w:p>
    <w:p w:rsidR="005C1E62" w:rsidRDefault="005C1E62">
      <w:pPr>
        <w:rPr>
          <w:rFonts w:ascii="Times New Roman" w:eastAsia="Calibri" w:hAnsi="Times New Roman" w:cs="Times New Roman"/>
          <w:sz w:val="24"/>
          <w:szCs w:val="24"/>
          <w:lang w:val="en-US" w:eastAsia="zh-CN"/>
        </w:rPr>
      </w:pPr>
      <w:r>
        <w:rPr>
          <w:sz w:val="24"/>
          <w:szCs w:val="24"/>
          <w:lang w:val="en-US"/>
        </w:rPr>
        <w:br w:type="page"/>
      </w:r>
    </w:p>
    <w:p w:rsidR="00400B4E" w:rsidRDefault="005C1E62" w:rsidP="005C1E62">
      <w:pPr>
        <w:pStyle w:val="Standard"/>
        <w:spacing w:line="240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lastRenderedPageBreak/>
        <w:t xml:space="preserve">2.3 </w:t>
      </w:r>
      <w:r w:rsidR="00DC5D8C">
        <w:rPr>
          <w:bCs/>
          <w:szCs w:val="28"/>
        </w:rPr>
        <w:t xml:space="preserve">Исследование </w:t>
      </w:r>
      <w:r w:rsidR="00DC5D8C">
        <w:rPr>
          <w:bCs/>
          <w:color w:val="000000"/>
          <w:szCs w:val="28"/>
          <w:lang w:val="en-US"/>
        </w:rPr>
        <w:t>D</w:t>
      </w:r>
      <w:r w:rsidR="00DC5D8C" w:rsidRPr="003A1240">
        <w:rPr>
          <w:bCs/>
          <w:color w:val="000000"/>
          <w:szCs w:val="28"/>
        </w:rPr>
        <w:t>-</w:t>
      </w:r>
      <w:r w:rsidR="00DC5D8C">
        <w:rPr>
          <w:bCs/>
          <w:color w:val="000000"/>
          <w:szCs w:val="28"/>
        </w:rPr>
        <w:t>триггера</w:t>
      </w:r>
    </w:p>
    <w:p w:rsidR="00400B4E" w:rsidRDefault="00400B4E">
      <w:pPr>
        <w:pStyle w:val="Standard"/>
        <w:spacing w:line="240" w:lineRule="auto"/>
        <w:jc w:val="both"/>
      </w:pPr>
    </w:p>
    <w:p w:rsidR="00400B4E" w:rsidRDefault="00DC5D8C">
      <w:pPr>
        <w:pStyle w:val="Standard"/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Для исследования </w:t>
      </w:r>
      <w:r w:rsidR="007665B3">
        <w:rPr>
          <w:szCs w:val="28"/>
        </w:rPr>
        <w:t>собрана</w:t>
      </w:r>
      <w:r>
        <w:rPr>
          <w:szCs w:val="28"/>
        </w:rPr>
        <w:t xml:space="preserve"> схем</w:t>
      </w:r>
      <w:r w:rsidR="007665B3">
        <w:rPr>
          <w:szCs w:val="28"/>
        </w:rPr>
        <w:t>а</w:t>
      </w:r>
      <w:r>
        <w:rPr>
          <w:szCs w:val="28"/>
        </w:rPr>
        <w:t>, изображенн</w:t>
      </w:r>
      <w:r w:rsidR="007665B3">
        <w:rPr>
          <w:szCs w:val="28"/>
        </w:rPr>
        <w:t>ая</w:t>
      </w:r>
      <w:r>
        <w:rPr>
          <w:szCs w:val="28"/>
        </w:rPr>
        <w:t xml:space="preserve"> на рисунке </w:t>
      </w:r>
      <w:r w:rsidR="007665B3">
        <w:rPr>
          <w:szCs w:val="28"/>
        </w:rPr>
        <w:t>3</w:t>
      </w:r>
      <w:r>
        <w:rPr>
          <w:szCs w:val="28"/>
        </w:rPr>
        <w:t>.</w:t>
      </w:r>
    </w:p>
    <w:p w:rsidR="00400B4E" w:rsidRDefault="00400B4E">
      <w:pPr>
        <w:pStyle w:val="Standard"/>
        <w:spacing w:line="240" w:lineRule="auto"/>
        <w:ind w:firstLine="709"/>
        <w:jc w:val="both"/>
        <w:rPr>
          <w:szCs w:val="28"/>
        </w:rPr>
      </w:pPr>
    </w:p>
    <w:p w:rsidR="00400B4E" w:rsidRDefault="00D239E3">
      <w:pPr>
        <w:pStyle w:val="Standard"/>
        <w:spacing w:line="240" w:lineRule="auto"/>
        <w:jc w:val="center"/>
      </w:pPr>
      <w:r w:rsidRPr="00D239E3">
        <w:rPr>
          <w:noProof/>
          <w:lang w:eastAsia="ru-RU"/>
        </w:rPr>
        <w:drawing>
          <wp:inline distT="0" distB="0" distL="0" distR="0" wp14:anchorId="0D506A65" wp14:editId="7E959893">
            <wp:extent cx="5629376" cy="1952625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49677" cy="1959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0B4E" w:rsidRDefault="00400B4E">
      <w:pPr>
        <w:pStyle w:val="Standard"/>
        <w:spacing w:line="240" w:lineRule="auto"/>
        <w:ind w:firstLine="706"/>
        <w:jc w:val="center"/>
      </w:pPr>
    </w:p>
    <w:p w:rsidR="00400B4E" w:rsidRDefault="00DC5D8C" w:rsidP="007665B3">
      <w:pPr>
        <w:pStyle w:val="Standard"/>
        <w:spacing w:line="240" w:lineRule="auto"/>
        <w:jc w:val="center"/>
        <w:rPr>
          <w:szCs w:val="28"/>
        </w:rPr>
      </w:pPr>
      <w:r w:rsidRPr="007665B3">
        <w:rPr>
          <w:sz w:val="24"/>
          <w:szCs w:val="24"/>
        </w:rPr>
        <w:t xml:space="preserve">Рисунок </w:t>
      </w:r>
      <w:r w:rsidR="00821FFD">
        <w:rPr>
          <w:sz w:val="24"/>
          <w:szCs w:val="24"/>
        </w:rPr>
        <w:t>3</w:t>
      </w:r>
      <w:r w:rsidRPr="007665B3">
        <w:rPr>
          <w:sz w:val="24"/>
          <w:szCs w:val="24"/>
        </w:rPr>
        <w:t xml:space="preserve"> — Схема исследования </w:t>
      </w:r>
      <w:r w:rsidRPr="007665B3">
        <w:rPr>
          <w:sz w:val="24"/>
          <w:szCs w:val="24"/>
          <w:lang w:val="en-US"/>
        </w:rPr>
        <w:t>D</w:t>
      </w:r>
      <w:r w:rsidRPr="007665B3">
        <w:rPr>
          <w:sz w:val="24"/>
          <w:szCs w:val="24"/>
        </w:rPr>
        <w:t>-триггера</w:t>
      </w:r>
    </w:p>
    <w:p w:rsidR="00400B4E" w:rsidRDefault="00400B4E">
      <w:pPr>
        <w:pStyle w:val="Standard"/>
        <w:spacing w:line="240" w:lineRule="auto"/>
        <w:ind w:firstLine="706"/>
        <w:jc w:val="center"/>
        <w:rPr>
          <w:sz w:val="24"/>
          <w:szCs w:val="24"/>
        </w:rPr>
      </w:pPr>
    </w:p>
    <w:p w:rsidR="00821FFD" w:rsidRDefault="00821FFD" w:rsidP="00821FFD">
      <w:pPr>
        <w:pStyle w:val="Standard"/>
        <w:spacing w:line="240" w:lineRule="auto"/>
        <w:ind w:firstLine="706"/>
        <w:jc w:val="both"/>
        <w:rPr>
          <w:noProof/>
          <w:szCs w:val="28"/>
          <w:lang w:eastAsia="ru-RU"/>
        </w:rPr>
      </w:pPr>
      <w:r>
        <w:t>Переключая логические тумблеры (0→1 либо 1→0) на входах триггера (</w:t>
      </w:r>
      <w:r>
        <w:rPr>
          <w:i/>
          <w:iCs/>
          <w:lang w:val="en-US"/>
        </w:rPr>
        <w:t>C</w:t>
      </w:r>
      <w:r w:rsidRPr="002E0BA4">
        <w:rPr>
          <w:i/>
          <w:iCs/>
        </w:rPr>
        <w:t xml:space="preserve">, </w:t>
      </w:r>
      <w:r>
        <w:rPr>
          <w:i/>
          <w:iCs/>
          <w:lang w:val="en-US"/>
        </w:rPr>
        <w:t>D</w:t>
      </w:r>
      <w:r>
        <w:t>),</w:t>
      </w:r>
      <w:r w:rsidRPr="00680AD6">
        <w:t xml:space="preserve"> </w:t>
      </w:r>
      <w:r>
        <w:t xml:space="preserve">заполнили таблицу </w:t>
      </w:r>
      <w:r w:rsidRPr="00821FFD">
        <w:t>3</w:t>
      </w:r>
      <w:r>
        <w:t xml:space="preserve">, </w:t>
      </w:r>
      <w:r w:rsidRPr="00680AD6">
        <w:rPr>
          <w:szCs w:val="28"/>
        </w:rPr>
        <w:t xml:space="preserve">где  </w:t>
      </w:r>
      <m:oMath>
        <m:r>
          <w:rPr>
            <w:rFonts w:ascii="Cambria Math" w:hAnsi="Cambria Math"/>
            <w:szCs w:val="28"/>
            <w:lang w:val="en-US"/>
          </w:rPr>
          <m:t>Q</m:t>
        </m:r>
      </m:oMath>
      <w:r w:rsidRPr="00680AD6">
        <w:rPr>
          <w:szCs w:val="28"/>
        </w:rPr>
        <w:t>(</w:t>
      </w:r>
      <w:r w:rsidRPr="00680AD6">
        <w:rPr>
          <w:szCs w:val="28"/>
          <w:lang w:val="en-US"/>
        </w:rPr>
        <w:t>t</w:t>
      </w:r>
      <w:r w:rsidRPr="00680AD6">
        <w:rPr>
          <w:szCs w:val="28"/>
        </w:rPr>
        <w:t xml:space="preserve">) – </w:t>
      </w:r>
      <w:r>
        <w:rPr>
          <w:szCs w:val="28"/>
        </w:rPr>
        <w:t xml:space="preserve">наблюдаемое </w:t>
      </w:r>
      <w:r w:rsidRPr="00680AD6">
        <w:rPr>
          <w:szCs w:val="28"/>
        </w:rPr>
        <w:t xml:space="preserve">значение до переключения, </w:t>
      </w:r>
      <m:oMath>
        <m:r>
          <w:rPr>
            <w:rFonts w:ascii="Cambria Math" w:hAnsi="Cambria Math"/>
            <w:noProof/>
            <w:szCs w:val="28"/>
            <w:lang w:val="en-US" w:eastAsia="ru-RU"/>
          </w:rPr>
          <m:t>Q</m:t>
        </m:r>
      </m:oMath>
      <w:r w:rsidRPr="00680AD6">
        <w:rPr>
          <w:noProof/>
          <w:szCs w:val="28"/>
          <w:lang w:eastAsia="ru-RU"/>
        </w:rPr>
        <w:t>(</w:t>
      </w:r>
      <w:r w:rsidRPr="00680AD6">
        <w:rPr>
          <w:noProof/>
          <w:szCs w:val="28"/>
          <w:lang w:val="en-US" w:eastAsia="ru-RU"/>
        </w:rPr>
        <w:t>t</w:t>
      </w:r>
      <w:r w:rsidRPr="00680AD6">
        <w:rPr>
          <w:noProof/>
          <w:szCs w:val="28"/>
          <w:lang w:eastAsia="ru-RU"/>
        </w:rPr>
        <w:t xml:space="preserve">+1) и </w:t>
      </w:r>
      <m:oMath>
        <m:acc>
          <m:accPr>
            <m:chr m:val="̅"/>
            <m:ctrlPr>
              <w:rPr>
                <w:rFonts w:ascii="Cambria Math" w:hAnsi="Cambria Math"/>
                <w:i/>
                <w:noProof/>
                <w:szCs w:val="28"/>
                <w:lang w:val="en-US" w:eastAsia="ru-RU"/>
              </w:rPr>
            </m:ctrlPr>
          </m:accPr>
          <m:e>
            <m:r>
              <w:rPr>
                <w:rFonts w:ascii="Cambria Math" w:hAnsi="Cambria Math"/>
                <w:noProof/>
                <w:szCs w:val="28"/>
                <w:lang w:val="en-US" w:eastAsia="ru-RU"/>
              </w:rPr>
              <m:t>Q</m:t>
            </m:r>
          </m:e>
        </m:acc>
      </m:oMath>
      <w:r w:rsidRPr="00680AD6">
        <w:rPr>
          <w:noProof/>
          <w:szCs w:val="28"/>
          <w:lang w:eastAsia="ru-RU"/>
        </w:rPr>
        <w:t>(</w:t>
      </w:r>
      <w:r w:rsidRPr="00680AD6">
        <w:rPr>
          <w:noProof/>
          <w:szCs w:val="28"/>
          <w:lang w:val="en-US" w:eastAsia="ru-RU"/>
        </w:rPr>
        <w:t>t</w:t>
      </w:r>
      <w:r w:rsidRPr="00680AD6">
        <w:rPr>
          <w:noProof/>
          <w:szCs w:val="28"/>
          <w:lang w:eastAsia="ru-RU"/>
        </w:rPr>
        <w:t>+1) – значения после переключения</w:t>
      </w:r>
      <w:r w:rsidR="00E04772">
        <w:rPr>
          <w:noProof/>
          <w:szCs w:val="28"/>
          <w:lang w:eastAsia="ru-RU"/>
        </w:rPr>
        <w:t xml:space="preserve">, « </w:t>
      </w:r>
      <w:r w:rsidR="00E04772" w:rsidRPr="00E04772">
        <w:rPr>
          <w:szCs w:val="28"/>
        </w:rPr>
        <w:t>→</w:t>
      </w:r>
      <w:r w:rsidR="00E04772">
        <w:rPr>
          <w:szCs w:val="28"/>
        </w:rPr>
        <w:t xml:space="preserve"> » – момент переключения,</w:t>
      </w:r>
      <w:r w:rsidR="00E04772" w:rsidRPr="00E04772">
        <w:rPr>
          <w:szCs w:val="28"/>
        </w:rPr>
        <w:t xml:space="preserve"> </w:t>
      </w:r>
      <w:r w:rsidR="00E04772">
        <w:rPr>
          <w:szCs w:val="28"/>
        </w:rPr>
        <w:t>« * » – неопределенное значение.</w:t>
      </w:r>
    </w:p>
    <w:p w:rsidR="00821FFD" w:rsidRDefault="00821FFD">
      <w:pPr>
        <w:pStyle w:val="Standard"/>
        <w:spacing w:line="240" w:lineRule="auto"/>
        <w:ind w:firstLine="706"/>
        <w:jc w:val="center"/>
        <w:rPr>
          <w:sz w:val="24"/>
          <w:szCs w:val="24"/>
        </w:rPr>
      </w:pPr>
    </w:p>
    <w:p w:rsidR="00400B4E" w:rsidRDefault="00544AC1" w:rsidP="007665B3">
      <w:pPr>
        <w:pStyle w:val="Standard"/>
        <w:spacing w:line="240" w:lineRule="auto"/>
        <w:ind w:firstLine="1276"/>
        <w:jc w:val="both"/>
        <w:rPr>
          <w:szCs w:val="28"/>
        </w:rPr>
      </w:pPr>
      <w:r>
        <w:rPr>
          <w:szCs w:val="28"/>
        </w:rPr>
        <w:t>Таблица 3</w:t>
      </w:r>
      <w:r w:rsidR="00DC5D8C">
        <w:rPr>
          <w:szCs w:val="28"/>
        </w:rPr>
        <w:t xml:space="preserve"> — </w:t>
      </w:r>
      <w:r w:rsidR="00794EA7">
        <w:rPr>
          <w:szCs w:val="28"/>
        </w:rPr>
        <w:t>Измеренные значения</w:t>
      </w:r>
      <w:r w:rsidR="00DC5D8C">
        <w:rPr>
          <w:szCs w:val="28"/>
        </w:rPr>
        <w:t xml:space="preserve"> </w:t>
      </w:r>
      <w:r w:rsidR="00DC5D8C">
        <w:rPr>
          <w:szCs w:val="28"/>
          <w:lang w:val="en-US"/>
        </w:rPr>
        <w:t>D</w:t>
      </w:r>
      <w:r w:rsidR="00DC5D8C" w:rsidRPr="003A1240">
        <w:rPr>
          <w:szCs w:val="28"/>
        </w:rPr>
        <w:t>-</w:t>
      </w:r>
      <w:r w:rsidR="00DC5D8C">
        <w:rPr>
          <w:szCs w:val="28"/>
        </w:rPr>
        <w:t>триггера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1418"/>
        <w:gridCol w:w="1418"/>
        <w:gridCol w:w="1393"/>
        <w:gridCol w:w="1276"/>
        <w:gridCol w:w="1276"/>
      </w:tblGrid>
      <w:tr w:rsidR="00821FFD" w:rsidTr="00A07D1D">
        <w:trPr>
          <w:trHeight w:val="318"/>
          <w:jc w:val="center"/>
        </w:trPr>
        <w:tc>
          <w:tcPr>
            <w:tcW w:w="1418" w:type="dxa"/>
          </w:tcPr>
          <w:p w:rsidR="00821FFD" w:rsidRPr="00821FFD" w:rsidRDefault="00821FFD" w:rsidP="00821FFD">
            <w:pPr>
              <w:pStyle w:val="Standard"/>
              <w:spacing w:line="240" w:lineRule="auto"/>
              <w:jc w:val="center"/>
              <w:rPr>
                <w:bCs/>
                <w:szCs w:val="28"/>
                <w:lang w:val="en-US"/>
              </w:rPr>
            </w:pPr>
            <m:oMath>
              <m:r>
                <w:rPr>
                  <w:rFonts w:ascii="Cambria Math" w:hAnsi="Cambria Math"/>
                  <w:szCs w:val="28"/>
                  <w:lang w:val="en-US"/>
                </w:rPr>
                <m:t>Q</m:t>
              </m:r>
            </m:oMath>
            <w:r w:rsidRPr="00821FFD">
              <w:rPr>
                <w:szCs w:val="28"/>
                <w:lang w:val="en-US"/>
              </w:rPr>
              <w:t>(t)</w:t>
            </w:r>
          </w:p>
        </w:tc>
        <w:tc>
          <w:tcPr>
            <w:tcW w:w="1418" w:type="dxa"/>
          </w:tcPr>
          <w:p w:rsidR="00821FFD" w:rsidRPr="00821FFD" w:rsidRDefault="00821FFD" w:rsidP="00821FFD">
            <w:pPr>
              <w:pStyle w:val="Standard"/>
              <w:spacing w:line="240" w:lineRule="auto"/>
              <w:jc w:val="center"/>
              <w:rPr>
                <w:bCs/>
                <w:szCs w:val="28"/>
              </w:rPr>
            </w:pPr>
            <w:r w:rsidRPr="00821FFD">
              <w:rPr>
                <w:bCs/>
                <w:szCs w:val="28"/>
              </w:rPr>
              <w:t>С</w:t>
            </w:r>
          </w:p>
        </w:tc>
        <w:tc>
          <w:tcPr>
            <w:tcW w:w="1393" w:type="dxa"/>
          </w:tcPr>
          <w:p w:rsidR="00821FFD" w:rsidRPr="00821FFD" w:rsidRDefault="00821FFD" w:rsidP="00821FFD">
            <w:pPr>
              <w:pStyle w:val="Standard"/>
              <w:spacing w:line="240" w:lineRule="auto"/>
              <w:jc w:val="center"/>
              <w:rPr>
                <w:bCs/>
                <w:szCs w:val="28"/>
                <w:lang w:val="en-US"/>
              </w:rPr>
            </w:pPr>
            <w:r w:rsidRPr="00821FFD">
              <w:rPr>
                <w:bCs/>
                <w:szCs w:val="28"/>
                <w:lang w:val="en-US"/>
              </w:rPr>
              <w:t>D</w:t>
            </w:r>
          </w:p>
        </w:tc>
        <w:tc>
          <w:tcPr>
            <w:tcW w:w="1276" w:type="dxa"/>
          </w:tcPr>
          <w:p w:rsidR="00821FFD" w:rsidRPr="00821FFD" w:rsidRDefault="002D413C" w:rsidP="00821FFD">
            <w:pPr>
              <w:pStyle w:val="Standard"/>
              <w:spacing w:line="240" w:lineRule="auto"/>
              <w:jc w:val="center"/>
              <w:rPr>
                <w:noProof/>
                <w:szCs w:val="28"/>
                <w:lang w:val="en-US" w:eastAsia="ru-RU"/>
              </w:rPr>
            </w:pP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noProof/>
                      <w:szCs w:val="28"/>
                      <w:lang w:val="en-US"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noProof/>
                      <w:szCs w:val="28"/>
                      <w:lang w:val="en-US" w:eastAsia="ru-RU"/>
                    </w:rPr>
                    <m:t>Q</m:t>
                  </m:r>
                </m:e>
              </m:acc>
            </m:oMath>
            <w:r w:rsidR="00821FFD" w:rsidRPr="00821FFD">
              <w:rPr>
                <w:noProof/>
                <w:szCs w:val="28"/>
                <w:lang w:val="en-US" w:eastAsia="ru-RU"/>
              </w:rPr>
              <w:t>(t+1)</w:t>
            </w:r>
          </w:p>
        </w:tc>
        <w:tc>
          <w:tcPr>
            <w:tcW w:w="1276" w:type="dxa"/>
          </w:tcPr>
          <w:p w:rsidR="00821FFD" w:rsidRPr="00821FFD" w:rsidRDefault="00821FFD" w:rsidP="00821FFD">
            <w:pPr>
              <w:pStyle w:val="Standard"/>
              <w:spacing w:line="240" w:lineRule="auto"/>
              <w:jc w:val="center"/>
              <w:rPr>
                <w:szCs w:val="28"/>
                <w:lang w:val="en-US"/>
              </w:rPr>
            </w:pPr>
            <m:oMath>
              <m:r>
                <w:rPr>
                  <w:rFonts w:ascii="Cambria Math" w:hAnsi="Cambria Math"/>
                  <w:noProof/>
                  <w:szCs w:val="28"/>
                  <w:lang w:val="en-US" w:eastAsia="ru-RU"/>
                </w:rPr>
                <m:t>Q</m:t>
              </m:r>
            </m:oMath>
            <w:r w:rsidRPr="00821FFD">
              <w:rPr>
                <w:noProof/>
                <w:szCs w:val="28"/>
                <w:lang w:val="en-US" w:eastAsia="ru-RU"/>
              </w:rPr>
              <w:t>(t+1)</w:t>
            </w:r>
          </w:p>
        </w:tc>
      </w:tr>
      <w:tr w:rsidR="00821FFD" w:rsidTr="00A07D1D">
        <w:trPr>
          <w:trHeight w:val="318"/>
          <w:jc w:val="center"/>
        </w:trPr>
        <w:tc>
          <w:tcPr>
            <w:tcW w:w="1418" w:type="dxa"/>
          </w:tcPr>
          <w:p w:rsidR="00821FFD" w:rsidRPr="00821FFD" w:rsidRDefault="00821FFD" w:rsidP="00821FFD">
            <w:pPr>
              <w:pStyle w:val="Standard"/>
              <w:spacing w:line="240" w:lineRule="auto"/>
              <w:jc w:val="center"/>
              <w:rPr>
                <w:bCs/>
                <w:szCs w:val="28"/>
              </w:rPr>
            </w:pPr>
            <w:r w:rsidRPr="00821FFD">
              <w:rPr>
                <w:bCs/>
                <w:szCs w:val="28"/>
              </w:rPr>
              <w:t>*</w:t>
            </w:r>
          </w:p>
        </w:tc>
        <w:tc>
          <w:tcPr>
            <w:tcW w:w="1418" w:type="dxa"/>
          </w:tcPr>
          <w:p w:rsidR="00821FFD" w:rsidRPr="00821FFD" w:rsidRDefault="00821FFD" w:rsidP="00821FFD">
            <w:pPr>
              <w:pStyle w:val="Standard"/>
              <w:spacing w:line="240" w:lineRule="auto"/>
              <w:jc w:val="center"/>
              <w:rPr>
                <w:bCs/>
                <w:szCs w:val="28"/>
              </w:rPr>
            </w:pPr>
            <w:r w:rsidRPr="00821FFD">
              <w:rPr>
                <w:bCs/>
                <w:szCs w:val="28"/>
              </w:rPr>
              <w:t>0</w:t>
            </w:r>
            <w:r w:rsidRPr="00821FFD">
              <w:rPr>
                <w:szCs w:val="28"/>
              </w:rPr>
              <w:t>→1</w:t>
            </w:r>
          </w:p>
        </w:tc>
        <w:tc>
          <w:tcPr>
            <w:tcW w:w="1393" w:type="dxa"/>
          </w:tcPr>
          <w:p w:rsidR="00821FFD" w:rsidRPr="00821FFD" w:rsidRDefault="00821FFD" w:rsidP="00821FFD">
            <w:pPr>
              <w:pStyle w:val="Standard"/>
              <w:spacing w:line="240" w:lineRule="auto"/>
              <w:jc w:val="center"/>
              <w:rPr>
                <w:bCs/>
                <w:szCs w:val="28"/>
              </w:rPr>
            </w:pPr>
            <w:r w:rsidRPr="00821FFD">
              <w:rPr>
                <w:bCs/>
                <w:szCs w:val="28"/>
              </w:rPr>
              <w:t>0</w:t>
            </w:r>
          </w:p>
        </w:tc>
        <w:tc>
          <w:tcPr>
            <w:tcW w:w="1276" w:type="dxa"/>
          </w:tcPr>
          <w:p w:rsidR="00821FFD" w:rsidRPr="00821FFD" w:rsidRDefault="00821FFD" w:rsidP="00821FFD">
            <w:pPr>
              <w:pStyle w:val="Standard"/>
              <w:spacing w:line="240" w:lineRule="auto"/>
              <w:jc w:val="center"/>
              <w:rPr>
                <w:bCs/>
                <w:szCs w:val="28"/>
              </w:rPr>
            </w:pPr>
          </w:p>
        </w:tc>
        <w:tc>
          <w:tcPr>
            <w:tcW w:w="1276" w:type="dxa"/>
          </w:tcPr>
          <w:p w:rsidR="00821FFD" w:rsidRPr="00821FFD" w:rsidRDefault="00821FFD" w:rsidP="00821FFD">
            <w:pPr>
              <w:pStyle w:val="Standard"/>
              <w:spacing w:line="240" w:lineRule="auto"/>
              <w:jc w:val="center"/>
              <w:rPr>
                <w:bCs/>
                <w:szCs w:val="28"/>
              </w:rPr>
            </w:pPr>
          </w:p>
        </w:tc>
      </w:tr>
      <w:tr w:rsidR="00821FFD" w:rsidTr="00A07D1D">
        <w:trPr>
          <w:trHeight w:val="318"/>
          <w:jc w:val="center"/>
        </w:trPr>
        <w:tc>
          <w:tcPr>
            <w:tcW w:w="1418" w:type="dxa"/>
          </w:tcPr>
          <w:p w:rsidR="00821FFD" w:rsidRPr="00821FFD" w:rsidRDefault="00821FFD" w:rsidP="00821FFD">
            <w:pPr>
              <w:pStyle w:val="Standard"/>
              <w:spacing w:line="240" w:lineRule="auto"/>
              <w:jc w:val="center"/>
              <w:rPr>
                <w:bCs/>
                <w:szCs w:val="28"/>
              </w:rPr>
            </w:pPr>
            <w:r w:rsidRPr="00821FFD">
              <w:rPr>
                <w:bCs/>
                <w:szCs w:val="28"/>
              </w:rPr>
              <w:t>0</w:t>
            </w:r>
          </w:p>
        </w:tc>
        <w:tc>
          <w:tcPr>
            <w:tcW w:w="1418" w:type="dxa"/>
          </w:tcPr>
          <w:p w:rsidR="00821FFD" w:rsidRPr="00821FFD" w:rsidRDefault="00821FFD" w:rsidP="00821FFD">
            <w:pPr>
              <w:pStyle w:val="Standard"/>
              <w:spacing w:line="240" w:lineRule="auto"/>
              <w:jc w:val="center"/>
              <w:rPr>
                <w:bCs/>
                <w:szCs w:val="28"/>
              </w:rPr>
            </w:pPr>
            <w:r w:rsidRPr="00821FFD">
              <w:rPr>
                <w:bCs/>
                <w:szCs w:val="28"/>
              </w:rPr>
              <w:t>1</w:t>
            </w:r>
          </w:p>
        </w:tc>
        <w:tc>
          <w:tcPr>
            <w:tcW w:w="1393" w:type="dxa"/>
          </w:tcPr>
          <w:p w:rsidR="00821FFD" w:rsidRPr="00821FFD" w:rsidRDefault="00821FFD" w:rsidP="00821FFD">
            <w:pPr>
              <w:pStyle w:val="Standard"/>
              <w:spacing w:line="240" w:lineRule="auto"/>
              <w:jc w:val="center"/>
              <w:rPr>
                <w:bCs/>
                <w:szCs w:val="28"/>
                <w:lang w:val="en-US"/>
              </w:rPr>
            </w:pPr>
            <w:r w:rsidRPr="00821FFD">
              <w:rPr>
                <w:bCs/>
                <w:szCs w:val="28"/>
                <w:lang w:val="en-US"/>
              </w:rPr>
              <w:t>0</w:t>
            </w:r>
          </w:p>
        </w:tc>
        <w:tc>
          <w:tcPr>
            <w:tcW w:w="1276" w:type="dxa"/>
          </w:tcPr>
          <w:p w:rsidR="00821FFD" w:rsidRPr="00821FFD" w:rsidRDefault="00821FFD" w:rsidP="00821FFD">
            <w:pPr>
              <w:pStyle w:val="Standard"/>
              <w:spacing w:line="240" w:lineRule="auto"/>
              <w:jc w:val="center"/>
              <w:rPr>
                <w:bCs/>
                <w:szCs w:val="28"/>
              </w:rPr>
            </w:pPr>
          </w:p>
        </w:tc>
        <w:tc>
          <w:tcPr>
            <w:tcW w:w="1276" w:type="dxa"/>
          </w:tcPr>
          <w:p w:rsidR="00821FFD" w:rsidRPr="00821FFD" w:rsidRDefault="00821FFD" w:rsidP="00821FFD">
            <w:pPr>
              <w:pStyle w:val="Standard"/>
              <w:spacing w:line="240" w:lineRule="auto"/>
              <w:jc w:val="center"/>
              <w:rPr>
                <w:bCs/>
                <w:szCs w:val="28"/>
              </w:rPr>
            </w:pPr>
          </w:p>
        </w:tc>
      </w:tr>
      <w:tr w:rsidR="00821FFD" w:rsidTr="00A07D1D">
        <w:trPr>
          <w:trHeight w:val="318"/>
          <w:jc w:val="center"/>
        </w:trPr>
        <w:tc>
          <w:tcPr>
            <w:tcW w:w="1418" w:type="dxa"/>
          </w:tcPr>
          <w:p w:rsidR="00821FFD" w:rsidRPr="00821FFD" w:rsidRDefault="00821FFD" w:rsidP="00821FFD">
            <w:pPr>
              <w:pStyle w:val="Standard"/>
              <w:spacing w:line="240" w:lineRule="auto"/>
              <w:jc w:val="center"/>
              <w:rPr>
                <w:bCs/>
                <w:szCs w:val="28"/>
              </w:rPr>
            </w:pPr>
            <w:r w:rsidRPr="00821FFD">
              <w:rPr>
                <w:bCs/>
                <w:szCs w:val="28"/>
              </w:rPr>
              <w:t>0</w:t>
            </w:r>
          </w:p>
        </w:tc>
        <w:tc>
          <w:tcPr>
            <w:tcW w:w="1418" w:type="dxa"/>
          </w:tcPr>
          <w:p w:rsidR="00821FFD" w:rsidRPr="00821FFD" w:rsidRDefault="00821FFD" w:rsidP="00821FFD">
            <w:pPr>
              <w:pStyle w:val="Standard"/>
              <w:spacing w:line="240" w:lineRule="auto"/>
              <w:jc w:val="center"/>
              <w:rPr>
                <w:bCs/>
                <w:szCs w:val="28"/>
              </w:rPr>
            </w:pPr>
            <w:r w:rsidRPr="00821FFD">
              <w:rPr>
                <w:bCs/>
                <w:szCs w:val="28"/>
              </w:rPr>
              <w:t>1</w:t>
            </w:r>
            <w:r w:rsidRPr="00821FFD">
              <w:rPr>
                <w:szCs w:val="28"/>
              </w:rPr>
              <w:t>→0</w:t>
            </w:r>
          </w:p>
        </w:tc>
        <w:tc>
          <w:tcPr>
            <w:tcW w:w="1393" w:type="dxa"/>
          </w:tcPr>
          <w:p w:rsidR="00821FFD" w:rsidRPr="00821FFD" w:rsidRDefault="00821FFD" w:rsidP="00821FFD">
            <w:pPr>
              <w:pStyle w:val="Standard"/>
              <w:spacing w:line="240" w:lineRule="auto"/>
              <w:jc w:val="center"/>
              <w:rPr>
                <w:bCs/>
                <w:szCs w:val="28"/>
              </w:rPr>
            </w:pPr>
            <w:r w:rsidRPr="00821FFD">
              <w:rPr>
                <w:bCs/>
                <w:szCs w:val="28"/>
              </w:rPr>
              <w:t>0</w:t>
            </w:r>
          </w:p>
        </w:tc>
        <w:tc>
          <w:tcPr>
            <w:tcW w:w="1276" w:type="dxa"/>
          </w:tcPr>
          <w:p w:rsidR="00821FFD" w:rsidRPr="00821FFD" w:rsidRDefault="00821FFD" w:rsidP="00821FFD">
            <w:pPr>
              <w:pStyle w:val="Standard"/>
              <w:spacing w:line="240" w:lineRule="auto"/>
              <w:jc w:val="center"/>
              <w:rPr>
                <w:bCs/>
                <w:szCs w:val="28"/>
              </w:rPr>
            </w:pPr>
          </w:p>
        </w:tc>
        <w:tc>
          <w:tcPr>
            <w:tcW w:w="1276" w:type="dxa"/>
          </w:tcPr>
          <w:p w:rsidR="00821FFD" w:rsidRPr="00821FFD" w:rsidRDefault="00821FFD" w:rsidP="00821FFD">
            <w:pPr>
              <w:pStyle w:val="Standard"/>
              <w:spacing w:line="240" w:lineRule="auto"/>
              <w:jc w:val="center"/>
              <w:rPr>
                <w:bCs/>
                <w:szCs w:val="28"/>
              </w:rPr>
            </w:pPr>
          </w:p>
        </w:tc>
      </w:tr>
      <w:tr w:rsidR="00821FFD" w:rsidTr="00A07D1D">
        <w:trPr>
          <w:trHeight w:val="318"/>
          <w:jc w:val="center"/>
        </w:trPr>
        <w:tc>
          <w:tcPr>
            <w:tcW w:w="1418" w:type="dxa"/>
          </w:tcPr>
          <w:p w:rsidR="00821FFD" w:rsidRPr="00821FFD" w:rsidRDefault="00821FFD" w:rsidP="00821FFD">
            <w:pPr>
              <w:pStyle w:val="Standard"/>
              <w:spacing w:line="240" w:lineRule="auto"/>
              <w:jc w:val="center"/>
              <w:rPr>
                <w:bCs/>
                <w:szCs w:val="28"/>
              </w:rPr>
            </w:pPr>
            <w:r w:rsidRPr="00821FFD">
              <w:rPr>
                <w:bCs/>
                <w:szCs w:val="28"/>
              </w:rPr>
              <w:t>0</w:t>
            </w:r>
          </w:p>
        </w:tc>
        <w:tc>
          <w:tcPr>
            <w:tcW w:w="1418" w:type="dxa"/>
          </w:tcPr>
          <w:p w:rsidR="00821FFD" w:rsidRPr="00821FFD" w:rsidRDefault="00821FFD" w:rsidP="00821FFD">
            <w:pPr>
              <w:pStyle w:val="Standard"/>
              <w:spacing w:line="240" w:lineRule="auto"/>
              <w:jc w:val="center"/>
              <w:rPr>
                <w:bCs/>
                <w:szCs w:val="28"/>
                <w:lang w:val="en-US"/>
              </w:rPr>
            </w:pPr>
            <w:r w:rsidRPr="00821FFD">
              <w:rPr>
                <w:bCs/>
                <w:szCs w:val="28"/>
                <w:lang w:val="en-US"/>
              </w:rPr>
              <w:t>0</w:t>
            </w:r>
          </w:p>
        </w:tc>
        <w:tc>
          <w:tcPr>
            <w:tcW w:w="1393" w:type="dxa"/>
          </w:tcPr>
          <w:p w:rsidR="00821FFD" w:rsidRPr="00821FFD" w:rsidRDefault="00821FFD" w:rsidP="00821FFD">
            <w:pPr>
              <w:pStyle w:val="Standard"/>
              <w:spacing w:line="240" w:lineRule="auto"/>
              <w:jc w:val="center"/>
              <w:rPr>
                <w:bCs/>
                <w:szCs w:val="28"/>
                <w:lang w:val="en-US"/>
              </w:rPr>
            </w:pPr>
            <w:r w:rsidRPr="00821FFD">
              <w:rPr>
                <w:bCs/>
                <w:szCs w:val="28"/>
                <w:lang w:val="en-US"/>
              </w:rPr>
              <w:t>0</w:t>
            </w:r>
            <w:r w:rsidRPr="00821FFD">
              <w:rPr>
                <w:szCs w:val="28"/>
              </w:rPr>
              <w:t>→1</w:t>
            </w:r>
          </w:p>
        </w:tc>
        <w:tc>
          <w:tcPr>
            <w:tcW w:w="1276" w:type="dxa"/>
          </w:tcPr>
          <w:p w:rsidR="00821FFD" w:rsidRPr="00821FFD" w:rsidRDefault="00821FFD" w:rsidP="00821FFD">
            <w:pPr>
              <w:pStyle w:val="Standard"/>
              <w:spacing w:line="240" w:lineRule="auto"/>
              <w:jc w:val="center"/>
              <w:rPr>
                <w:bCs/>
                <w:szCs w:val="28"/>
              </w:rPr>
            </w:pPr>
          </w:p>
        </w:tc>
        <w:tc>
          <w:tcPr>
            <w:tcW w:w="1276" w:type="dxa"/>
          </w:tcPr>
          <w:p w:rsidR="00821FFD" w:rsidRPr="00821FFD" w:rsidRDefault="00821FFD" w:rsidP="00821FFD">
            <w:pPr>
              <w:pStyle w:val="Standard"/>
              <w:spacing w:line="240" w:lineRule="auto"/>
              <w:jc w:val="center"/>
              <w:rPr>
                <w:bCs/>
                <w:szCs w:val="28"/>
              </w:rPr>
            </w:pPr>
          </w:p>
        </w:tc>
      </w:tr>
      <w:tr w:rsidR="00821FFD" w:rsidTr="00A07D1D">
        <w:trPr>
          <w:trHeight w:val="318"/>
          <w:jc w:val="center"/>
        </w:trPr>
        <w:tc>
          <w:tcPr>
            <w:tcW w:w="1418" w:type="dxa"/>
          </w:tcPr>
          <w:p w:rsidR="00821FFD" w:rsidRPr="00821FFD" w:rsidRDefault="00821FFD" w:rsidP="00821FFD">
            <w:pPr>
              <w:pStyle w:val="Standard"/>
              <w:spacing w:line="240" w:lineRule="auto"/>
              <w:jc w:val="center"/>
              <w:rPr>
                <w:bCs/>
                <w:szCs w:val="28"/>
                <w:lang w:val="en-US"/>
              </w:rPr>
            </w:pPr>
            <w:r w:rsidRPr="00821FFD">
              <w:rPr>
                <w:bCs/>
                <w:szCs w:val="28"/>
                <w:lang w:val="en-US"/>
              </w:rPr>
              <w:t>0</w:t>
            </w:r>
          </w:p>
        </w:tc>
        <w:tc>
          <w:tcPr>
            <w:tcW w:w="1418" w:type="dxa"/>
          </w:tcPr>
          <w:p w:rsidR="00821FFD" w:rsidRPr="00821FFD" w:rsidRDefault="00821FFD" w:rsidP="00821FFD">
            <w:pPr>
              <w:pStyle w:val="Standard"/>
              <w:spacing w:line="240" w:lineRule="auto"/>
              <w:jc w:val="center"/>
              <w:rPr>
                <w:bCs/>
                <w:szCs w:val="28"/>
                <w:lang w:val="en-US"/>
              </w:rPr>
            </w:pPr>
            <w:r w:rsidRPr="00821FFD">
              <w:rPr>
                <w:bCs/>
                <w:szCs w:val="28"/>
              </w:rPr>
              <w:t>0</w:t>
            </w:r>
            <w:r w:rsidRPr="00821FFD">
              <w:rPr>
                <w:szCs w:val="28"/>
              </w:rPr>
              <w:t>→</w:t>
            </w:r>
            <w:r w:rsidRPr="00821FFD">
              <w:rPr>
                <w:bCs/>
                <w:szCs w:val="28"/>
                <w:lang w:val="en-US"/>
              </w:rPr>
              <w:t>1</w:t>
            </w:r>
          </w:p>
        </w:tc>
        <w:tc>
          <w:tcPr>
            <w:tcW w:w="1393" w:type="dxa"/>
          </w:tcPr>
          <w:p w:rsidR="00821FFD" w:rsidRPr="00821FFD" w:rsidRDefault="00821FFD" w:rsidP="00821FFD">
            <w:pPr>
              <w:pStyle w:val="Standard"/>
              <w:spacing w:line="240" w:lineRule="auto"/>
              <w:jc w:val="center"/>
              <w:rPr>
                <w:bCs/>
                <w:szCs w:val="28"/>
              </w:rPr>
            </w:pPr>
            <w:r w:rsidRPr="00821FFD">
              <w:rPr>
                <w:bCs/>
                <w:szCs w:val="28"/>
              </w:rPr>
              <w:t>1</w:t>
            </w:r>
          </w:p>
        </w:tc>
        <w:tc>
          <w:tcPr>
            <w:tcW w:w="1276" w:type="dxa"/>
          </w:tcPr>
          <w:p w:rsidR="00821FFD" w:rsidRPr="00821FFD" w:rsidRDefault="00821FFD" w:rsidP="00821FFD">
            <w:pPr>
              <w:pStyle w:val="Standard"/>
              <w:spacing w:line="240" w:lineRule="auto"/>
              <w:jc w:val="center"/>
              <w:rPr>
                <w:bCs/>
                <w:szCs w:val="28"/>
              </w:rPr>
            </w:pPr>
          </w:p>
        </w:tc>
        <w:tc>
          <w:tcPr>
            <w:tcW w:w="1276" w:type="dxa"/>
          </w:tcPr>
          <w:p w:rsidR="00821FFD" w:rsidRPr="00821FFD" w:rsidRDefault="00821FFD" w:rsidP="00821FFD">
            <w:pPr>
              <w:pStyle w:val="Standard"/>
              <w:spacing w:line="240" w:lineRule="auto"/>
              <w:jc w:val="center"/>
              <w:rPr>
                <w:bCs/>
                <w:szCs w:val="28"/>
              </w:rPr>
            </w:pPr>
          </w:p>
        </w:tc>
      </w:tr>
      <w:tr w:rsidR="00821FFD" w:rsidTr="00A07D1D">
        <w:trPr>
          <w:trHeight w:val="318"/>
          <w:jc w:val="center"/>
        </w:trPr>
        <w:tc>
          <w:tcPr>
            <w:tcW w:w="1418" w:type="dxa"/>
          </w:tcPr>
          <w:p w:rsidR="00821FFD" w:rsidRPr="00821FFD" w:rsidRDefault="00821FFD" w:rsidP="00821FFD">
            <w:pPr>
              <w:pStyle w:val="Standard"/>
              <w:spacing w:line="240" w:lineRule="auto"/>
              <w:jc w:val="center"/>
              <w:rPr>
                <w:bCs/>
                <w:szCs w:val="28"/>
              </w:rPr>
            </w:pPr>
            <w:r w:rsidRPr="00821FFD">
              <w:rPr>
                <w:bCs/>
                <w:szCs w:val="28"/>
              </w:rPr>
              <w:t>1</w:t>
            </w:r>
          </w:p>
        </w:tc>
        <w:tc>
          <w:tcPr>
            <w:tcW w:w="1418" w:type="dxa"/>
          </w:tcPr>
          <w:p w:rsidR="00821FFD" w:rsidRPr="00821FFD" w:rsidRDefault="00821FFD" w:rsidP="00821FFD">
            <w:pPr>
              <w:pStyle w:val="Standard"/>
              <w:spacing w:line="240" w:lineRule="auto"/>
              <w:jc w:val="center"/>
              <w:rPr>
                <w:bCs/>
                <w:szCs w:val="28"/>
                <w:lang w:val="en-US"/>
              </w:rPr>
            </w:pPr>
            <w:r w:rsidRPr="00821FFD">
              <w:rPr>
                <w:bCs/>
                <w:szCs w:val="28"/>
                <w:lang w:val="en-US"/>
              </w:rPr>
              <w:t>1</w:t>
            </w:r>
          </w:p>
        </w:tc>
        <w:tc>
          <w:tcPr>
            <w:tcW w:w="1393" w:type="dxa"/>
          </w:tcPr>
          <w:p w:rsidR="00821FFD" w:rsidRPr="00821FFD" w:rsidRDefault="00821FFD" w:rsidP="00821FFD">
            <w:pPr>
              <w:pStyle w:val="Standard"/>
              <w:spacing w:line="240" w:lineRule="auto"/>
              <w:jc w:val="center"/>
              <w:rPr>
                <w:bCs/>
                <w:szCs w:val="28"/>
                <w:lang w:val="en-US"/>
              </w:rPr>
            </w:pPr>
            <w:r w:rsidRPr="00821FFD">
              <w:rPr>
                <w:bCs/>
                <w:szCs w:val="28"/>
                <w:lang w:val="en-US"/>
              </w:rPr>
              <w:t>1</w:t>
            </w:r>
          </w:p>
        </w:tc>
        <w:tc>
          <w:tcPr>
            <w:tcW w:w="1276" w:type="dxa"/>
          </w:tcPr>
          <w:p w:rsidR="00821FFD" w:rsidRPr="00821FFD" w:rsidRDefault="00821FFD" w:rsidP="00821FFD">
            <w:pPr>
              <w:pStyle w:val="Standard"/>
              <w:spacing w:line="240" w:lineRule="auto"/>
              <w:jc w:val="center"/>
              <w:rPr>
                <w:bCs/>
                <w:szCs w:val="28"/>
              </w:rPr>
            </w:pPr>
          </w:p>
        </w:tc>
        <w:tc>
          <w:tcPr>
            <w:tcW w:w="1276" w:type="dxa"/>
          </w:tcPr>
          <w:p w:rsidR="00821FFD" w:rsidRPr="00821FFD" w:rsidRDefault="00821FFD" w:rsidP="00821FFD">
            <w:pPr>
              <w:pStyle w:val="Standard"/>
              <w:spacing w:line="240" w:lineRule="auto"/>
              <w:jc w:val="center"/>
              <w:rPr>
                <w:bCs/>
                <w:szCs w:val="28"/>
              </w:rPr>
            </w:pPr>
          </w:p>
        </w:tc>
      </w:tr>
      <w:tr w:rsidR="00821FFD" w:rsidTr="00A07D1D">
        <w:trPr>
          <w:trHeight w:val="318"/>
          <w:jc w:val="center"/>
        </w:trPr>
        <w:tc>
          <w:tcPr>
            <w:tcW w:w="1418" w:type="dxa"/>
          </w:tcPr>
          <w:p w:rsidR="00821FFD" w:rsidRPr="00821FFD" w:rsidRDefault="00821FFD" w:rsidP="00821FFD">
            <w:pPr>
              <w:pStyle w:val="Standard"/>
              <w:spacing w:line="240" w:lineRule="auto"/>
              <w:jc w:val="center"/>
              <w:rPr>
                <w:bCs/>
                <w:szCs w:val="28"/>
                <w:lang w:val="en-US"/>
              </w:rPr>
            </w:pPr>
            <w:r w:rsidRPr="00821FFD">
              <w:rPr>
                <w:bCs/>
                <w:szCs w:val="28"/>
                <w:lang w:val="en-US"/>
              </w:rPr>
              <w:t>1</w:t>
            </w:r>
          </w:p>
        </w:tc>
        <w:tc>
          <w:tcPr>
            <w:tcW w:w="1418" w:type="dxa"/>
          </w:tcPr>
          <w:p w:rsidR="00821FFD" w:rsidRPr="00821FFD" w:rsidRDefault="00821FFD" w:rsidP="00821FFD">
            <w:pPr>
              <w:pStyle w:val="Standard"/>
              <w:spacing w:line="240" w:lineRule="auto"/>
              <w:jc w:val="center"/>
              <w:rPr>
                <w:bCs/>
                <w:szCs w:val="28"/>
                <w:lang w:val="en-US"/>
              </w:rPr>
            </w:pPr>
            <w:r w:rsidRPr="00821FFD">
              <w:rPr>
                <w:bCs/>
                <w:szCs w:val="28"/>
                <w:lang w:val="en-US"/>
              </w:rPr>
              <w:t>1</w:t>
            </w:r>
            <w:r w:rsidRPr="00821FFD">
              <w:rPr>
                <w:szCs w:val="28"/>
              </w:rPr>
              <w:t>→0</w:t>
            </w:r>
          </w:p>
        </w:tc>
        <w:tc>
          <w:tcPr>
            <w:tcW w:w="1393" w:type="dxa"/>
          </w:tcPr>
          <w:p w:rsidR="00821FFD" w:rsidRPr="00821FFD" w:rsidRDefault="00821FFD" w:rsidP="00821FFD">
            <w:pPr>
              <w:pStyle w:val="Standard"/>
              <w:spacing w:line="240" w:lineRule="auto"/>
              <w:jc w:val="center"/>
              <w:rPr>
                <w:bCs/>
                <w:szCs w:val="28"/>
              </w:rPr>
            </w:pPr>
            <w:r w:rsidRPr="00821FFD">
              <w:rPr>
                <w:bCs/>
                <w:szCs w:val="28"/>
              </w:rPr>
              <w:t>1</w:t>
            </w:r>
          </w:p>
        </w:tc>
        <w:tc>
          <w:tcPr>
            <w:tcW w:w="1276" w:type="dxa"/>
          </w:tcPr>
          <w:p w:rsidR="00821FFD" w:rsidRPr="00821FFD" w:rsidRDefault="00821FFD" w:rsidP="00821FFD">
            <w:pPr>
              <w:pStyle w:val="Standard"/>
              <w:spacing w:line="240" w:lineRule="auto"/>
              <w:jc w:val="center"/>
              <w:rPr>
                <w:bCs/>
                <w:szCs w:val="28"/>
              </w:rPr>
            </w:pPr>
          </w:p>
        </w:tc>
        <w:tc>
          <w:tcPr>
            <w:tcW w:w="1276" w:type="dxa"/>
          </w:tcPr>
          <w:p w:rsidR="00821FFD" w:rsidRPr="00821FFD" w:rsidRDefault="00821FFD" w:rsidP="00821FFD">
            <w:pPr>
              <w:pStyle w:val="Standard"/>
              <w:spacing w:line="240" w:lineRule="auto"/>
              <w:jc w:val="center"/>
              <w:rPr>
                <w:bCs/>
                <w:szCs w:val="28"/>
              </w:rPr>
            </w:pPr>
          </w:p>
        </w:tc>
      </w:tr>
      <w:tr w:rsidR="00821FFD" w:rsidTr="00A07D1D">
        <w:trPr>
          <w:trHeight w:val="318"/>
          <w:jc w:val="center"/>
        </w:trPr>
        <w:tc>
          <w:tcPr>
            <w:tcW w:w="1418" w:type="dxa"/>
          </w:tcPr>
          <w:p w:rsidR="00821FFD" w:rsidRPr="00821FFD" w:rsidRDefault="00821FFD" w:rsidP="00821FFD">
            <w:pPr>
              <w:pStyle w:val="Standard"/>
              <w:spacing w:line="240" w:lineRule="auto"/>
              <w:jc w:val="center"/>
              <w:rPr>
                <w:bCs/>
                <w:szCs w:val="28"/>
                <w:lang w:val="en-US"/>
              </w:rPr>
            </w:pPr>
            <w:r w:rsidRPr="00821FFD">
              <w:rPr>
                <w:bCs/>
                <w:szCs w:val="28"/>
                <w:lang w:val="en-US"/>
              </w:rPr>
              <w:t>1</w:t>
            </w:r>
          </w:p>
        </w:tc>
        <w:tc>
          <w:tcPr>
            <w:tcW w:w="1418" w:type="dxa"/>
          </w:tcPr>
          <w:p w:rsidR="00821FFD" w:rsidRPr="00821FFD" w:rsidRDefault="00821FFD" w:rsidP="00821FFD">
            <w:pPr>
              <w:pStyle w:val="Standard"/>
              <w:spacing w:line="240" w:lineRule="auto"/>
              <w:jc w:val="center"/>
              <w:rPr>
                <w:bCs/>
                <w:szCs w:val="28"/>
              </w:rPr>
            </w:pPr>
            <w:r w:rsidRPr="00821FFD">
              <w:rPr>
                <w:bCs/>
                <w:szCs w:val="28"/>
              </w:rPr>
              <w:t>0</w:t>
            </w:r>
          </w:p>
        </w:tc>
        <w:tc>
          <w:tcPr>
            <w:tcW w:w="1393" w:type="dxa"/>
          </w:tcPr>
          <w:p w:rsidR="00821FFD" w:rsidRPr="00821FFD" w:rsidRDefault="00821FFD" w:rsidP="00821FFD">
            <w:pPr>
              <w:pStyle w:val="Standard"/>
              <w:spacing w:line="240" w:lineRule="auto"/>
              <w:jc w:val="center"/>
              <w:rPr>
                <w:bCs/>
                <w:szCs w:val="28"/>
                <w:lang w:val="en-US"/>
              </w:rPr>
            </w:pPr>
            <w:r w:rsidRPr="00821FFD">
              <w:rPr>
                <w:bCs/>
                <w:szCs w:val="28"/>
                <w:lang w:val="en-US"/>
              </w:rPr>
              <w:t>1</w:t>
            </w:r>
            <w:r w:rsidRPr="00821FFD">
              <w:rPr>
                <w:szCs w:val="28"/>
              </w:rPr>
              <w:t>→0</w:t>
            </w:r>
          </w:p>
        </w:tc>
        <w:tc>
          <w:tcPr>
            <w:tcW w:w="1276" w:type="dxa"/>
          </w:tcPr>
          <w:p w:rsidR="00821FFD" w:rsidRPr="00821FFD" w:rsidRDefault="00821FFD" w:rsidP="00821FFD">
            <w:pPr>
              <w:pStyle w:val="Standard"/>
              <w:spacing w:line="240" w:lineRule="auto"/>
              <w:jc w:val="center"/>
              <w:rPr>
                <w:bCs/>
                <w:szCs w:val="28"/>
              </w:rPr>
            </w:pPr>
          </w:p>
        </w:tc>
        <w:tc>
          <w:tcPr>
            <w:tcW w:w="1276" w:type="dxa"/>
          </w:tcPr>
          <w:p w:rsidR="00821FFD" w:rsidRPr="00821FFD" w:rsidRDefault="00821FFD" w:rsidP="00821FFD">
            <w:pPr>
              <w:pStyle w:val="Standard"/>
              <w:spacing w:line="240" w:lineRule="auto"/>
              <w:jc w:val="center"/>
              <w:rPr>
                <w:bCs/>
                <w:szCs w:val="28"/>
              </w:rPr>
            </w:pPr>
          </w:p>
        </w:tc>
      </w:tr>
      <w:tr w:rsidR="00821FFD" w:rsidTr="00A07D1D">
        <w:trPr>
          <w:trHeight w:val="318"/>
          <w:jc w:val="center"/>
        </w:trPr>
        <w:tc>
          <w:tcPr>
            <w:tcW w:w="1418" w:type="dxa"/>
          </w:tcPr>
          <w:p w:rsidR="00821FFD" w:rsidRPr="00821FFD" w:rsidRDefault="00821FFD" w:rsidP="00821FFD">
            <w:pPr>
              <w:pStyle w:val="Standard"/>
              <w:spacing w:line="240" w:lineRule="auto"/>
              <w:jc w:val="center"/>
              <w:rPr>
                <w:bCs/>
                <w:szCs w:val="28"/>
              </w:rPr>
            </w:pPr>
            <w:r w:rsidRPr="00821FFD">
              <w:rPr>
                <w:bCs/>
                <w:szCs w:val="28"/>
              </w:rPr>
              <w:t>1</w:t>
            </w:r>
          </w:p>
        </w:tc>
        <w:tc>
          <w:tcPr>
            <w:tcW w:w="1418" w:type="dxa"/>
          </w:tcPr>
          <w:p w:rsidR="00821FFD" w:rsidRPr="00821FFD" w:rsidRDefault="00821FFD" w:rsidP="00821FFD">
            <w:pPr>
              <w:pStyle w:val="Standard"/>
              <w:spacing w:line="240" w:lineRule="auto"/>
              <w:jc w:val="center"/>
              <w:rPr>
                <w:bCs/>
                <w:szCs w:val="28"/>
              </w:rPr>
            </w:pPr>
            <w:r w:rsidRPr="00821FFD">
              <w:rPr>
                <w:bCs/>
                <w:szCs w:val="28"/>
              </w:rPr>
              <w:t>0</w:t>
            </w:r>
            <w:r w:rsidRPr="00821FFD">
              <w:rPr>
                <w:szCs w:val="28"/>
              </w:rPr>
              <w:t>→1</w:t>
            </w:r>
          </w:p>
        </w:tc>
        <w:tc>
          <w:tcPr>
            <w:tcW w:w="1393" w:type="dxa"/>
          </w:tcPr>
          <w:p w:rsidR="00821FFD" w:rsidRPr="00821FFD" w:rsidRDefault="00821FFD" w:rsidP="00821FFD">
            <w:pPr>
              <w:pStyle w:val="Standard"/>
              <w:spacing w:line="240" w:lineRule="auto"/>
              <w:jc w:val="center"/>
              <w:rPr>
                <w:bCs/>
                <w:szCs w:val="28"/>
              </w:rPr>
            </w:pPr>
            <w:r w:rsidRPr="00821FFD">
              <w:rPr>
                <w:bCs/>
                <w:szCs w:val="28"/>
              </w:rPr>
              <w:t>0</w:t>
            </w:r>
          </w:p>
        </w:tc>
        <w:tc>
          <w:tcPr>
            <w:tcW w:w="1276" w:type="dxa"/>
          </w:tcPr>
          <w:p w:rsidR="00821FFD" w:rsidRPr="00821FFD" w:rsidRDefault="00821FFD" w:rsidP="00821FFD">
            <w:pPr>
              <w:pStyle w:val="Standard"/>
              <w:spacing w:line="240" w:lineRule="auto"/>
              <w:jc w:val="center"/>
              <w:rPr>
                <w:bCs/>
                <w:szCs w:val="28"/>
              </w:rPr>
            </w:pPr>
          </w:p>
        </w:tc>
        <w:tc>
          <w:tcPr>
            <w:tcW w:w="1276" w:type="dxa"/>
          </w:tcPr>
          <w:p w:rsidR="00821FFD" w:rsidRPr="00821FFD" w:rsidRDefault="00821FFD" w:rsidP="00821FFD">
            <w:pPr>
              <w:pStyle w:val="Standard"/>
              <w:spacing w:line="240" w:lineRule="auto"/>
              <w:jc w:val="center"/>
              <w:rPr>
                <w:bCs/>
                <w:szCs w:val="28"/>
              </w:rPr>
            </w:pPr>
          </w:p>
        </w:tc>
      </w:tr>
    </w:tbl>
    <w:p w:rsidR="00400B4E" w:rsidRDefault="00B65F3A">
      <w:pPr>
        <w:pStyle w:val="Standard"/>
        <w:spacing w:line="240" w:lineRule="auto"/>
        <w:ind w:firstLine="706"/>
        <w:jc w:val="both"/>
        <w:rPr>
          <w:bCs/>
          <w:szCs w:val="28"/>
        </w:rPr>
      </w:pPr>
      <w:r>
        <w:rPr>
          <w:bCs/>
          <w:szCs w:val="28"/>
        </w:rPr>
        <w:t xml:space="preserve">  </w:t>
      </w:r>
    </w:p>
    <w:p w:rsidR="00821FFD" w:rsidRDefault="00821FFD">
      <w:pPr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  <w:r>
        <w:rPr>
          <w:bCs/>
          <w:szCs w:val="28"/>
        </w:rPr>
        <w:br w:type="page"/>
      </w:r>
    </w:p>
    <w:p w:rsidR="00821FFD" w:rsidRDefault="00821FFD">
      <w:pPr>
        <w:pStyle w:val="Standard"/>
        <w:spacing w:line="240" w:lineRule="auto"/>
        <w:ind w:firstLine="706"/>
        <w:jc w:val="both"/>
        <w:rPr>
          <w:bCs/>
          <w:szCs w:val="28"/>
        </w:rPr>
      </w:pPr>
    </w:p>
    <w:p w:rsidR="00B65F3A" w:rsidRDefault="00B65F3A" w:rsidP="00B65F3A">
      <w:pPr>
        <w:pStyle w:val="Standard"/>
        <w:spacing w:line="240" w:lineRule="auto"/>
        <w:ind w:firstLine="706"/>
        <w:jc w:val="both"/>
        <w:rPr>
          <w:bCs/>
          <w:szCs w:val="28"/>
        </w:rPr>
      </w:pPr>
      <w:r>
        <w:rPr>
          <w:bCs/>
          <w:szCs w:val="28"/>
        </w:rPr>
        <w:t xml:space="preserve">2.4 Исследование </w:t>
      </w:r>
      <w:r>
        <w:rPr>
          <w:bCs/>
          <w:color w:val="000000"/>
          <w:szCs w:val="28"/>
        </w:rPr>
        <w:t>JK-триггера</w:t>
      </w:r>
    </w:p>
    <w:p w:rsidR="00B65F3A" w:rsidRDefault="00B65F3A" w:rsidP="00B65F3A">
      <w:pPr>
        <w:pStyle w:val="Standard"/>
        <w:spacing w:line="240" w:lineRule="auto"/>
        <w:ind w:firstLine="706"/>
        <w:jc w:val="both"/>
        <w:rPr>
          <w:szCs w:val="28"/>
        </w:rPr>
      </w:pPr>
    </w:p>
    <w:p w:rsidR="00B65F3A" w:rsidRDefault="00B65F3A" w:rsidP="00B65F3A">
      <w:pPr>
        <w:pStyle w:val="Standard"/>
        <w:spacing w:line="240" w:lineRule="auto"/>
        <w:ind w:firstLine="706"/>
        <w:jc w:val="both"/>
        <w:rPr>
          <w:szCs w:val="28"/>
        </w:rPr>
      </w:pPr>
      <w:r>
        <w:rPr>
          <w:szCs w:val="28"/>
        </w:rPr>
        <w:t xml:space="preserve">Для исследования </w:t>
      </w:r>
      <w:r w:rsidR="001F16DC">
        <w:rPr>
          <w:szCs w:val="28"/>
        </w:rPr>
        <w:t>собрана схема</w:t>
      </w:r>
      <w:r>
        <w:rPr>
          <w:szCs w:val="28"/>
        </w:rPr>
        <w:t>, изображенн</w:t>
      </w:r>
      <w:r w:rsidR="001F16DC">
        <w:rPr>
          <w:szCs w:val="28"/>
        </w:rPr>
        <w:t>ая</w:t>
      </w:r>
      <w:r>
        <w:rPr>
          <w:szCs w:val="28"/>
        </w:rPr>
        <w:t xml:space="preserve"> на рисунке 4.</w:t>
      </w:r>
    </w:p>
    <w:p w:rsidR="00B65F3A" w:rsidRDefault="00B65F3A" w:rsidP="00B65F3A">
      <w:pPr>
        <w:pStyle w:val="Standard"/>
        <w:spacing w:line="240" w:lineRule="auto"/>
        <w:ind w:firstLine="706"/>
        <w:jc w:val="both"/>
        <w:rPr>
          <w:szCs w:val="28"/>
        </w:rPr>
      </w:pPr>
    </w:p>
    <w:p w:rsidR="00B65F3A" w:rsidRDefault="00B65F3A" w:rsidP="00B65F3A">
      <w:pPr>
        <w:pStyle w:val="Standard"/>
        <w:spacing w:line="24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5937250" cy="2203450"/>
            <wp:effectExtent l="0" t="0" r="6350" b="6350"/>
            <wp:docPr id="9" name="Рисунок 9" descr="wf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fw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220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5F3A" w:rsidRDefault="00B65F3A" w:rsidP="00B65F3A">
      <w:pPr>
        <w:pStyle w:val="Standard"/>
        <w:spacing w:line="240" w:lineRule="auto"/>
        <w:ind w:firstLine="605"/>
        <w:jc w:val="center"/>
        <w:rPr>
          <w:szCs w:val="32"/>
        </w:rPr>
      </w:pPr>
    </w:p>
    <w:p w:rsidR="00B65F3A" w:rsidRPr="00794EA7" w:rsidRDefault="000245CF" w:rsidP="00B65F3A">
      <w:pPr>
        <w:pStyle w:val="Standard"/>
        <w:spacing w:line="240" w:lineRule="auto"/>
        <w:ind w:firstLine="605"/>
        <w:jc w:val="center"/>
        <w:rPr>
          <w:sz w:val="24"/>
          <w:szCs w:val="28"/>
        </w:rPr>
      </w:pPr>
      <w:r w:rsidRPr="00794EA7">
        <w:rPr>
          <w:sz w:val="24"/>
          <w:szCs w:val="28"/>
        </w:rPr>
        <w:t xml:space="preserve">Рисунок </w:t>
      </w:r>
      <w:r w:rsidR="00794EA7" w:rsidRPr="00794EA7">
        <w:rPr>
          <w:sz w:val="24"/>
          <w:szCs w:val="28"/>
        </w:rPr>
        <w:t>4</w:t>
      </w:r>
      <w:r w:rsidR="00B65F3A" w:rsidRPr="00794EA7">
        <w:rPr>
          <w:sz w:val="24"/>
          <w:szCs w:val="28"/>
        </w:rPr>
        <w:t xml:space="preserve"> – Схема исследования </w:t>
      </w:r>
      <w:r w:rsidR="00B65F3A" w:rsidRPr="00794EA7">
        <w:rPr>
          <w:bCs/>
          <w:color w:val="000000"/>
          <w:sz w:val="24"/>
          <w:szCs w:val="24"/>
        </w:rPr>
        <w:t>JK-триггера</w:t>
      </w:r>
    </w:p>
    <w:p w:rsidR="00B65F3A" w:rsidRDefault="00B65F3A" w:rsidP="00B65F3A">
      <w:pPr>
        <w:pStyle w:val="Standard"/>
        <w:spacing w:line="240" w:lineRule="auto"/>
        <w:ind w:firstLine="605"/>
      </w:pPr>
    </w:p>
    <w:p w:rsidR="001F16DC" w:rsidRDefault="001F16DC" w:rsidP="001F16DC">
      <w:pPr>
        <w:pStyle w:val="Standard"/>
        <w:spacing w:line="240" w:lineRule="auto"/>
        <w:ind w:firstLine="706"/>
        <w:jc w:val="both"/>
        <w:rPr>
          <w:noProof/>
          <w:szCs w:val="28"/>
          <w:lang w:eastAsia="ru-RU"/>
        </w:rPr>
      </w:pPr>
      <w:r>
        <w:t>Переключая логические тумблеры (0→1 либо 1→0) на входах триггера (</w:t>
      </w:r>
      <w:r>
        <w:rPr>
          <w:i/>
          <w:iCs/>
          <w:lang w:val="en-US"/>
        </w:rPr>
        <w:t>J</w:t>
      </w:r>
      <w:r w:rsidRPr="002E0BA4">
        <w:rPr>
          <w:i/>
          <w:iCs/>
        </w:rPr>
        <w:t xml:space="preserve">, </w:t>
      </w:r>
      <w:r>
        <w:rPr>
          <w:i/>
          <w:iCs/>
          <w:lang w:val="en-US"/>
        </w:rPr>
        <w:t>K</w:t>
      </w:r>
      <w:r w:rsidRPr="001F16DC">
        <w:rPr>
          <w:i/>
          <w:iCs/>
        </w:rPr>
        <w:t xml:space="preserve">, </w:t>
      </w:r>
      <w:r>
        <w:rPr>
          <w:i/>
          <w:iCs/>
          <w:lang w:val="en-US"/>
        </w:rPr>
        <w:t>C</w:t>
      </w:r>
      <w:r>
        <w:t>),</w:t>
      </w:r>
      <w:r w:rsidRPr="00680AD6">
        <w:t xml:space="preserve"> </w:t>
      </w:r>
      <w:r>
        <w:t xml:space="preserve">заполнили таблицу 4, </w:t>
      </w:r>
      <w:r w:rsidRPr="00680AD6">
        <w:rPr>
          <w:szCs w:val="28"/>
        </w:rPr>
        <w:t xml:space="preserve">где  </w:t>
      </w:r>
      <m:oMath>
        <m:r>
          <w:rPr>
            <w:rFonts w:ascii="Cambria Math" w:hAnsi="Cambria Math"/>
            <w:szCs w:val="28"/>
            <w:lang w:val="en-US"/>
          </w:rPr>
          <m:t>Q</m:t>
        </m:r>
      </m:oMath>
      <w:r w:rsidRPr="00680AD6">
        <w:rPr>
          <w:szCs w:val="28"/>
        </w:rPr>
        <w:t>(</w:t>
      </w:r>
      <w:r w:rsidRPr="00680AD6">
        <w:rPr>
          <w:szCs w:val="28"/>
          <w:lang w:val="en-US"/>
        </w:rPr>
        <w:t>t</w:t>
      </w:r>
      <w:r w:rsidRPr="00680AD6">
        <w:rPr>
          <w:szCs w:val="28"/>
        </w:rPr>
        <w:t xml:space="preserve">) – </w:t>
      </w:r>
      <w:r>
        <w:rPr>
          <w:szCs w:val="28"/>
        </w:rPr>
        <w:t xml:space="preserve">наблюдаемое </w:t>
      </w:r>
      <w:r w:rsidRPr="00680AD6">
        <w:rPr>
          <w:szCs w:val="28"/>
        </w:rPr>
        <w:t xml:space="preserve">значение до переключения, </w:t>
      </w:r>
      <m:oMath>
        <m:r>
          <w:rPr>
            <w:rFonts w:ascii="Cambria Math" w:hAnsi="Cambria Math"/>
            <w:noProof/>
            <w:szCs w:val="28"/>
            <w:lang w:val="en-US" w:eastAsia="ru-RU"/>
          </w:rPr>
          <m:t>Q</m:t>
        </m:r>
      </m:oMath>
      <w:r w:rsidRPr="00680AD6">
        <w:rPr>
          <w:noProof/>
          <w:szCs w:val="28"/>
          <w:lang w:eastAsia="ru-RU"/>
        </w:rPr>
        <w:t>(</w:t>
      </w:r>
      <w:r w:rsidRPr="00680AD6">
        <w:rPr>
          <w:noProof/>
          <w:szCs w:val="28"/>
          <w:lang w:val="en-US" w:eastAsia="ru-RU"/>
        </w:rPr>
        <w:t>t</w:t>
      </w:r>
      <w:r w:rsidRPr="00680AD6">
        <w:rPr>
          <w:noProof/>
          <w:szCs w:val="28"/>
          <w:lang w:eastAsia="ru-RU"/>
        </w:rPr>
        <w:t xml:space="preserve">+1) и </w:t>
      </w:r>
      <m:oMath>
        <m:acc>
          <m:accPr>
            <m:chr m:val="̅"/>
            <m:ctrlPr>
              <w:rPr>
                <w:rFonts w:ascii="Cambria Math" w:hAnsi="Cambria Math"/>
                <w:i/>
                <w:noProof/>
                <w:szCs w:val="28"/>
                <w:lang w:val="en-US" w:eastAsia="ru-RU"/>
              </w:rPr>
            </m:ctrlPr>
          </m:accPr>
          <m:e>
            <m:r>
              <w:rPr>
                <w:rFonts w:ascii="Cambria Math" w:hAnsi="Cambria Math"/>
                <w:noProof/>
                <w:szCs w:val="28"/>
                <w:lang w:val="en-US" w:eastAsia="ru-RU"/>
              </w:rPr>
              <m:t>Q</m:t>
            </m:r>
          </m:e>
        </m:acc>
      </m:oMath>
      <w:r w:rsidRPr="00680AD6">
        <w:rPr>
          <w:noProof/>
          <w:szCs w:val="28"/>
          <w:lang w:eastAsia="ru-RU"/>
        </w:rPr>
        <w:t>(</w:t>
      </w:r>
      <w:r w:rsidRPr="00680AD6">
        <w:rPr>
          <w:noProof/>
          <w:szCs w:val="28"/>
          <w:lang w:val="en-US" w:eastAsia="ru-RU"/>
        </w:rPr>
        <w:t>t</w:t>
      </w:r>
      <w:r w:rsidRPr="00680AD6">
        <w:rPr>
          <w:noProof/>
          <w:szCs w:val="28"/>
          <w:lang w:eastAsia="ru-RU"/>
        </w:rPr>
        <w:t>+1) – значения после переключения</w:t>
      </w:r>
      <w:r w:rsidR="00E04772">
        <w:rPr>
          <w:noProof/>
          <w:szCs w:val="28"/>
          <w:lang w:eastAsia="ru-RU"/>
        </w:rPr>
        <w:t xml:space="preserve">, « </w:t>
      </w:r>
      <w:r w:rsidR="00E04772" w:rsidRPr="00E04772">
        <w:rPr>
          <w:szCs w:val="28"/>
        </w:rPr>
        <w:t>→</w:t>
      </w:r>
      <w:r w:rsidR="00E04772">
        <w:rPr>
          <w:szCs w:val="28"/>
        </w:rPr>
        <w:t xml:space="preserve"> » – момент переключения,</w:t>
      </w:r>
      <w:r w:rsidR="00E04772" w:rsidRPr="00E04772">
        <w:rPr>
          <w:szCs w:val="28"/>
        </w:rPr>
        <w:t xml:space="preserve"> </w:t>
      </w:r>
      <w:r w:rsidR="00E04772">
        <w:rPr>
          <w:szCs w:val="28"/>
        </w:rPr>
        <w:t>« * » – неопределенное значение.</w:t>
      </w:r>
    </w:p>
    <w:p w:rsidR="001F16DC" w:rsidRDefault="001F16DC" w:rsidP="00B65F3A">
      <w:pPr>
        <w:pStyle w:val="Standard"/>
        <w:spacing w:line="240" w:lineRule="auto"/>
        <w:ind w:firstLine="605"/>
      </w:pPr>
    </w:p>
    <w:p w:rsidR="00B65F3A" w:rsidRDefault="00B65F3A" w:rsidP="00794EA7">
      <w:pPr>
        <w:pStyle w:val="Standard"/>
        <w:spacing w:line="240" w:lineRule="auto"/>
        <w:ind w:firstLine="426"/>
        <w:rPr>
          <w:szCs w:val="28"/>
        </w:rPr>
      </w:pPr>
      <w:r>
        <w:rPr>
          <w:szCs w:val="28"/>
        </w:rPr>
        <w:t xml:space="preserve">Таблица 4 — </w:t>
      </w:r>
      <w:r w:rsidR="00794EA7">
        <w:rPr>
          <w:szCs w:val="28"/>
        </w:rPr>
        <w:t>Измеренные значения JK</w:t>
      </w:r>
      <w:r>
        <w:rPr>
          <w:bCs/>
          <w:color w:val="000000"/>
          <w:szCs w:val="28"/>
        </w:rPr>
        <w:t>-триггера</w:t>
      </w:r>
    </w:p>
    <w:tbl>
      <w:tblPr>
        <w:tblW w:w="8506" w:type="dxa"/>
        <w:jc w:val="center"/>
        <w:tblBorders>
          <w:top w:val="single" w:sz="2" w:space="0" w:color="000000"/>
          <w:left w:val="single" w:sz="2" w:space="0" w:color="000000"/>
          <w:bottom w:val="single" w:sz="4" w:space="0" w:color="auto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8"/>
        <w:gridCol w:w="1418"/>
        <w:gridCol w:w="1418"/>
        <w:gridCol w:w="1417"/>
        <w:gridCol w:w="1418"/>
        <w:gridCol w:w="1417"/>
      </w:tblGrid>
      <w:tr w:rsidR="00535F2E" w:rsidTr="00535F2E">
        <w:trPr>
          <w:trHeight w:val="358"/>
          <w:jc w:val="center"/>
        </w:trPr>
        <w:tc>
          <w:tcPr>
            <w:tcW w:w="1418" w:type="dxa"/>
          </w:tcPr>
          <w:p w:rsidR="00535F2E" w:rsidRDefault="00535F2E" w:rsidP="00535F2E">
            <w:pPr>
              <w:pStyle w:val="TableContents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C</w:t>
            </w:r>
          </w:p>
        </w:tc>
        <w:tc>
          <w:tcPr>
            <w:tcW w:w="1418" w:type="dxa"/>
          </w:tcPr>
          <w:p w:rsidR="00535F2E" w:rsidRDefault="00535F2E" w:rsidP="00535F2E">
            <w:pPr>
              <w:pStyle w:val="TableContents"/>
              <w:jc w:val="center"/>
              <w:rPr>
                <w:szCs w:val="24"/>
                <w:lang w:val="en-US"/>
              </w:rPr>
            </w:pPr>
            <m:oMath>
              <m:r>
                <w:rPr>
                  <w:rFonts w:ascii="Cambria Math" w:hAnsi="Cambria Math"/>
                  <w:szCs w:val="28"/>
                  <w:lang w:val="en-US"/>
                </w:rPr>
                <m:t>Q</m:t>
              </m:r>
            </m:oMath>
            <w:r w:rsidRPr="00821FFD">
              <w:rPr>
                <w:szCs w:val="28"/>
                <w:lang w:val="en-US"/>
              </w:rPr>
              <w:t>(t)</w:t>
            </w:r>
          </w:p>
        </w:tc>
        <w:tc>
          <w:tcPr>
            <w:tcW w:w="141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5F2E" w:rsidRDefault="00535F2E" w:rsidP="00535F2E">
            <w:pPr>
              <w:pStyle w:val="TableContents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K</w:t>
            </w:r>
          </w:p>
        </w:tc>
        <w:tc>
          <w:tcPr>
            <w:tcW w:w="1417" w:type="dxa"/>
          </w:tcPr>
          <w:p w:rsidR="00535F2E" w:rsidRDefault="00535F2E" w:rsidP="00535F2E">
            <w:pPr>
              <w:pStyle w:val="TableContents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J</w:t>
            </w:r>
          </w:p>
        </w:tc>
        <w:tc>
          <w:tcPr>
            <w:tcW w:w="141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5F2E" w:rsidRPr="00821FFD" w:rsidRDefault="002D413C" w:rsidP="00535F2E">
            <w:pPr>
              <w:pStyle w:val="Standard"/>
              <w:spacing w:line="240" w:lineRule="auto"/>
              <w:jc w:val="center"/>
              <w:rPr>
                <w:noProof/>
                <w:szCs w:val="28"/>
                <w:lang w:val="en-US" w:eastAsia="ru-RU"/>
              </w:rPr>
            </w:pP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noProof/>
                      <w:szCs w:val="28"/>
                      <w:lang w:val="en-US"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noProof/>
                      <w:szCs w:val="28"/>
                      <w:lang w:val="en-US" w:eastAsia="ru-RU"/>
                    </w:rPr>
                    <m:t>Q</m:t>
                  </m:r>
                </m:e>
              </m:acc>
            </m:oMath>
            <w:r w:rsidR="00535F2E" w:rsidRPr="00821FFD">
              <w:rPr>
                <w:noProof/>
                <w:szCs w:val="28"/>
                <w:lang w:val="en-US" w:eastAsia="ru-RU"/>
              </w:rPr>
              <w:t>(t+1)</w:t>
            </w:r>
          </w:p>
        </w:tc>
        <w:tc>
          <w:tcPr>
            <w:tcW w:w="1417" w:type="dxa"/>
          </w:tcPr>
          <w:p w:rsidR="00535F2E" w:rsidRPr="00821FFD" w:rsidRDefault="00535F2E" w:rsidP="00535F2E">
            <w:pPr>
              <w:pStyle w:val="Standard"/>
              <w:spacing w:line="240" w:lineRule="auto"/>
              <w:jc w:val="center"/>
              <w:rPr>
                <w:szCs w:val="28"/>
                <w:lang w:val="en-US"/>
              </w:rPr>
            </w:pPr>
            <m:oMath>
              <m:r>
                <w:rPr>
                  <w:rFonts w:ascii="Cambria Math" w:hAnsi="Cambria Math"/>
                  <w:noProof/>
                  <w:szCs w:val="28"/>
                  <w:lang w:val="en-US" w:eastAsia="ru-RU"/>
                </w:rPr>
                <m:t>Q</m:t>
              </m:r>
            </m:oMath>
            <w:r w:rsidRPr="00821FFD">
              <w:rPr>
                <w:noProof/>
                <w:szCs w:val="28"/>
                <w:lang w:val="en-US" w:eastAsia="ru-RU"/>
              </w:rPr>
              <w:t>(t+1)</w:t>
            </w:r>
          </w:p>
        </w:tc>
      </w:tr>
      <w:tr w:rsidR="00535F2E" w:rsidTr="00535F2E">
        <w:trPr>
          <w:trHeight w:val="375"/>
          <w:jc w:val="center"/>
        </w:trPr>
        <w:tc>
          <w:tcPr>
            <w:tcW w:w="1418" w:type="dxa"/>
          </w:tcPr>
          <w:p w:rsidR="00535F2E" w:rsidRDefault="00535F2E" w:rsidP="00535F2E">
            <w:pPr>
              <w:pStyle w:val="TableContents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</w:t>
            </w:r>
          </w:p>
        </w:tc>
        <w:tc>
          <w:tcPr>
            <w:tcW w:w="1418" w:type="dxa"/>
          </w:tcPr>
          <w:p w:rsidR="00535F2E" w:rsidRPr="001F16DC" w:rsidRDefault="00535F2E" w:rsidP="00535F2E">
            <w:pPr>
              <w:pStyle w:val="TableContents"/>
              <w:jc w:val="center"/>
              <w:rPr>
                <w:szCs w:val="24"/>
              </w:rPr>
            </w:pPr>
            <w:r>
              <w:rPr>
                <w:szCs w:val="24"/>
              </w:rPr>
              <w:t>*</w:t>
            </w:r>
          </w:p>
        </w:tc>
        <w:tc>
          <w:tcPr>
            <w:tcW w:w="141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5F2E" w:rsidRPr="001F16DC" w:rsidRDefault="00535F2E" w:rsidP="00535F2E">
            <w:pPr>
              <w:pStyle w:val="TableContents"/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0</w:t>
            </w:r>
            <w:r w:rsidRPr="00821FFD">
              <w:rPr>
                <w:szCs w:val="28"/>
              </w:rPr>
              <w:t>→</w:t>
            </w:r>
            <w:r>
              <w:rPr>
                <w:szCs w:val="28"/>
              </w:rPr>
              <w:t>1</w:t>
            </w:r>
          </w:p>
        </w:tc>
        <w:tc>
          <w:tcPr>
            <w:tcW w:w="1417" w:type="dxa"/>
          </w:tcPr>
          <w:p w:rsidR="00535F2E" w:rsidRDefault="00535F2E" w:rsidP="00535F2E">
            <w:pPr>
              <w:pStyle w:val="TableContents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0</w:t>
            </w:r>
          </w:p>
        </w:tc>
        <w:tc>
          <w:tcPr>
            <w:tcW w:w="141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5F2E" w:rsidRDefault="00535F2E" w:rsidP="00535F2E">
            <w:pPr>
              <w:pStyle w:val="TableContents"/>
              <w:jc w:val="center"/>
              <w:rPr>
                <w:szCs w:val="24"/>
              </w:rPr>
            </w:pPr>
          </w:p>
        </w:tc>
        <w:tc>
          <w:tcPr>
            <w:tcW w:w="1417" w:type="dxa"/>
          </w:tcPr>
          <w:p w:rsidR="00535F2E" w:rsidRDefault="00535F2E" w:rsidP="00535F2E">
            <w:pPr>
              <w:pStyle w:val="TableContents"/>
              <w:jc w:val="center"/>
              <w:rPr>
                <w:szCs w:val="24"/>
              </w:rPr>
            </w:pPr>
          </w:p>
        </w:tc>
      </w:tr>
      <w:tr w:rsidR="00535F2E" w:rsidTr="00535F2E">
        <w:trPr>
          <w:trHeight w:val="375"/>
          <w:jc w:val="center"/>
        </w:trPr>
        <w:tc>
          <w:tcPr>
            <w:tcW w:w="1418" w:type="dxa"/>
          </w:tcPr>
          <w:p w:rsidR="00535F2E" w:rsidRDefault="00535F2E" w:rsidP="00535F2E">
            <w:pPr>
              <w:pStyle w:val="TableContents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</w:t>
            </w:r>
          </w:p>
        </w:tc>
        <w:tc>
          <w:tcPr>
            <w:tcW w:w="1418" w:type="dxa"/>
          </w:tcPr>
          <w:p w:rsidR="00535F2E" w:rsidRPr="001F16DC" w:rsidRDefault="00535F2E" w:rsidP="00535F2E">
            <w:pPr>
              <w:pStyle w:val="TableContents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41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5F2E" w:rsidRPr="001F16DC" w:rsidRDefault="00535F2E" w:rsidP="00535F2E">
            <w:pPr>
              <w:pStyle w:val="TableContents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417" w:type="dxa"/>
          </w:tcPr>
          <w:p w:rsidR="00535F2E" w:rsidRDefault="00535F2E" w:rsidP="00535F2E">
            <w:pPr>
              <w:pStyle w:val="TableContents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0</w:t>
            </w:r>
          </w:p>
        </w:tc>
        <w:tc>
          <w:tcPr>
            <w:tcW w:w="141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5F2E" w:rsidRDefault="00535F2E" w:rsidP="00535F2E">
            <w:pPr>
              <w:pStyle w:val="TableContents"/>
              <w:jc w:val="center"/>
              <w:rPr>
                <w:szCs w:val="24"/>
              </w:rPr>
            </w:pPr>
          </w:p>
        </w:tc>
        <w:tc>
          <w:tcPr>
            <w:tcW w:w="1417" w:type="dxa"/>
          </w:tcPr>
          <w:p w:rsidR="00535F2E" w:rsidRDefault="00535F2E" w:rsidP="00535F2E">
            <w:pPr>
              <w:pStyle w:val="TableContents"/>
              <w:jc w:val="center"/>
              <w:rPr>
                <w:szCs w:val="24"/>
              </w:rPr>
            </w:pPr>
          </w:p>
        </w:tc>
      </w:tr>
      <w:tr w:rsidR="00535F2E" w:rsidTr="00535F2E">
        <w:trPr>
          <w:trHeight w:val="375"/>
          <w:jc w:val="center"/>
        </w:trPr>
        <w:tc>
          <w:tcPr>
            <w:tcW w:w="1418" w:type="dxa"/>
          </w:tcPr>
          <w:p w:rsidR="00535F2E" w:rsidRDefault="00535F2E" w:rsidP="00535F2E">
            <w:pPr>
              <w:pStyle w:val="TableContents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</w:t>
            </w:r>
          </w:p>
        </w:tc>
        <w:tc>
          <w:tcPr>
            <w:tcW w:w="1418" w:type="dxa"/>
          </w:tcPr>
          <w:p w:rsidR="00535F2E" w:rsidRDefault="00535F2E" w:rsidP="00535F2E">
            <w:pPr>
              <w:pStyle w:val="TableContents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0</w:t>
            </w:r>
          </w:p>
        </w:tc>
        <w:tc>
          <w:tcPr>
            <w:tcW w:w="141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5F2E" w:rsidRPr="001F16DC" w:rsidRDefault="00535F2E" w:rsidP="00535F2E">
            <w:pPr>
              <w:pStyle w:val="TableContents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Pr="00821FFD">
              <w:rPr>
                <w:szCs w:val="28"/>
              </w:rPr>
              <w:t>→</w:t>
            </w:r>
            <w:r>
              <w:rPr>
                <w:szCs w:val="28"/>
              </w:rPr>
              <w:t>0</w:t>
            </w:r>
          </w:p>
        </w:tc>
        <w:tc>
          <w:tcPr>
            <w:tcW w:w="1417" w:type="dxa"/>
          </w:tcPr>
          <w:p w:rsidR="00535F2E" w:rsidRPr="001F16DC" w:rsidRDefault="00535F2E" w:rsidP="00535F2E">
            <w:pPr>
              <w:pStyle w:val="TableContents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41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5F2E" w:rsidRDefault="00535F2E" w:rsidP="00535F2E">
            <w:pPr>
              <w:pStyle w:val="TableContents"/>
              <w:jc w:val="center"/>
              <w:rPr>
                <w:szCs w:val="24"/>
              </w:rPr>
            </w:pPr>
          </w:p>
        </w:tc>
        <w:tc>
          <w:tcPr>
            <w:tcW w:w="1417" w:type="dxa"/>
          </w:tcPr>
          <w:p w:rsidR="00535F2E" w:rsidRDefault="00535F2E" w:rsidP="00535F2E">
            <w:pPr>
              <w:pStyle w:val="TableContents"/>
              <w:jc w:val="center"/>
              <w:rPr>
                <w:szCs w:val="24"/>
              </w:rPr>
            </w:pPr>
          </w:p>
        </w:tc>
      </w:tr>
      <w:tr w:rsidR="00535F2E" w:rsidTr="00535F2E">
        <w:trPr>
          <w:trHeight w:val="375"/>
          <w:jc w:val="center"/>
        </w:trPr>
        <w:tc>
          <w:tcPr>
            <w:tcW w:w="1418" w:type="dxa"/>
          </w:tcPr>
          <w:p w:rsidR="00535F2E" w:rsidRDefault="00535F2E" w:rsidP="00535F2E">
            <w:pPr>
              <w:pStyle w:val="TableContents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</w:t>
            </w:r>
          </w:p>
        </w:tc>
        <w:tc>
          <w:tcPr>
            <w:tcW w:w="1418" w:type="dxa"/>
          </w:tcPr>
          <w:p w:rsidR="00535F2E" w:rsidRPr="001F16DC" w:rsidRDefault="00535F2E" w:rsidP="00535F2E">
            <w:pPr>
              <w:pStyle w:val="TableContents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41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5F2E" w:rsidRDefault="00535F2E" w:rsidP="00535F2E">
            <w:pPr>
              <w:pStyle w:val="TableContents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0</w:t>
            </w:r>
          </w:p>
        </w:tc>
        <w:tc>
          <w:tcPr>
            <w:tcW w:w="1417" w:type="dxa"/>
          </w:tcPr>
          <w:p w:rsidR="00535F2E" w:rsidRPr="001F16DC" w:rsidRDefault="00535F2E" w:rsidP="00535F2E">
            <w:pPr>
              <w:pStyle w:val="TableContents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821FFD">
              <w:rPr>
                <w:szCs w:val="28"/>
              </w:rPr>
              <w:t>→</w:t>
            </w:r>
            <w:r>
              <w:rPr>
                <w:szCs w:val="28"/>
              </w:rPr>
              <w:t>1</w:t>
            </w:r>
          </w:p>
        </w:tc>
        <w:tc>
          <w:tcPr>
            <w:tcW w:w="141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5F2E" w:rsidRDefault="00535F2E" w:rsidP="00535F2E">
            <w:pPr>
              <w:pStyle w:val="TableContents"/>
              <w:jc w:val="center"/>
              <w:rPr>
                <w:szCs w:val="24"/>
              </w:rPr>
            </w:pPr>
          </w:p>
        </w:tc>
        <w:tc>
          <w:tcPr>
            <w:tcW w:w="1417" w:type="dxa"/>
          </w:tcPr>
          <w:p w:rsidR="00535F2E" w:rsidRDefault="00535F2E" w:rsidP="00535F2E">
            <w:pPr>
              <w:pStyle w:val="TableContents"/>
              <w:jc w:val="center"/>
              <w:rPr>
                <w:szCs w:val="24"/>
              </w:rPr>
            </w:pPr>
          </w:p>
        </w:tc>
      </w:tr>
      <w:tr w:rsidR="00535F2E" w:rsidTr="00535F2E">
        <w:trPr>
          <w:trHeight w:val="375"/>
          <w:jc w:val="center"/>
        </w:trPr>
        <w:tc>
          <w:tcPr>
            <w:tcW w:w="1418" w:type="dxa"/>
          </w:tcPr>
          <w:p w:rsidR="00535F2E" w:rsidRDefault="00535F2E" w:rsidP="00535F2E">
            <w:pPr>
              <w:pStyle w:val="TableContents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</w:t>
            </w:r>
          </w:p>
        </w:tc>
        <w:tc>
          <w:tcPr>
            <w:tcW w:w="1418" w:type="dxa"/>
          </w:tcPr>
          <w:p w:rsidR="00535F2E" w:rsidRPr="001F16DC" w:rsidRDefault="00535F2E" w:rsidP="00535F2E">
            <w:pPr>
              <w:pStyle w:val="TableContents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41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5F2E" w:rsidRPr="001F16DC" w:rsidRDefault="00535F2E" w:rsidP="00535F2E">
            <w:pPr>
              <w:pStyle w:val="TableContents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417" w:type="dxa"/>
          </w:tcPr>
          <w:p w:rsidR="00535F2E" w:rsidRPr="001F16DC" w:rsidRDefault="00535F2E" w:rsidP="00535F2E">
            <w:pPr>
              <w:pStyle w:val="TableContents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41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5F2E" w:rsidRDefault="00535F2E" w:rsidP="00535F2E">
            <w:pPr>
              <w:pStyle w:val="TableContents"/>
              <w:jc w:val="center"/>
              <w:rPr>
                <w:szCs w:val="24"/>
              </w:rPr>
            </w:pPr>
          </w:p>
        </w:tc>
        <w:tc>
          <w:tcPr>
            <w:tcW w:w="1417" w:type="dxa"/>
          </w:tcPr>
          <w:p w:rsidR="00535F2E" w:rsidRDefault="00535F2E" w:rsidP="00535F2E">
            <w:pPr>
              <w:pStyle w:val="TableContents"/>
              <w:jc w:val="center"/>
              <w:rPr>
                <w:szCs w:val="24"/>
              </w:rPr>
            </w:pPr>
          </w:p>
        </w:tc>
      </w:tr>
      <w:tr w:rsidR="00535F2E" w:rsidTr="00535F2E">
        <w:trPr>
          <w:trHeight w:val="375"/>
          <w:jc w:val="center"/>
        </w:trPr>
        <w:tc>
          <w:tcPr>
            <w:tcW w:w="1418" w:type="dxa"/>
          </w:tcPr>
          <w:p w:rsidR="00535F2E" w:rsidRDefault="00535F2E" w:rsidP="00535F2E">
            <w:pPr>
              <w:pStyle w:val="TableContents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</w:t>
            </w:r>
          </w:p>
        </w:tc>
        <w:tc>
          <w:tcPr>
            <w:tcW w:w="1418" w:type="dxa"/>
          </w:tcPr>
          <w:p w:rsidR="00535F2E" w:rsidRDefault="00535F2E" w:rsidP="00535F2E">
            <w:pPr>
              <w:pStyle w:val="TableContents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</w:t>
            </w:r>
          </w:p>
        </w:tc>
        <w:tc>
          <w:tcPr>
            <w:tcW w:w="141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5F2E" w:rsidRPr="001F16DC" w:rsidRDefault="00535F2E" w:rsidP="00535F2E">
            <w:pPr>
              <w:pStyle w:val="TableContents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417" w:type="dxa"/>
          </w:tcPr>
          <w:p w:rsidR="00535F2E" w:rsidRPr="001F16DC" w:rsidRDefault="00535F2E" w:rsidP="00535F2E">
            <w:pPr>
              <w:pStyle w:val="TableContents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Pr="00821FFD">
              <w:rPr>
                <w:szCs w:val="28"/>
              </w:rPr>
              <w:t>→</w:t>
            </w:r>
            <w:r>
              <w:rPr>
                <w:szCs w:val="28"/>
              </w:rPr>
              <w:t>0</w:t>
            </w:r>
          </w:p>
        </w:tc>
        <w:tc>
          <w:tcPr>
            <w:tcW w:w="141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5F2E" w:rsidRDefault="00535F2E" w:rsidP="00535F2E">
            <w:pPr>
              <w:pStyle w:val="TableContents"/>
              <w:jc w:val="center"/>
              <w:rPr>
                <w:szCs w:val="24"/>
              </w:rPr>
            </w:pPr>
          </w:p>
        </w:tc>
        <w:tc>
          <w:tcPr>
            <w:tcW w:w="1417" w:type="dxa"/>
          </w:tcPr>
          <w:p w:rsidR="00535F2E" w:rsidRDefault="00535F2E" w:rsidP="00535F2E">
            <w:pPr>
              <w:pStyle w:val="TableContents"/>
              <w:jc w:val="center"/>
              <w:rPr>
                <w:szCs w:val="24"/>
              </w:rPr>
            </w:pPr>
          </w:p>
        </w:tc>
      </w:tr>
      <w:tr w:rsidR="00535F2E" w:rsidTr="00535F2E">
        <w:trPr>
          <w:trHeight w:val="375"/>
          <w:jc w:val="center"/>
        </w:trPr>
        <w:tc>
          <w:tcPr>
            <w:tcW w:w="1418" w:type="dxa"/>
          </w:tcPr>
          <w:p w:rsidR="00535F2E" w:rsidRDefault="00535F2E" w:rsidP="00535F2E">
            <w:pPr>
              <w:pStyle w:val="TableContents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</w:t>
            </w:r>
          </w:p>
        </w:tc>
        <w:tc>
          <w:tcPr>
            <w:tcW w:w="1418" w:type="dxa"/>
          </w:tcPr>
          <w:p w:rsidR="00535F2E" w:rsidRPr="001F16DC" w:rsidRDefault="00535F2E" w:rsidP="00535F2E">
            <w:pPr>
              <w:pStyle w:val="TableContents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41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5F2E" w:rsidRPr="001F16DC" w:rsidRDefault="00535F2E" w:rsidP="00535F2E">
            <w:pPr>
              <w:pStyle w:val="TableContents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821FFD">
              <w:rPr>
                <w:szCs w:val="28"/>
              </w:rPr>
              <w:t>→</w:t>
            </w:r>
            <w:r>
              <w:rPr>
                <w:szCs w:val="28"/>
              </w:rPr>
              <w:t>1</w:t>
            </w:r>
          </w:p>
        </w:tc>
        <w:tc>
          <w:tcPr>
            <w:tcW w:w="1417" w:type="dxa"/>
          </w:tcPr>
          <w:p w:rsidR="00535F2E" w:rsidRPr="001F16DC" w:rsidRDefault="00535F2E" w:rsidP="00535F2E">
            <w:pPr>
              <w:pStyle w:val="TableContents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41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5F2E" w:rsidRDefault="00535F2E" w:rsidP="00535F2E">
            <w:pPr>
              <w:pStyle w:val="TableContents"/>
              <w:jc w:val="center"/>
              <w:rPr>
                <w:szCs w:val="24"/>
              </w:rPr>
            </w:pPr>
          </w:p>
        </w:tc>
        <w:tc>
          <w:tcPr>
            <w:tcW w:w="1417" w:type="dxa"/>
          </w:tcPr>
          <w:p w:rsidR="00535F2E" w:rsidRDefault="00535F2E" w:rsidP="00535F2E">
            <w:pPr>
              <w:pStyle w:val="TableContents"/>
              <w:jc w:val="center"/>
              <w:rPr>
                <w:szCs w:val="24"/>
              </w:rPr>
            </w:pPr>
          </w:p>
        </w:tc>
      </w:tr>
      <w:tr w:rsidR="00535F2E" w:rsidTr="00535F2E">
        <w:trPr>
          <w:trHeight w:val="375"/>
          <w:jc w:val="center"/>
        </w:trPr>
        <w:tc>
          <w:tcPr>
            <w:tcW w:w="1418" w:type="dxa"/>
          </w:tcPr>
          <w:p w:rsidR="00535F2E" w:rsidRPr="001F16DC" w:rsidRDefault="00535F2E" w:rsidP="00535F2E">
            <w:pPr>
              <w:pStyle w:val="TableContents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418" w:type="dxa"/>
          </w:tcPr>
          <w:p w:rsidR="00535F2E" w:rsidRPr="001F16DC" w:rsidRDefault="00535F2E" w:rsidP="00535F2E">
            <w:pPr>
              <w:pStyle w:val="TableContents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41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5F2E" w:rsidRDefault="00535F2E" w:rsidP="00535F2E">
            <w:pPr>
              <w:pStyle w:val="TableContents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</w:t>
            </w:r>
          </w:p>
        </w:tc>
        <w:tc>
          <w:tcPr>
            <w:tcW w:w="1417" w:type="dxa"/>
          </w:tcPr>
          <w:p w:rsidR="00535F2E" w:rsidRPr="001F16DC" w:rsidRDefault="00535F2E" w:rsidP="00535F2E">
            <w:pPr>
              <w:pStyle w:val="TableContents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821FFD">
              <w:rPr>
                <w:szCs w:val="28"/>
              </w:rPr>
              <w:t>→</w:t>
            </w:r>
            <w:r>
              <w:rPr>
                <w:szCs w:val="28"/>
              </w:rPr>
              <w:t>1</w:t>
            </w:r>
          </w:p>
        </w:tc>
        <w:tc>
          <w:tcPr>
            <w:tcW w:w="141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5F2E" w:rsidRDefault="00535F2E" w:rsidP="00535F2E">
            <w:pPr>
              <w:pStyle w:val="TableContents"/>
              <w:jc w:val="center"/>
              <w:rPr>
                <w:szCs w:val="24"/>
              </w:rPr>
            </w:pPr>
          </w:p>
        </w:tc>
        <w:tc>
          <w:tcPr>
            <w:tcW w:w="1417" w:type="dxa"/>
          </w:tcPr>
          <w:p w:rsidR="00535F2E" w:rsidRDefault="00535F2E" w:rsidP="00535F2E">
            <w:pPr>
              <w:pStyle w:val="TableContents"/>
              <w:jc w:val="center"/>
              <w:rPr>
                <w:szCs w:val="24"/>
              </w:rPr>
            </w:pPr>
          </w:p>
        </w:tc>
      </w:tr>
      <w:tr w:rsidR="00535F2E" w:rsidTr="00535F2E">
        <w:trPr>
          <w:trHeight w:val="375"/>
          <w:jc w:val="center"/>
        </w:trPr>
        <w:tc>
          <w:tcPr>
            <w:tcW w:w="1418" w:type="dxa"/>
          </w:tcPr>
          <w:p w:rsidR="00535F2E" w:rsidRDefault="00535F2E" w:rsidP="00535F2E">
            <w:pPr>
              <w:pStyle w:val="TableContents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418" w:type="dxa"/>
          </w:tcPr>
          <w:p w:rsidR="00535F2E" w:rsidRDefault="00535F2E" w:rsidP="00535F2E">
            <w:pPr>
              <w:pStyle w:val="TableContents"/>
              <w:jc w:val="center"/>
              <w:rPr>
                <w:szCs w:val="24"/>
              </w:rPr>
            </w:pPr>
            <w:r>
              <w:rPr>
                <w:szCs w:val="24"/>
              </w:rPr>
              <w:t>*</w:t>
            </w:r>
          </w:p>
        </w:tc>
        <w:tc>
          <w:tcPr>
            <w:tcW w:w="141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5F2E" w:rsidRPr="002C0C14" w:rsidRDefault="00535F2E" w:rsidP="00535F2E">
            <w:pPr>
              <w:pStyle w:val="TableContents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Pr="00821FFD">
              <w:rPr>
                <w:szCs w:val="28"/>
              </w:rPr>
              <w:t>→</w:t>
            </w:r>
            <w:r>
              <w:rPr>
                <w:szCs w:val="28"/>
              </w:rPr>
              <w:t>0</w:t>
            </w:r>
          </w:p>
        </w:tc>
        <w:tc>
          <w:tcPr>
            <w:tcW w:w="1417" w:type="dxa"/>
          </w:tcPr>
          <w:p w:rsidR="00535F2E" w:rsidRDefault="00535F2E" w:rsidP="00535F2E">
            <w:pPr>
              <w:pStyle w:val="TableContents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41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5F2E" w:rsidRDefault="00535F2E" w:rsidP="00535F2E">
            <w:pPr>
              <w:pStyle w:val="TableContents"/>
              <w:jc w:val="center"/>
              <w:rPr>
                <w:szCs w:val="24"/>
              </w:rPr>
            </w:pPr>
          </w:p>
        </w:tc>
        <w:tc>
          <w:tcPr>
            <w:tcW w:w="1417" w:type="dxa"/>
          </w:tcPr>
          <w:p w:rsidR="00535F2E" w:rsidRDefault="00535F2E" w:rsidP="00535F2E">
            <w:pPr>
              <w:pStyle w:val="TableContents"/>
              <w:jc w:val="center"/>
              <w:rPr>
                <w:szCs w:val="24"/>
              </w:rPr>
            </w:pPr>
          </w:p>
        </w:tc>
      </w:tr>
      <w:tr w:rsidR="00535F2E" w:rsidTr="00535F2E">
        <w:trPr>
          <w:trHeight w:val="375"/>
          <w:jc w:val="center"/>
        </w:trPr>
        <w:tc>
          <w:tcPr>
            <w:tcW w:w="1418" w:type="dxa"/>
          </w:tcPr>
          <w:p w:rsidR="00535F2E" w:rsidRDefault="00535F2E" w:rsidP="00535F2E">
            <w:pPr>
              <w:pStyle w:val="TableContents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418" w:type="dxa"/>
          </w:tcPr>
          <w:p w:rsidR="00535F2E" w:rsidRDefault="00535F2E" w:rsidP="00535F2E">
            <w:pPr>
              <w:pStyle w:val="TableContents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41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5F2E" w:rsidRDefault="00535F2E" w:rsidP="00535F2E">
            <w:pPr>
              <w:pStyle w:val="TableContents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417" w:type="dxa"/>
          </w:tcPr>
          <w:p w:rsidR="00535F2E" w:rsidRDefault="00535F2E" w:rsidP="00535F2E">
            <w:pPr>
              <w:pStyle w:val="TableContents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41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5F2E" w:rsidRDefault="00535F2E" w:rsidP="00535F2E">
            <w:pPr>
              <w:pStyle w:val="TableContents"/>
              <w:jc w:val="center"/>
              <w:rPr>
                <w:szCs w:val="24"/>
              </w:rPr>
            </w:pPr>
          </w:p>
        </w:tc>
        <w:tc>
          <w:tcPr>
            <w:tcW w:w="1417" w:type="dxa"/>
          </w:tcPr>
          <w:p w:rsidR="00535F2E" w:rsidRDefault="00535F2E" w:rsidP="00535F2E">
            <w:pPr>
              <w:pStyle w:val="TableContents"/>
              <w:jc w:val="center"/>
              <w:rPr>
                <w:szCs w:val="24"/>
              </w:rPr>
            </w:pPr>
          </w:p>
        </w:tc>
      </w:tr>
    </w:tbl>
    <w:p w:rsidR="00B65F3A" w:rsidRDefault="00B65F3A">
      <w:pPr>
        <w:pStyle w:val="Standard"/>
        <w:spacing w:line="240" w:lineRule="auto"/>
        <w:ind w:firstLine="706"/>
        <w:jc w:val="both"/>
        <w:rPr>
          <w:bCs/>
          <w:szCs w:val="28"/>
        </w:rPr>
      </w:pPr>
    </w:p>
    <w:p w:rsidR="001F16DC" w:rsidRDefault="001F16DC">
      <w:pPr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  <w:r>
        <w:rPr>
          <w:bCs/>
          <w:szCs w:val="28"/>
        </w:rPr>
        <w:br w:type="page"/>
      </w:r>
    </w:p>
    <w:p w:rsidR="00400B4E" w:rsidRDefault="00DC5D8C">
      <w:pPr>
        <w:pStyle w:val="Standard"/>
        <w:spacing w:line="240" w:lineRule="auto"/>
        <w:ind w:firstLine="706"/>
        <w:jc w:val="both"/>
        <w:rPr>
          <w:bCs/>
          <w:szCs w:val="28"/>
        </w:rPr>
      </w:pPr>
      <w:r>
        <w:rPr>
          <w:bCs/>
          <w:szCs w:val="28"/>
        </w:rPr>
        <w:lastRenderedPageBreak/>
        <w:t>2.</w:t>
      </w:r>
      <w:r w:rsidR="001F16DC" w:rsidRPr="001F16DC">
        <w:rPr>
          <w:bCs/>
          <w:szCs w:val="28"/>
        </w:rPr>
        <w:t>5</w:t>
      </w:r>
      <w:r>
        <w:rPr>
          <w:bCs/>
          <w:szCs w:val="28"/>
        </w:rPr>
        <w:t xml:space="preserve"> Исследование </w:t>
      </w:r>
      <w:r>
        <w:rPr>
          <w:bCs/>
          <w:color w:val="000000"/>
          <w:szCs w:val="28"/>
          <w:lang w:val="en-US"/>
        </w:rPr>
        <w:t>T</w:t>
      </w:r>
      <w:r w:rsidRPr="003A1240">
        <w:rPr>
          <w:bCs/>
          <w:color w:val="000000"/>
          <w:szCs w:val="28"/>
        </w:rPr>
        <w:t>-</w:t>
      </w:r>
      <w:r>
        <w:rPr>
          <w:bCs/>
          <w:color w:val="000000"/>
          <w:szCs w:val="28"/>
        </w:rPr>
        <w:t>триггера</w:t>
      </w:r>
    </w:p>
    <w:p w:rsidR="00400B4E" w:rsidRDefault="00400B4E">
      <w:pPr>
        <w:pStyle w:val="Standard"/>
        <w:spacing w:line="240" w:lineRule="auto"/>
        <w:ind w:firstLine="706"/>
        <w:jc w:val="both"/>
        <w:rPr>
          <w:szCs w:val="28"/>
        </w:rPr>
      </w:pPr>
    </w:p>
    <w:p w:rsidR="00400B4E" w:rsidRDefault="00DC5D8C">
      <w:pPr>
        <w:pStyle w:val="Standard"/>
        <w:spacing w:line="240" w:lineRule="auto"/>
        <w:ind w:firstLine="706"/>
        <w:jc w:val="both"/>
        <w:rPr>
          <w:szCs w:val="28"/>
        </w:rPr>
      </w:pPr>
      <w:r>
        <w:rPr>
          <w:szCs w:val="28"/>
        </w:rPr>
        <w:t>Для исследования</w:t>
      </w:r>
      <w:r w:rsidR="00535F2E">
        <w:rPr>
          <w:szCs w:val="28"/>
        </w:rPr>
        <w:t xml:space="preserve"> собрана схема</w:t>
      </w:r>
      <w:r>
        <w:rPr>
          <w:szCs w:val="28"/>
        </w:rPr>
        <w:t>, изображенн</w:t>
      </w:r>
      <w:r w:rsidR="00535F2E">
        <w:rPr>
          <w:szCs w:val="28"/>
        </w:rPr>
        <w:t>ая</w:t>
      </w:r>
      <w:r>
        <w:rPr>
          <w:szCs w:val="28"/>
        </w:rPr>
        <w:t xml:space="preserve"> на рисунке </w:t>
      </w:r>
      <w:r w:rsidR="00535F2E">
        <w:rPr>
          <w:szCs w:val="28"/>
        </w:rPr>
        <w:t>5</w:t>
      </w:r>
      <w:r>
        <w:rPr>
          <w:szCs w:val="28"/>
        </w:rPr>
        <w:t>.</w:t>
      </w:r>
    </w:p>
    <w:p w:rsidR="00400B4E" w:rsidRDefault="00E04772" w:rsidP="00B65F3A">
      <w:pPr>
        <w:pStyle w:val="Standard"/>
        <w:spacing w:line="240" w:lineRule="auto"/>
      </w:pPr>
      <w:r>
        <w:pict>
          <v:shape id="_x0000_i1026" type="#_x0000_t75" style="width:467.25pt;height:204pt">
            <v:imagedata r:id="rId12" o:title="gbplf"/>
          </v:shape>
        </w:pict>
      </w:r>
    </w:p>
    <w:p w:rsidR="001164C9" w:rsidRDefault="001164C9">
      <w:pPr>
        <w:pStyle w:val="Standard"/>
        <w:spacing w:line="240" w:lineRule="auto"/>
        <w:ind w:firstLine="605"/>
        <w:jc w:val="center"/>
        <w:rPr>
          <w:szCs w:val="32"/>
        </w:rPr>
      </w:pPr>
    </w:p>
    <w:p w:rsidR="00400B4E" w:rsidRPr="00535F2E" w:rsidRDefault="00DC5D8C">
      <w:pPr>
        <w:pStyle w:val="Standard"/>
        <w:spacing w:line="240" w:lineRule="auto"/>
        <w:ind w:firstLine="605"/>
        <w:jc w:val="center"/>
        <w:rPr>
          <w:sz w:val="24"/>
          <w:szCs w:val="28"/>
        </w:rPr>
      </w:pPr>
      <w:r w:rsidRPr="00535F2E">
        <w:rPr>
          <w:sz w:val="24"/>
          <w:szCs w:val="28"/>
        </w:rPr>
        <w:t xml:space="preserve">Рисунок </w:t>
      </w:r>
      <w:r w:rsidR="00535F2E">
        <w:rPr>
          <w:sz w:val="24"/>
          <w:szCs w:val="28"/>
        </w:rPr>
        <w:t>5</w:t>
      </w:r>
      <w:r w:rsidRPr="00535F2E">
        <w:rPr>
          <w:sz w:val="24"/>
          <w:szCs w:val="28"/>
        </w:rPr>
        <w:t xml:space="preserve"> – Схема </w:t>
      </w:r>
      <w:r w:rsidR="001F16DC" w:rsidRPr="00535F2E">
        <w:rPr>
          <w:sz w:val="24"/>
          <w:szCs w:val="28"/>
        </w:rPr>
        <w:t>исследования T</w:t>
      </w:r>
      <w:r w:rsidRPr="00535F2E">
        <w:rPr>
          <w:color w:val="000000"/>
          <w:sz w:val="24"/>
          <w:szCs w:val="24"/>
        </w:rPr>
        <w:t>-триггера</w:t>
      </w:r>
    </w:p>
    <w:p w:rsidR="00400B4E" w:rsidRDefault="00400B4E">
      <w:pPr>
        <w:pStyle w:val="Standard"/>
        <w:spacing w:line="240" w:lineRule="auto"/>
        <w:ind w:firstLine="706"/>
        <w:jc w:val="both"/>
      </w:pPr>
    </w:p>
    <w:p w:rsidR="00535F2E" w:rsidRDefault="00535F2E" w:rsidP="00535F2E">
      <w:pPr>
        <w:pStyle w:val="Standard"/>
        <w:spacing w:line="240" w:lineRule="auto"/>
        <w:ind w:firstLine="706"/>
        <w:jc w:val="both"/>
        <w:rPr>
          <w:noProof/>
          <w:szCs w:val="28"/>
          <w:lang w:eastAsia="ru-RU"/>
        </w:rPr>
      </w:pPr>
      <w:r>
        <w:t>Переключая логический тумблер (0→1 либо 1→0) на входе триггера (</w:t>
      </w:r>
      <w:r>
        <w:rPr>
          <w:i/>
          <w:iCs/>
          <w:lang w:val="en-US"/>
        </w:rPr>
        <w:t>C</w:t>
      </w:r>
      <w:r>
        <w:t>),</w:t>
      </w:r>
      <w:r w:rsidRPr="00680AD6">
        <w:t xml:space="preserve"> </w:t>
      </w:r>
      <w:r>
        <w:t xml:space="preserve">заполнили таблицу 5, </w:t>
      </w:r>
      <w:r w:rsidRPr="00680AD6">
        <w:rPr>
          <w:szCs w:val="28"/>
        </w:rPr>
        <w:t xml:space="preserve">где  </w:t>
      </w:r>
      <m:oMath>
        <m:r>
          <w:rPr>
            <w:rFonts w:ascii="Cambria Math" w:hAnsi="Cambria Math"/>
            <w:szCs w:val="28"/>
            <w:lang w:val="en-US"/>
          </w:rPr>
          <m:t>Q</m:t>
        </m:r>
      </m:oMath>
      <w:r w:rsidRPr="00680AD6">
        <w:rPr>
          <w:szCs w:val="28"/>
        </w:rPr>
        <w:t>(</w:t>
      </w:r>
      <w:r w:rsidRPr="00680AD6">
        <w:rPr>
          <w:szCs w:val="28"/>
          <w:lang w:val="en-US"/>
        </w:rPr>
        <w:t>t</w:t>
      </w:r>
      <w:r w:rsidRPr="00680AD6">
        <w:rPr>
          <w:szCs w:val="28"/>
        </w:rPr>
        <w:t xml:space="preserve">) – </w:t>
      </w:r>
      <w:r>
        <w:rPr>
          <w:szCs w:val="28"/>
        </w:rPr>
        <w:t xml:space="preserve">наблюдаемое </w:t>
      </w:r>
      <w:r w:rsidRPr="00680AD6">
        <w:rPr>
          <w:szCs w:val="28"/>
        </w:rPr>
        <w:t xml:space="preserve">значение до переключения, </w:t>
      </w:r>
      <m:oMath>
        <m:r>
          <w:rPr>
            <w:rFonts w:ascii="Cambria Math" w:hAnsi="Cambria Math"/>
            <w:noProof/>
            <w:szCs w:val="28"/>
            <w:lang w:val="en-US" w:eastAsia="ru-RU"/>
          </w:rPr>
          <m:t>Q</m:t>
        </m:r>
      </m:oMath>
      <w:r w:rsidRPr="00680AD6">
        <w:rPr>
          <w:noProof/>
          <w:szCs w:val="28"/>
          <w:lang w:eastAsia="ru-RU"/>
        </w:rPr>
        <w:t>(</w:t>
      </w:r>
      <w:r w:rsidRPr="00680AD6">
        <w:rPr>
          <w:noProof/>
          <w:szCs w:val="28"/>
          <w:lang w:val="en-US" w:eastAsia="ru-RU"/>
        </w:rPr>
        <w:t>t</w:t>
      </w:r>
      <w:r w:rsidRPr="00680AD6">
        <w:rPr>
          <w:noProof/>
          <w:szCs w:val="28"/>
          <w:lang w:eastAsia="ru-RU"/>
        </w:rPr>
        <w:t xml:space="preserve">+1) и </w:t>
      </w:r>
      <m:oMath>
        <m:acc>
          <m:accPr>
            <m:chr m:val="̅"/>
            <m:ctrlPr>
              <w:rPr>
                <w:rFonts w:ascii="Cambria Math" w:hAnsi="Cambria Math"/>
                <w:i/>
                <w:noProof/>
                <w:szCs w:val="28"/>
                <w:lang w:val="en-US" w:eastAsia="ru-RU"/>
              </w:rPr>
            </m:ctrlPr>
          </m:accPr>
          <m:e>
            <m:r>
              <w:rPr>
                <w:rFonts w:ascii="Cambria Math" w:hAnsi="Cambria Math"/>
                <w:noProof/>
                <w:szCs w:val="28"/>
                <w:lang w:val="en-US" w:eastAsia="ru-RU"/>
              </w:rPr>
              <m:t>Q</m:t>
            </m:r>
          </m:e>
        </m:acc>
      </m:oMath>
      <w:r w:rsidRPr="00680AD6">
        <w:rPr>
          <w:noProof/>
          <w:szCs w:val="28"/>
          <w:lang w:eastAsia="ru-RU"/>
        </w:rPr>
        <w:t>(</w:t>
      </w:r>
      <w:r w:rsidRPr="00680AD6">
        <w:rPr>
          <w:noProof/>
          <w:szCs w:val="28"/>
          <w:lang w:val="en-US" w:eastAsia="ru-RU"/>
        </w:rPr>
        <w:t>t</w:t>
      </w:r>
      <w:r w:rsidRPr="00680AD6">
        <w:rPr>
          <w:noProof/>
          <w:szCs w:val="28"/>
          <w:lang w:eastAsia="ru-RU"/>
        </w:rPr>
        <w:t>+1) – значения после переключения</w:t>
      </w:r>
      <w:r w:rsidR="00E04772">
        <w:rPr>
          <w:noProof/>
          <w:szCs w:val="28"/>
          <w:lang w:eastAsia="ru-RU"/>
        </w:rPr>
        <w:t xml:space="preserve">, « </w:t>
      </w:r>
      <w:r w:rsidR="00E04772" w:rsidRPr="00E04772">
        <w:rPr>
          <w:szCs w:val="28"/>
        </w:rPr>
        <w:t>→</w:t>
      </w:r>
      <w:r w:rsidR="00E04772">
        <w:rPr>
          <w:szCs w:val="28"/>
        </w:rPr>
        <w:t xml:space="preserve"> » – момент переключения,</w:t>
      </w:r>
      <w:r w:rsidR="00E04772" w:rsidRPr="00E04772">
        <w:rPr>
          <w:szCs w:val="28"/>
        </w:rPr>
        <w:t xml:space="preserve"> </w:t>
      </w:r>
      <w:r w:rsidR="00E04772">
        <w:rPr>
          <w:szCs w:val="28"/>
        </w:rPr>
        <w:t>« * » – неопределенное значение.</w:t>
      </w:r>
    </w:p>
    <w:p w:rsidR="00B65F3A" w:rsidRDefault="00B65F3A">
      <w:pPr>
        <w:pStyle w:val="Standard"/>
        <w:spacing w:line="240" w:lineRule="auto"/>
        <w:jc w:val="both"/>
        <w:rPr>
          <w:szCs w:val="28"/>
        </w:rPr>
      </w:pPr>
    </w:p>
    <w:p w:rsidR="00400B4E" w:rsidRDefault="00544AC1" w:rsidP="00535F2E">
      <w:pPr>
        <w:pStyle w:val="Standard"/>
        <w:spacing w:line="240" w:lineRule="auto"/>
        <w:ind w:firstLine="1701"/>
        <w:jc w:val="both"/>
        <w:rPr>
          <w:szCs w:val="28"/>
        </w:rPr>
      </w:pPr>
      <w:r>
        <w:rPr>
          <w:szCs w:val="28"/>
        </w:rPr>
        <w:t>Таблица 5</w:t>
      </w:r>
      <w:r w:rsidR="00DC5D8C">
        <w:rPr>
          <w:szCs w:val="28"/>
        </w:rPr>
        <w:t xml:space="preserve"> — </w:t>
      </w:r>
      <w:r w:rsidR="00535F2E">
        <w:rPr>
          <w:szCs w:val="28"/>
        </w:rPr>
        <w:t xml:space="preserve">Измеренные значения </w:t>
      </w:r>
      <w:r w:rsidR="00DC5D8C">
        <w:rPr>
          <w:color w:val="000000"/>
          <w:szCs w:val="28"/>
          <w:lang w:val="en-US"/>
        </w:rPr>
        <w:t>T</w:t>
      </w:r>
      <w:r w:rsidR="00DC5D8C" w:rsidRPr="003A1240">
        <w:rPr>
          <w:color w:val="000000"/>
          <w:szCs w:val="28"/>
        </w:rPr>
        <w:t>-</w:t>
      </w:r>
      <w:r w:rsidR="00DC5D8C">
        <w:rPr>
          <w:color w:val="000000"/>
          <w:szCs w:val="28"/>
        </w:rPr>
        <w:t>триггера</w:t>
      </w:r>
    </w:p>
    <w:tbl>
      <w:tblPr>
        <w:tblW w:w="609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47"/>
        <w:gridCol w:w="1500"/>
        <w:gridCol w:w="1528"/>
        <w:gridCol w:w="1418"/>
      </w:tblGrid>
      <w:tr w:rsidR="00535F2E" w:rsidTr="00B65F3A">
        <w:trPr>
          <w:jc w:val="center"/>
        </w:trPr>
        <w:tc>
          <w:tcPr>
            <w:tcW w:w="16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5F2E" w:rsidRDefault="00535F2E" w:rsidP="00535F2E">
            <w:pPr>
              <w:pStyle w:val="TableContents"/>
              <w:jc w:val="center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5F2E" w:rsidRDefault="00535F2E" w:rsidP="00535F2E">
            <w:pPr>
              <w:pStyle w:val="TableContents"/>
              <w:jc w:val="center"/>
              <w:rPr>
                <w:szCs w:val="24"/>
                <w:lang w:val="en-US"/>
              </w:rPr>
            </w:pPr>
            <m:oMath>
              <m:r>
                <w:rPr>
                  <w:rFonts w:ascii="Cambria Math" w:hAnsi="Cambria Math"/>
                  <w:szCs w:val="28"/>
                  <w:lang w:val="en-US"/>
                </w:rPr>
                <m:t>Q</m:t>
              </m:r>
            </m:oMath>
            <w:r w:rsidRPr="00821FFD">
              <w:rPr>
                <w:szCs w:val="28"/>
                <w:lang w:val="en-US"/>
              </w:rPr>
              <w:t>(t)</w:t>
            </w:r>
          </w:p>
        </w:tc>
        <w:tc>
          <w:tcPr>
            <w:tcW w:w="15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35F2E" w:rsidRPr="00821FFD" w:rsidRDefault="002D413C" w:rsidP="00535F2E">
            <w:pPr>
              <w:pStyle w:val="Standard"/>
              <w:spacing w:line="240" w:lineRule="auto"/>
              <w:jc w:val="center"/>
              <w:rPr>
                <w:noProof/>
                <w:szCs w:val="28"/>
                <w:lang w:val="en-US" w:eastAsia="ru-RU"/>
              </w:rPr>
            </w:pP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noProof/>
                      <w:szCs w:val="28"/>
                      <w:lang w:val="en-US"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noProof/>
                      <w:szCs w:val="28"/>
                      <w:lang w:val="en-US" w:eastAsia="ru-RU"/>
                    </w:rPr>
                    <m:t>Q</m:t>
                  </m:r>
                </m:e>
              </m:acc>
            </m:oMath>
            <w:r w:rsidR="00535F2E" w:rsidRPr="00821FFD">
              <w:rPr>
                <w:noProof/>
                <w:szCs w:val="28"/>
                <w:lang w:val="en-US" w:eastAsia="ru-RU"/>
              </w:rPr>
              <w:t>(t+1)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5F2E" w:rsidRPr="00821FFD" w:rsidRDefault="00535F2E" w:rsidP="00535F2E">
            <w:pPr>
              <w:pStyle w:val="Standard"/>
              <w:spacing w:line="240" w:lineRule="auto"/>
              <w:jc w:val="center"/>
              <w:rPr>
                <w:szCs w:val="28"/>
                <w:lang w:val="en-US"/>
              </w:rPr>
            </w:pPr>
            <m:oMath>
              <m:r>
                <w:rPr>
                  <w:rFonts w:ascii="Cambria Math" w:hAnsi="Cambria Math"/>
                  <w:noProof/>
                  <w:szCs w:val="28"/>
                  <w:lang w:val="en-US" w:eastAsia="ru-RU"/>
                </w:rPr>
                <m:t>Q</m:t>
              </m:r>
            </m:oMath>
            <w:r w:rsidRPr="00821FFD">
              <w:rPr>
                <w:noProof/>
                <w:szCs w:val="28"/>
                <w:lang w:val="en-US" w:eastAsia="ru-RU"/>
              </w:rPr>
              <w:t>(t+1)</w:t>
            </w:r>
          </w:p>
        </w:tc>
      </w:tr>
      <w:tr w:rsidR="00535F2E" w:rsidTr="00B65F3A">
        <w:trPr>
          <w:jc w:val="center"/>
        </w:trPr>
        <w:tc>
          <w:tcPr>
            <w:tcW w:w="16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5F2E" w:rsidRPr="00F11007" w:rsidRDefault="00535F2E" w:rsidP="00535F2E">
            <w:pPr>
              <w:pStyle w:val="TableContents"/>
              <w:jc w:val="center"/>
              <w:rPr>
                <w:lang w:val="en-US"/>
              </w:rPr>
            </w:pPr>
            <w:r>
              <w:t>0</w:t>
            </w:r>
            <w:r w:rsidR="00F11007" w:rsidRPr="00821FFD">
              <w:rPr>
                <w:szCs w:val="28"/>
              </w:rPr>
              <w:t>→</w:t>
            </w:r>
            <w:r w:rsidR="00F11007">
              <w:rPr>
                <w:szCs w:val="28"/>
                <w:lang w:val="en-US"/>
              </w:rPr>
              <w:t>1</w:t>
            </w:r>
          </w:p>
        </w:tc>
        <w:tc>
          <w:tcPr>
            <w:tcW w:w="150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5F2E" w:rsidRPr="00F11007" w:rsidRDefault="00F11007" w:rsidP="00535F2E">
            <w:pPr>
              <w:pStyle w:val="TableContents"/>
              <w:jc w:val="center"/>
              <w:rPr>
                <w:lang w:val="en-US"/>
              </w:rPr>
            </w:pPr>
            <w:r>
              <w:rPr>
                <w:lang w:val="en-US"/>
              </w:rPr>
              <w:t>*</w:t>
            </w:r>
          </w:p>
        </w:tc>
        <w:tc>
          <w:tcPr>
            <w:tcW w:w="152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35F2E" w:rsidRDefault="00535F2E" w:rsidP="00535F2E">
            <w:pPr>
              <w:pStyle w:val="TableContents"/>
              <w:jc w:val="center"/>
            </w:pPr>
          </w:p>
        </w:tc>
        <w:tc>
          <w:tcPr>
            <w:tcW w:w="141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5F2E" w:rsidRDefault="00535F2E" w:rsidP="00535F2E">
            <w:pPr>
              <w:pStyle w:val="TableContents"/>
              <w:jc w:val="center"/>
            </w:pPr>
          </w:p>
        </w:tc>
      </w:tr>
      <w:tr w:rsidR="00535F2E" w:rsidTr="00B65F3A">
        <w:trPr>
          <w:jc w:val="center"/>
        </w:trPr>
        <w:tc>
          <w:tcPr>
            <w:tcW w:w="16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5F2E" w:rsidRPr="00F11007" w:rsidRDefault="00F11007" w:rsidP="00535F2E">
            <w:pPr>
              <w:pStyle w:val="TableContents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Pr="00821FFD">
              <w:rPr>
                <w:szCs w:val="28"/>
              </w:rPr>
              <w:t>→</w:t>
            </w:r>
            <w:r>
              <w:rPr>
                <w:szCs w:val="28"/>
                <w:lang w:val="en-US"/>
              </w:rPr>
              <w:t>0</w:t>
            </w:r>
          </w:p>
        </w:tc>
        <w:tc>
          <w:tcPr>
            <w:tcW w:w="150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5F2E" w:rsidRDefault="00535F2E" w:rsidP="00535F2E">
            <w:pPr>
              <w:pStyle w:val="TableContents"/>
              <w:jc w:val="center"/>
            </w:pPr>
          </w:p>
        </w:tc>
        <w:tc>
          <w:tcPr>
            <w:tcW w:w="152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35F2E" w:rsidRDefault="00535F2E" w:rsidP="00535F2E">
            <w:pPr>
              <w:pStyle w:val="TableContents"/>
              <w:jc w:val="center"/>
            </w:pPr>
          </w:p>
        </w:tc>
        <w:tc>
          <w:tcPr>
            <w:tcW w:w="141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5F2E" w:rsidRDefault="00535F2E" w:rsidP="00535F2E">
            <w:pPr>
              <w:pStyle w:val="TableContents"/>
              <w:jc w:val="center"/>
            </w:pPr>
          </w:p>
        </w:tc>
      </w:tr>
      <w:tr w:rsidR="00535F2E" w:rsidTr="00B65F3A">
        <w:trPr>
          <w:jc w:val="center"/>
        </w:trPr>
        <w:tc>
          <w:tcPr>
            <w:tcW w:w="16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5F2E" w:rsidRPr="00F11007" w:rsidRDefault="00F11007" w:rsidP="00535F2E">
            <w:pPr>
              <w:pStyle w:val="TableContents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  <w:r w:rsidRPr="00821FFD">
              <w:rPr>
                <w:szCs w:val="28"/>
              </w:rPr>
              <w:t>→</w:t>
            </w:r>
            <w:r>
              <w:rPr>
                <w:szCs w:val="28"/>
                <w:lang w:val="en-US"/>
              </w:rPr>
              <w:t>1</w:t>
            </w:r>
          </w:p>
        </w:tc>
        <w:tc>
          <w:tcPr>
            <w:tcW w:w="150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5F2E" w:rsidRDefault="00535F2E" w:rsidP="00535F2E">
            <w:pPr>
              <w:pStyle w:val="TableContents"/>
              <w:jc w:val="center"/>
            </w:pPr>
          </w:p>
        </w:tc>
        <w:tc>
          <w:tcPr>
            <w:tcW w:w="152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35F2E" w:rsidRDefault="00535F2E" w:rsidP="00535F2E">
            <w:pPr>
              <w:pStyle w:val="TableContents"/>
              <w:jc w:val="center"/>
            </w:pPr>
          </w:p>
        </w:tc>
        <w:tc>
          <w:tcPr>
            <w:tcW w:w="141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5F2E" w:rsidRDefault="00535F2E" w:rsidP="00535F2E">
            <w:pPr>
              <w:pStyle w:val="TableContents"/>
              <w:jc w:val="center"/>
            </w:pPr>
          </w:p>
        </w:tc>
      </w:tr>
      <w:tr w:rsidR="00F11007" w:rsidTr="00B65F3A">
        <w:trPr>
          <w:jc w:val="center"/>
        </w:trPr>
        <w:tc>
          <w:tcPr>
            <w:tcW w:w="16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11007" w:rsidRPr="00F11007" w:rsidRDefault="00F11007" w:rsidP="00535F2E">
            <w:pPr>
              <w:pStyle w:val="TableContents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Pr="00821FFD">
              <w:rPr>
                <w:szCs w:val="28"/>
              </w:rPr>
              <w:t>→</w:t>
            </w:r>
            <w:r>
              <w:rPr>
                <w:szCs w:val="28"/>
                <w:lang w:val="en-US"/>
              </w:rPr>
              <w:t>0</w:t>
            </w:r>
          </w:p>
        </w:tc>
        <w:tc>
          <w:tcPr>
            <w:tcW w:w="150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11007" w:rsidRDefault="00F11007" w:rsidP="00535F2E">
            <w:pPr>
              <w:pStyle w:val="TableContents"/>
              <w:jc w:val="center"/>
            </w:pPr>
          </w:p>
        </w:tc>
        <w:tc>
          <w:tcPr>
            <w:tcW w:w="152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F11007" w:rsidRDefault="00F11007" w:rsidP="00535F2E">
            <w:pPr>
              <w:pStyle w:val="TableContents"/>
              <w:jc w:val="center"/>
            </w:pPr>
          </w:p>
        </w:tc>
        <w:tc>
          <w:tcPr>
            <w:tcW w:w="141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11007" w:rsidRDefault="00F11007" w:rsidP="00535F2E">
            <w:pPr>
              <w:pStyle w:val="TableContents"/>
              <w:jc w:val="center"/>
            </w:pPr>
          </w:p>
        </w:tc>
      </w:tr>
      <w:tr w:rsidR="00535F2E" w:rsidTr="00B65F3A">
        <w:trPr>
          <w:jc w:val="center"/>
        </w:trPr>
        <w:tc>
          <w:tcPr>
            <w:tcW w:w="16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5F2E" w:rsidRPr="00F11007" w:rsidRDefault="00F11007" w:rsidP="00535F2E">
            <w:pPr>
              <w:pStyle w:val="TableContents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  <w:r w:rsidRPr="00821FFD">
              <w:rPr>
                <w:szCs w:val="28"/>
              </w:rPr>
              <w:t>→</w:t>
            </w:r>
            <w:r>
              <w:rPr>
                <w:szCs w:val="28"/>
                <w:lang w:val="en-US"/>
              </w:rPr>
              <w:t>1</w:t>
            </w:r>
          </w:p>
        </w:tc>
        <w:tc>
          <w:tcPr>
            <w:tcW w:w="150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5F2E" w:rsidRDefault="00535F2E" w:rsidP="00535F2E">
            <w:pPr>
              <w:pStyle w:val="TableContents"/>
              <w:jc w:val="center"/>
            </w:pPr>
          </w:p>
        </w:tc>
        <w:tc>
          <w:tcPr>
            <w:tcW w:w="152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35F2E" w:rsidRDefault="00535F2E" w:rsidP="00535F2E">
            <w:pPr>
              <w:pStyle w:val="TableContents"/>
              <w:jc w:val="center"/>
            </w:pPr>
          </w:p>
        </w:tc>
        <w:tc>
          <w:tcPr>
            <w:tcW w:w="141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5F2E" w:rsidRDefault="00535F2E" w:rsidP="00535F2E">
            <w:pPr>
              <w:pStyle w:val="TableContents"/>
              <w:jc w:val="center"/>
            </w:pPr>
          </w:p>
        </w:tc>
      </w:tr>
    </w:tbl>
    <w:p w:rsidR="00400B4E" w:rsidRDefault="00400B4E" w:rsidP="00B65F3A">
      <w:pPr>
        <w:pStyle w:val="Standard"/>
        <w:spacing w:line="240" w:lineRule="auto"/>
        <w:jc w:val="center"/>
      </w:pPr>
    </w:p>
    <w:p w:rsidR="00A07D1D" w:rsidRDefault="00A07D1D">
      <w:pPr>
        <w:rPr>
          <w:rFonts w:ascii="Times New Roman" w:eastAsia="Calibri" w:hAnsi="Times New Roman" w:cs="Times New Roman"/>
          <w:sz w:val="28"/>
          <w:szCs w:val="28"/>
          <w:lang w:val="en-US" w:eastAsia="zh-CN"/>
        </w:rPr>
      </w:pPr>
      <w:r>
        <w:rPr>
          <w:szCs w:val="28"/>
          <w:lang w:val="en-US"/>
        </w:rPr>
        <w:br w:type="page"/>
      </w:r>
    </w:p>
    <w:p w:rsidR="00A07D1D" w:rsidRDefault="00A07D1D" w:rsidP="00A07D1D">
      <w:pPr>
        <w:pStyle w:val="Standard"/>
        <w:spacing w:line="240" w:lineRule="auto"/>
        <w:ind w:firstLine="706"/>
        <w:jc w:val="both"/>
        <w:rPr>
          <w:szCs w:val="28"/>
        </w:rPr>
      </w:pPr>
      <w:r>
        <w:rPr>
          <w:szCs w:val="28"/>
        </w:rPr>
        <w:lastRenderedPageBreak/>
        <w:t>2.6 Результаты экспериментальных исследований</w:t>
      </w:r>
    </w:p>
    <w:p w:rsidR="00A07D1D" w:rsidRDefault="00A07D1D" w:rsidP="00A07D1D">
      <w:pPr>
        <w:pStyle w:val="Standard"/>
        <w:spacing w:line="240" w:lineRule="auto"/>
        <w:ind w:firstLine="706"/>
        <w:jc w:val="both"/>
        <w:rPr>
          <w:szCs w:val="28"/>
        </w:rPr>
      </w:pPr>
    </w:p>
    <w:p w:rsidR="00A07D1D" w:rsidRDefault="00A07D1D" w:rsidP="00A07D1D">
      <w:pPr>
        <w:pStyle w:val="Standard"/>
        <w:spacing w:line="240" w:lineRule="auto"/>
        <w:ind w:firstLine="706"/>
        <w:jc w:val="both"/>
        <w:rPr>
          <w:szCs w:val="28"/>
        </w:rPr>
      </w:pPr>
      <w:r>
        <w:rPr>
          <w:szCs w:val="28"/>
        </w:rPr>
        <w:t>По результатам измерений построены таблицы истинности для всех исследуемых триггеров:</w:t>
      </w:r>
    </w:p>
    <w:p w:rsidR="00A07D1D" w:rsidRDefault="00A07D1D" w:rsidP="00A07D1D">
      <w:pPr>
        <w:pStyle w:val="Standard"/>
        <w:spacing w:line="240" w:lineRule="auto"/>
        <w:ind w:firstLine="706"/>
        <w:jc w:val="both"/>
        <w:rPr>
          <w:szCs w:val="28"/>
        </w:rPr>
      </w:pPr>
    </w:p>
    <w:p w:rsidR="00A07D1D" w:rsidRPr="00A07D1D" w:rsidRDefault="00A07D1D" w:rsidP="00A07D1D">
      <w:pPr>
        <w:pStyle w:val="Standard"/>
        <w:spacing w:line="240" w:lineRule="auto"/>
        <w:ind w:firstLine="706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  <w:t xml:space="preserve">Таблица 6 – Таблица истинности </w:t>
      </w:r>
      <w:r>
        <w:rPr>
          <w:szCs w:val="28"/>
          <w:lang w:val="en-US"/>
        </w:rPr>
        <w:t>RS</w:t>
      </w:r>
      <w:r w:rsidRPr="00A07D1D">
        <w:rPr>
          <w:szCs w:val="28"/>
        </w:rPr>
        <w:t>-</w:t>
      </w:r>
      <w:r>
        <w:rPr>
          <w:szCs w:val="28"/>
        </w:rPr>
        <w:t>триггера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1418"/>
        <w:gridCol w:w="1393"/>
        <w:gridCol w:w="1276"/>
        <w:gridCol w:w="1276"/>
        <w:gridCol w:w="1276"/>
      </w:tblGrid>
      <w:tr w:rsidR="00A07D1D" w:rsidTr="00A07D1D">
        <w:trPr>
          <w:trHeight w:val="318"/>
          <w:jc w:val="center"/>
        </w:trPr>
        <w:tc>
          <w:tcPr>
            <w:tcW w:w="1418" w:type="dxa"/>
          </w:tcPr>
          <w:p w:rsidR="00A07D1D" w:rsidRPr="009A658C" w:rsidRDefault="00A07D1D" w:rsidP="00A07D1D">
            <w:pPr>
              <w:pStyle w:val="Standard"/>
              <w:spacing w:line="240" w:lineRule="auto"/>
              <w:jc w:val="center"/>
              <w:rPr>
                <w:i/>
                <w:iCs/>
                <w:szCs w:val="28"/>
                <w:lang w:val="en-US"/>
              </w:rPr>
            </w:pPr>
            <w:r w:rsidRPr="009A658C">
              <w:rPr>
                <w:i/>
                <w:iCs/>
                <w:szCs w:val="28"/>
                <w:lang w:val="en-US"/>
              </w:rPr>
              <w:t>R</w:t>
            </w:r>
          </w:p>
        </w:tc>
        <w:tc>
          <w:tcPr>
            <w:tcW w:w="1393" w:type="dxa"/>
          </w:tcPr>
          <w:p w:rsidR="00A07D1D" w:rsidRPr="009A658C" w:rsidRDefault="00A07D1D" w:rsidP="00A07D1D">
            <w:pPr>
              <w:pStyle w:val="Standard"/>
              <w:spacing w:line="240" w:lineRule="auto"/>
              <w:jc w:val="center"/>
              <w:rPr>
                <w:i/>
                <w:iCs/>
                <w:szCs w:val="28"/>
                <w:lang w:val="en-US"/>
              </w:rPr>
            </w:pPr>
            <w:r w:rsidRPr="009A658C">
              <w:rPr>
                <w:i/>
                <w:iCs/>
                <w:szCs w:val="28"/>
                <w:lang w:val="en-US"/>
              </w:rPr>
              <w:t>S</w:t>
            </w:r>
          </w:p>
        </w:tc>
        <w:tc>
          <w:tcPr>
            <w:tcW w:w="1276" w:type="dxa"/>
          </w:tcPr>
          <w:p w:rsidR="00A07D1D" w:rsidRPr="00821FFD" w:rsidRDefault="00A07D1D" w:rsidP="00A07D1D">
            <w:pPr>
              <w:pStyle w:val="Standard"/>
              <w:spacing w:line="240" w:lineRule="auto"/>
              <w:jc w:val="center"/>
              <w:rPr>
                <w:bCs/>
                <w:szCs w:val="28"/>
                <w:lang w:val="en-US"/>
              </w:rPr>
            </w:pPr>
            <m:oMath>
              <m:r>
                <w:rPr>
                  <w:rFonts w:ascii="Cambria Math" w:hAnsi="Cambria Math"/>
                  <w:szCs w:val="28"/>
                  <w:lang w:val="en-US"/>
                </w:rPr>
                <m:t>Q</m:t>
              </m:r>
            </m:oMath>
            <w:r w:rsidRPr="00821FFD">
              <w:rPr>
                <w:szCs w:val="28"/>
                <w:lang w:val="en-US"/>
              </w:rPr>
              <w:t>(t)</w:t>
            </w:r>
          </w:p>
        </w:tc>
        <w:tc>
          <w:tcPr>
            <w:tcW w:w="1276" w:type="dxa"/>
          </w:tcPr>
          <w:p w:rsidR="00A07D1D" w:rsidRPr="00821FFD" w:rsidRDefault="002D413C" w:rsidP="00A07D1D">
            <w:pPr>
              <w:pStyle w:val="Standard"/>
              <w:spacing w:line="240" w:lineRule="auto"/>
              <w:jc w:val="center"/>
              <w:rPr>
                <w:noProof/>
                <w:szCs w:val="28"/>
                <w:lang w:val="en-US" w:eastAsia="ru-RU"/>
              </w:rPr>
            </w:pP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noProof/>
                      <w:szCs w:val="28"/>
                      <w:lang w:val="en-US"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noProof/>
                      <w:szCs w:val="28"/>
                      <w:lang w:val="en-US" w:eastAsia="ru-RU"/>
                    </w:rPr>
                    <m:t>Q</m:t>
                  </m:r>
                </m:e>
              </m:acc>
            </m:oMath>
            <w:r w:rsidR="00A07D1D" w:rsidRPr="00821FFD">
              <w:rPr>
                <w:noProof/>
                <w:szCs w:val="28"/>
                <w:lang w:val="en-US" w:eastAsia="ru-RU"/>
              </w:rPr>
              <w:t>(t+1)</w:t>
            </w:r>
          </w:p>
        </w:tc>
        <w:tc>
          <w:tcPr>
            <w:tcW w:w="1276" w:type="dxa"/>
          </w:tcPr>
          <w:p w:rsidR="00A07D1D" w:rsidRPr="00821FFD" w:rsidRDefault="00A07D1D" w:rsidP="00A07D1D">
            <w:pPr>
              <w:pStyle w:val="Standard"/>
              <w:spacing w:line="240" w:lineRule="auto"/>
              <w:jc w:val="center"/>
              <w:rPr>
                <w:szCs w:val="28"/>
                <w:lang w:val="en-US"/>
              </w:rPr>
            </w:pPr>
            <m:oMath>
              <m:r>
                <w:rPr>
                  <w:rFonts w:ascii="Cambria Math" w:hAnsi="Cambria Math"/>
                  <w:noProof/>
                  <w:szCs w:val="28"/>
                  <w:lang w:val="en-US" w:eastAsia="ru-RU"/>
                </w:rPr>
                <m:t>Q</m:t>
              </m:r>
            </m:oMath>
            <w:r w:rsidRPr="00821FFD">
              <w:rPr>
                <w:noProof/>
                <w:szCs w:val="28"/>
                <w:lang w:val="en-US" w:eastAsia="ru-RU"/>
              </w:rPr>
              <w:t>(t+1)</w:t>
            </w:r>
          </w:p>
        </w:tc>
      </w:tr>
      <w:tr w:rsidR="00A07D1D" w:rsidTr="00A07D1D">
        <w:trPr>
          <w:trHeight w:val="318"/>
          <w:jc w:val="center"/>
        </w:trPr>
        <w:tc>
          <w:tcPr>
            <w:tcW w:w="1418" w:type="dxa"/>
          </w:tcPr>
          <w:p w:rsidR="00A07D1D" w:rsidRPr="00821FFD" w:rsidRDefault="00A07D1D" w:rsidP="00A07D1D">
            <w:pPr>
              <w:pStyle w:val="Standard"/>
              <w:spacing w:line="24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</w:t>
            </w:r>
          </w:p>
        </w:tc>
        <w:tc>
          <w:tcPr>
            <w:tcW w:w="1393" w:type="dxa"/>
          </w:tcPr>
          <w:p w:rsidR="00A07D1D" w:rsidRPr="00821FFD" w:rsidRDefault="00A07D1D" w:rsidP="00A07D1D">
            <w:pPr>
              <w:pStyle w:val="Standard"/>
              <w:spacing w:line="24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</w:t>
            </w:r>
          </w:p>
        </w:tc>
        <w:tc>
          <w:tcPr>
            <w:tcW w:w="1276" w:type="dxa"/>
          </w:tcPr>
          <w:p w:rsidR="00A07D1D" w:rsidRPr="00821FFD" w:rsidRDefault="00A07D1D" w:rsidP="00A07D1D">
            <w:pPr>
              <w:pStyle w:val="Standard"/>
              <w:spacing w:line="24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</w:t>
            </w:r>
          </w:p>
        </w:tc>
        <w:tc>
          <w:tcPr>
            <w:tcW w:w="1276" w:type="dxa"/>
          </w:tcPr>
          <w:p w:rsidR="00A07D1D" w:rsidRPr="00821FFD" w:rsidRDefault="00A07D1D" w:rsidP="00A07D1D">
            <w:pPr>
              <w:pStyle w:val="Standard"/>
              <w:spacing w:line="240" w:lineRule="auto"/>
              <w:jc w:val="center"/>
              <w:rPr>
                <w:bCs/>
                <w:szCs w:val="28"/>
              </w:rPr>
            </w:pPr>
          </w:p>
        </w:tc>
        <w:tc>
          <w:tcPr>
            <w:tcW w:w="1276" w:type="dxa"/>
          </w:tcPr>
          <w:p w:rsidR="00A07D1D" w:rsidRPr="00821FFD" w:rsidRDefault="00A07D1D" w:rsidP="00A07D1D">
            <w:pPr>
              <w:pStyle w:val="Standard"/>
              <w:spacing w:line="240" w:lineRule="auto"/>
              <w:jc w:val="center"/>
              <w:rPr>
                <w:bCs/>
                <w:szCs w:val="28"/>
              </w:rPr>
            </w:pPr>
          </w:p>
        </w:tc>
      </w:tr>
      <w:tr w:rsidR="00A07D1D" w:rsidTr="00A07D1D">
        <w:trPr>
          <w:trHeight w:val="318"/>
          <w:jc w:val="center"/>
        </w:trPr>
        <w:tc>
          <w:tcPr>
            <w:tcW w:w="1418" w:type="dxa"/>
          </w:tcPr>
          <w:p w:rsidR="00A07D1D" w:rsidRPr="00821FFD" w:rsidRDefault="00A07D1D" w:rsidP="00A07D1D">
            <w:pPr>
              <w:pStyle w:val="Standard"/>
              <w:spacing w:line="24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</w:t>
            </w:r>
          </w:p>
        </w:tc>
        <w:tc>
          <w:tcPr>
            <w:tcW w:w="1393" w:type="dxa"/>
          </w:tcPr>
          <w:p w:rsidR="00A07D1D" w:rsidRPr="00A07D1D" w:rsidRDefault="00A07D1D" w:rsidP="00A07D1D">
            <w:pPr>
              <w:pStyle w:val="Standard"/>
              <w:spacing w:line="24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</w:t>
            </w:r>
          </w:p>
        </w:tc>
        <w:tc>
          <w:tcPr>
            <w:tcW w:w="1276" w:type="dxa"/>
          </w:tcPr>
          <w:p w:rsidR="00A07D1D" w:rsidRPr="00821FFD" w:rsidRDefault="00A07D1D" w:rsidP="00A07D1D">
            <w:pPr>
              <w:pStyle w:val="Standard"/>
              <w:spacing w:line="24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</w:t>
            </w:r>
          </w:p>
        </w:tc>
        <w:tc>
          <w:tcPr>
            <w:tcW w:w="1276" w:type="dxa"/>
          </w:tcPr>
          <w:p w:rsidR="00A07D1D" w:rsidRPr="00821FFD" w:rsidRDefault="00A07D1D" w:rsidP="00A07D1D">
            <w:pPr>
              <w:pStyle w:val="Standard"/>
              <w:spacing w:line="240" w:lineRule="auto"/>
              <w:jc w:val="center"/>
              <w:rPr>
                <w:bCs/>
                <w:szCs w:val="28"/>
              </w:rPr>
            </w:pPr>
          </w:p>
        </w:tc>
        <w:tc>
          <w:tcPr>
            <w:tcW w:w="1276" w:type="dxa"/>
          </w:tcPr>
          <w:p w:rsidR="00A07D1D" w:rsidRPr="00821FFD" w:rsidRDefault="00A07D1D" w:rsidP="00A07D1D">
            <w:pPr>
              <w:pStyle w:val="Standard"/>
              <w:spacing w:line="240" w:lineRule="auto"/>
              <w:jc w:val="center"/>
              <w:rPr>
                <w:bCs/>
                <w:szCs w:val="28"/>
              </w:rPr>
            </w:pPr>
          </w:p>
        </w:tc>
      </w:tr>
      <w:tr w:rsidR="00A07D1D" w:rsidTr="00A07D1D">
        <w:trPr>
          <w:trHeight w:val="318"/>
          <w:jc w:val="center"/>
        </w:trPr>
        <w:tc>
          <w:tcPr>
            <w:tcW w:w="1418" w:type="dxa"/>
          </w:tcPr>
          <w:p w:rsidR="00A07D1D" w:rsidRPr="00821FFD" w:rsidRDefault="00A07D1D" w:rsidP="00A07D1D">
            <w:pPr>
              <w:pStyle w:val="Standard"/>
              <w:spacing w:line="24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</w:t>
            </w:r>
          </w:p>
        </w:tc>
        <w:tc>
          <w:tcPr>
            <w:tcW w:w="1393" w:type="dxa"/>
          </w:tcPr>
          <w:p w:rsidR="00A07D1D" w:rsidRPr="00821FFD" w:rsidRDefault="00A07D1D" w:rsidP="00A07D1D">
            <w:pPr>
              <w:pStyle w:val="Standard"/>
              <w:spacing w:line="24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</w:t>
            </w:r>
          </w:p>
        </w:tc>
        <w:tc>
          <w:tcPr>
            <w:tcW w:w="1276" w:type="dxa"/>
          </w:tcPr>
          <w:p w:rsidR="00A07D1D" w:rsidRPr="00821FFD" w:rsidRDefault="00A07D1D" w:rsidP="00A07D1D">
            <w:pPr>
              <w:pStyle w:val="Standard"/>
              <w:spacing w:line="24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</w:t>
            </w:r>
          </w:p>
        </w:tc>
        <w:tc>
          <w:tcPr>
            <w:tcW w:w="1276" w:type="dxa"/>
          </w:tcPr>
          <w:p w:rsidR="00A07D1D" w:rsidRPr="00821FFD" w:rsidRDefault="00A07D1D" w:rsidP="00A07D1D">
            <w:pPr>
              <w:pStyle w:val="Standard"/>
              <w:spacing w:line="240" w:lineRule="auto"/>
              <w:jc w:val="center"/>
              <w:rPr>
                <w:bCs/>
                <w:szCs w:val="28"/>
              </w:rPr>
            </w:pPr>
          </w:p>
        </w:tc>
        <w:tc>
          <w:tcPr>
            <w:tcW w:w="1276" w:type="dxa"/>
          </w:tcPr>
          <w:p w:rsidR="00A07D1D" w:rsidRPr="00821FFD" w:rsidRDefault="00A07D1D" w:rsidP="00A07D1D">
            <w:pPr>
              <w:pStyle w:val="Standard"/>
              <w:spacing w:line="240" w:lineRule="auto"/>
              <w:jc w:val="center"/>
              <w:rPr>
                <w:bCs/>
                <w:szCs w:val="28"/>
              </w:rPr>
            </w:pPr>
          </w:p>
        </w:tc>
      </w:tr>
      <w:tr w:rsidR="00A07D1D" w:rsidTr="00A07D1D">
        <w:trPr>
          <w:trHeight w:val="318"/>
          <w:jc w:val="center"/>
        </w:trPr>
        <w:tc>
          <w:tcPr>
            <w:tcW w:w="1418" w:type="dxa"/>
          </w:tcPr>
          <w:p w:rsidR="00A07D1D" w:rsidRPr="00A07D1D" w:rsidRDefault="00A07D1D" w:rsidP="00A07D1D">
            <w:pPr>
              <w:pStyle w:val="Standard"/>
              <w:spacing w:line="24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</w:t>
            </w:r>
          </w:p>
        </w:tc>
        <w:tc>
          <w:tcPr>
            <w:tcW w:w="1393" w:type="dxa"/>
          </w:tcPr>
          <w:p w:rsidR="00A07D1D" w:rsidRPr="00A07D1D" w:rsidRDefault="00A07D1D" w:rsidP="00A07D1D">
            <w:pPr>
              <w:pStyle w:val="Standard"/>
              <w:spacing w:line="24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</w:t>
            </w:r>
          </w:p>
        </w:tc>
        <w:tc>
          <w:tcPr>
            <w:tcW w:w="1276" w:type="dxa"/>
          </w:tcPr>
          <w:p w:rsidR="00A07D1D" w:rsidRPr="00821FFD" w:rsidRDefault="00A07D1D" w:rsidP="00A07D1D">
            <w:pPr>
              <w:pStyle w:val="Standard"/>
              <w:spacing w:line="24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</w:t>
            </w:r>
          </w:p>
        </w:tc>
        <w:tc>
          <w:tcPr>
            <w:tcW w:w="1276" w:type="dxa"/>
          </w:tcPr>
          <w:p w:rsidR="00A07D1D" w:rsidRPr="00821FFD" w:rsidRDefault="00A07D1D" w:rsidP="00A07D1D">
            <w:pPr>
              <w:pStyle w:val="Standard"/>
              <w:spacing w:line="240" w:lineRule="auto"/>
              <w:jc w:val="center"/>
              <w:rPr>
                <w:bCs/>
                <w:szCs w:val="28"/>
              </w:rPr>
            </w:pPr>
          </w:p>
        </w:tc>
        <w:tc>
          <w:tcPr>
            <w:tcW w:w="1276" w:type="dxa"/>
          </w:tcPr>
          <w:p w:rsidR="00A07D1D" w:rsidRPr="00821FFD" w:rsidRDefault="00A07D1D" w:rsidP="00A07D1D">
            <w:pPr>
              <w:pStyle w:val="Standard"/>
              <w:spacing w:line="240" w:lineRule="auto"/>
              <w:jc w:val="center"/>
              <w:rPr>
                <w:bCs/>
                <w:szCs w:val="28"/>
              </w:rPr>
            </w:pPr>
          </w:p>
        </w:tc>
      </w:tr>
      <w:tr w:rsidR="00A07D1D" w:rsidTr="00A07D1D">
        <w:trPr>
          <w:trHeight w:val="318"/>
          <w:jc w:val="center"/>
        </w:trPr>
        <w:tc>
          <w:tcPr>
            <w:tcW w:w="1418" w:type="dxa"/>
          </w:tcPr>
          <w:p w:rsidR="00A07D1D" w:rsidRPr="00A07D1D" w:rsidRDefault="00A07D1D" w:rsidP="00A07D1D">
            <w:pPr>
              <w:pStyle w:val="Standard"/>
              <w:spacing w:line="24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</w:t>
            </w:r>
          </w:p>
        </w:tc>
        <w:tc>
          <w:tcPr>
            <w:tcW w:w="1393" w:type="dxa"/>
          </w:tcPr>
          <w:p w:rsidR="00A07D1D" w:rsidRPr="00821FFD" w:rsidRDefault="00A07D1D" w:rsidP="00A07D1D">
            <w:pPr>
              <w:pStyle w:val="Standard"/>
              <w:spacing w:line="24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</w:t>
            </w:r>
          </w:p>
        </w:tc>
        <w:tc>
          <w:tcPr>
            <w:tcW w:w="1276" w:type="dxa"/>
          </w:tcPr>
          <w:p w:rsidR="00A07D1D" w:rsidRPr="00A07D1D" w:rsidRDefault="00A07D1D" w:rsidP="00A07D1D">
            <w:pPr>
              <w:pStyle w:val="Standard"/>
              <w:spacing w:line="24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</w:t>
            </w:r>
          </w:p>
        </w:tc>
        <w:tc>
          <w:tcPr>
            <w:tcW w:w="1276" w:type="dxa"/>
          </w:tcPr>
          <w:p w:rsidR="00A07D1D" w:rsidRPr="00821FFD" w:rsidRDefault="00A07D1D" w:rsidP="00A07D1D">
            <w:pPr>
              <w:pStyle w:val="Standard"/>
              <w:spacing w:line="240" w:lineRule="auto"/>
              <w:jc w:val="center"/>
              <w:rPr>
                <w:bCs/>
                <w:szCs w:val="28"/>
              </w:rPr>
            </w:pPr>
          </w:p>
        </w:tc>
        <w:tc>
          <w:tcPr>
            <w:tcW w:w="1276" w:type="dxa"/>
          </w:tcPr>
          <w:p w:rsidR="00A07D1D" w:rsidRPr="00821FFD" w:rsidRDefault="00A07D1D" w:rsidP="00A07D1D">
            <w:pPr>
              <w:pStyle w:val="Standard"/>
              <w:spacing w:line="240" w:lineRule="auto"/>
              <w:jc w:val="center"/>
              <w:rPr>
                <w:bCs/>
                <w:szCs w:val="28"/>
              </w:rPr>
            </w:pPr>
          </w:p>
        </w:tc>
      </w:tr>
      <w:tr w:rsidR="00A07D1D" w:rsidTr="00A07D1D">
        <w:trPr>
          <w:trHeight w:val="318"/>
          <w:jc w:val="center"/>
        </w:trPr>
        <w:tc>
          <w:tcPr>
            <w:tcW w:w="1418" w:type="dxa"/>
          </w:tcPr>
          <w:p w:rsidR="00A07D1D" w:rsidRPr="00A07D1D" w:rsidRDefault="00A07D1D" w:rsidP="00A07D1D">
            <w:pPr>
              <w:pStyle w:val="Standard"/>
              <w:spacing w:line="24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</w:t>
            </w:r>
          </w:p>
        </w:tc>
        <w:tc>
          <w:tcPr>
            <w:tcW w:w="1393" w:type="dxa"/>
          </w:tcPr>
          <w:p w:rsidR="00A07D1D" w:rsidRPr="00A07D1D" w:rsidRDefault="00A07D1D" w:rsidP="00A07D1D">
            <w:pPr>
              <w:pStyle w:val="Standard"/>
              <w:spacing w:line="24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</w:t>
            </w:r>
          </w:p>
        </w:tc>
        <w:tc>
          <w:tcPr>
            <w:tcW w:w="1276" w:type="dxa"/>
          </w:tcPr>
          <w:p w:rsidR="00A07D1D" w:rsidRPr="00821FFD" w:rsidRDefault="00A07D1D" w:rsidP="00A07D1D">
            <w:pPr>
              <w:pStyle w:val="Standard"/>
              <w:spacing w:line="24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</w:t>
            </w:r>
          </w:p>
        </w:tc>
        <w:tc>
          <w:tcPr>
            <w:tcW w:w="1276" w:type="dxa"/>
          </w:tcPr>
          <w:p w:rsidR="00A07D1D" w:rsidRPr="00821FFD" w:rsidRDefault="00A07D1D" w:rsidP="00A07D1D">
            <w:pPr>
              <w:pStyle w:val="Standard"/>
              <w:spacing w:line="240" w:lineRule="auto"/>
              <w:jc w:val="center"/>
              <w:rPr>
                <w:bCs/>
                <w:szCs w:val="28"/>
              </w:rPr>
            </w:pPr>
          </w:p>
        </w:tc>
        <w:tc>
          <w:tcPr>
            <w:tcW w:w="1276" w:type="dxa"/>
          </w:tcPr>
          <w:p w:rsidR="00A07D1D" w:rsidRPr="00821FFD" w:rsidRDefault="00A07D1D" w:rsidP="00A07D1D">
            <w:pPr>
              <w:pStyle w:val="Standard"/>
              <w:spacing w:line="240" w:lineRule="auto"/>
              <w:jc w:val="center"/>
              <w:rPr>
                <w:bCs/>
                <w:szCs w:val="28"/>
              </w:rPr>
            </w:pPr>
          </w:p>
        </w:tc>
      </w:tr>
      <w:tr w:rsidR="00A07D1D" w:rsidTr="00A07D1D">
        <w:trPr>
          <w:trHeight w:val="318"/>
          <w:jc w:val="center"/>
        </w:trPr>
        <w:tc>
          <w:tcPr>
            <w:tcW w:w="1418" w:type="dxa"/>
          </w:tcPr>
          <w:p w:rsidR="00A07D1D" w:rsidRPr="00A07D1D" w:rsidRDefault="00A07D1D" w:rsidP="00A07D1D">
            <w:pPr>
              <w:pStyle w:val="Standard"/>
              <w:spacing w:line="24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</w:t>
            </w:r>
          </w:p>
        </w:tc>
        <w:tc>
          <w:tcPr>
            <w:tcW w:w="1393" w:type="dxa"/>
          </w:tcPr>
          <w:p w:rsidR="00A07D1D" w:rsidRPr="00821FFD" w:rsidRDefault="00A07D1D" w:rsidP="00A07D1D">
            <w:pPr>
              <w:pStyle w:val="Standard"/>
              <w:spacing w:line="24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</w:t>
            </w:r>
          </w:p>
        </w:tc>
        <w:tc>
          <w:tcPr>
            <w:tcW w:w="1276" w:type="dxa"/>
          </w:tcPr>
          <w:p w:rsidR="00A07D1D" w:rsidRPr="00A07D1D" w:rsidRDefault="00A07D1D" w:rsidP="00A07D1D">
            <w:pPr>
              <w:pStyle w:val="Standard"/>
              <w:spacing w:line="24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</w:t>
            </w:r>
          </w:p>
        </w:tc>
        <w:tc>
          <w:tcPr>
            <w:tcW w:w="1276" w:type="dxa"/>
          </w:tcPr>
          <w:p w:rsidR="00A07D1D" w:rsidRPr="00821FFD" w:rsidRDefault="00A07D1D" w:rsidP="00A07D1D">
            <w:pPr>
              <w:pStyle w:val="Standard"/>
              <w:spacing w:line="240" w:lineRule="auto"/>
              <w:jc w:val="center"/>
              <w:rPr>
                <w:bCs/>
                <w:szCs w:val="28"/>
              </w:rPr>
            </w:pPr>
          </w:p>
        </w:tc>
        <w:tc>
          <w:tcPr>
            <w:tcW w:w="1276" w:type="dxa"/>
          </w:tcPr>
          <w:p w:rsidR="00A07D1D" w:rsidRPr="00821FFD" w:rsidRDefault="00A07D1D" w:rsidP="00A07D1D">
            <w:pPr>
              <w:pStyle w:val="Standard"/>
              <w:spacing w:line="240" w:lineRule="auto"/>
              <w:jc w:val="center"/>
              <w:rPr>
                <w:bCs/>
                <w:szCs w:val="28"/>
              </w:rPr>
            </w:pPr>
          </w:p>
        </w:tc>
      </w:tr>
      <w:tr w:rsidR="00A07D1D" w:rsidTr="00A07D1D">
        <w:trPr>
          <w:trHeight w:val="318"/>
          <w:jc w:val="center"/>
        </w:trPr>
        <w:tc>
          <w:tcPr>
            <w:tcW w:w="1418" w:type="dxa"/>
          </w:tcPr>
          <w:p w:rsidR="00A07D1D" w:rsidRPr="00821FFD" w:rsidRDefault="00A07D1D" w:rsidP="00A07D1D">
            <w:pPr>
              <w:pStyle w:val="Standard"/>
              <w:spacing w:line="24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</w:t>
            </w:r>
          </w:p>
        </w:tc>
        <w:tc>
          <w:tcPr>
            <w:tcW w:w="1393" w:type="dxa"/>
          </w:tcPr>
          <w:p w:rsidR="00A07D1D" w:rsidRPr="00A07D1D" w:rsidRDefault="00A07D1D" w:rsidP="00A07D1D">
            <w:pPr>
              <w:pStyle w:val="Standard"/>
              <w:spacing w:line="24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</w:t>
            </w:r>
          </w:p>
        </w:tc>
        <w:tc>
          <w:tcPr>
            <w:tcW w:w="1276" w:type="dxa"/>
          </w:tcPr>
          <w:p w:rsidR="00A07D1D" w:rsidRPr="00A07D1D" w:rsidRDefault="00A07D1D" w:rsidP="00A07D1D">
            <w:pPr>
              <w:pStyle w:val="Standard"/>
              <w:spacing w:line="24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</w:t>
            </w:r>
          </w:p>
        </w:tc>
        <w:tc>
          <w:tcPr>
            <w:tcW w:w="1276" w:type="dxa"/>
          </w:tcPr>
          <w:p w:rsidR="00A07D1D" w:rsidRPr="00821FFD" w:rsidRDefault="00A07D1D" w:rsidP="00A07D1D">
            <w:pPr>
              <w:pStyle w:val="Standard"/>
              <w:spacing w:line="240" w:lineRule="auto"/>
              <w:jc w:val="center"/>
              <w:rPr>
                <w:bCs/>
                <w:szCs w:val="28"/>
              </w:rPr>
            </w:pPr>
          </w:p>
        </w:tc>
        <w:tc>
          <w:tcPr>
            <w:tcW w:w="1276" w:type="dxa"/>
          </w:tcPr>
          <w:p w:rsidR="00A07D1D" w:rsidRPr="00821FFD" w:rsidRDefault="00A07D1D" w:rsidP="00A07D1D">
            <w:pPr>
              <w:pStyle w:val="Standard"/>
              <w:spacing w:line="240" w:lineRule="auto"/>
              <w:jc w:val="center"/>
              <w:rPr>
                <w:bCs/>
                <w:szCs w:val="28"/>
              </w:rPr>
            </w:pPr>
          </w:p>
        </w:tc>
      </w:tr>
    </w:tbl>
    <w:p w:rsidR="00A07D1D" w:rsidRDefault="00A07D1D" w:rsidP="00A07D1D">
      <w:pPr>
        <w:pStyle w:val="Standard"/>
        <w:spacing w:line="240" w:lineRule="auto"/>
        <w:ind w:firstLine="706"/>
        <w:jc w:val="both"/>
        <w:rPr>
          <w:szCs w:val="28"/>
        </w:rPr>
      </w:pPr>
    </w:p>
    <w:p w:rsidR="00A07D1D" w:rsidRDefault="00A07D1D" w:rsidP="00A07D1D">
      <w:pPr>
        <w:pStyle w:val="Standard"/>
        <w:spacing w:line="240" w:lineRule="auto"/>
        <w:ind w:firstLine="706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  <w:t xml:space="preserve">Таблица 7 – Таблица истинности инверсного </w:t>
      </w:r>
      <w:r>
        <w:rPr>
          <w:szCs w:val="28"/>
          <w:lang w:val="en-US"/>
        </w:rPr>
        <w:t>RS</w:t>
      </w:r>
      <w:r w:rsidRPr="00A07D1D">
        <w:rPr>
          <w:szCs w:val="28"/>
        </w:rPr>
        <w:t>-</w:t>
      </w:r>
      <w:r>
        <w:rPr>
          <w:szCs w:val="28"/>
        </w:rPr>
        <w:t>триггера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1418"/>
        <w:gridCol w:w="1393"/>
        <w:gridCol w:w="1276"/>
        <w:gridCol w:w="1276"/>
        <w:gridCol w:w="1276"/>
      </w:tblGrid>
      <w:tr w:rsidR="00A07D1D" w:rsidTr="00A07D1D">
        <w:trPr>
          <w:trHeight w:val="318"/>
          <w:jc w:val="center"/>
        </w:trPr>
        <w:tc>
          <w:tcPr>
            <w:tcW w:w="1418" w:type="dxa"/>
          </w:tcPr>
          <w:p w:rsidR="00A07D1D" w:rsidRPr="009A658C" w:rsidRDefault="002D413C" w:rsidP="00A07D1D">
            <w:pPr>
              <w:pStyle w:val="Standard"/>
              <w:spacing w:line="240" w:lineRule="auto"/>
              <w:jc w:val="center"/>
              <w:rPr>
                <w:szCs w:val="28"/>
                <w:lang w:val="en-US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noProof/>
                        <w:szCs w:val="28"/>
                        <w:lang w:val="en-US" w:eastAsia="ru-RU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noProof/>
                        <w:szCs w:val="28"/>
                        <w:lang w:val="en-US" w:eastAsia="ru-RU"/>
                      </w:rPr>
                      <m:t>R</m:t>
                    </m:r>
                  </m:e>
                </m:acc>
              </m:oMath>
            </m:oMathPara>
          </w:p>
        </w:tc>
        <w:tc>
          <w:tcPr>
            <w:tcW w:w="1393" w:type="dxa"/>
          </w:tcPr>
          <w:p w:rsidR="00A07D1D" w:rsidRPr="009A658C" w:rsidRDefault="002D413C" w:rsidP="00A07D1D">
            <w:pPr>
              <w:pStyle w:val="Standard"/>
              <w:spacing w:line="240" w:lineRule="auto"/>
              <w:jc w:val="center"/>
              <w:rPr>
                <w:szCs w:val="28"/>
                <w:lang w:val="en-US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noProof/>
                        <w:szCs w:val="28"/>
                        <w:lang w:val="en-US" w:eastAsia="ru-RU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noProof/>
                        <w:szCs w:val="28"/>
                        <w:lang w:val="en-US" w:eastAsia="ru-RU"/>
                      </w:rPr>
                      <m:t>S</m:t>
                    </m:r>
                  </m:e>
                </m:acc>
              </m:oMath>
            </m:oMathPara>
          </w:p>
        </w:tc>
        <w:tc>
          <w:tcPr>
            <w:tcW w:w="1276" w:type="dxa"/>
          </w:tcPr>
          <w:p w:rsidR="00A07D1D" w:rsidRPr="00821FFD" w:rsidRDefault="00A07D1D" w:rsidP="00A07D1D">
            <w:pPr>
              <w:pStyle w:val="Standard"/>
              <w:spacing w:line="240" w:lineRule="auto"/>
              <w:jc w:val="center"/>
              <w:rPr>
                <w:bCs/>
                <w:szCs w:val="28"/>
                <w:lang w:val="en-US"/>
              </w:rPr>
            </w:pPr>
            <m:oMath>
              <m:r>
                <w:rPr>
                  <w:rFonts w:ascii="Cambria Math" w:hAnsi="Cambria Math"/>
                  <w:szCs w:val="28"/>
                  <w:lang w:val="en-US"/>
                </w:rPr>
                <m:t>Q</m:t>
              </m:r>
            </m:oMath>
            <w:r w:rsidRPr="00821FFD">
              <w:rPr>
                <w:szCs w:val="28"/>
                <w:lang w:val="en-US"/>
              </w:rPr>
              <w:t>(t)</w:t>
            </w:r>
          </w:p>
        </w:tc>
        <w:tc>
          <w:tcPr>
            <w:tcW w:w="1276" w:type="dxa"/>
          </w:tcPr>
          <w:p w:rsidR="00A07D1D" w:rsidRPr="00821FFD" w:rsidRDefault="002D413C" w:rsidP="00A07D1D">
            <w:pPr>
              <w:pStyle w:val="Standard"/>
              <w:spacing w:line="240" w:lineRule="auto"/>
              <w:jc w:val="center"/>
              <w:rPr>
                <w:noProof/>
                <w:szCs w:val="28"/>
                <w:lang w:val="en-US" w:eastAsia="ru-RU"/>
              </w:rPr>
            </w:pP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noProof/>
                      <w:szCs w:val="28"/>
                      <w:lang w:val="en-US"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noProof/>
                      <w:szCs w:val="28"/>
                      <w:lang w:val="en-US" w:eastAsia="ru-RU"/>
                    </w:rPr>
                    <m:t>Q</m:t>
                  </m:r>
                </m:e>
              </m:acc>
            </m:oMath>
            <w:r w:rsidR="00A07D1D" w:rsidRPr="00821FFD">
              <w:rPr>
                <w:noProof/>
                <w:szCs w:val="28"/>
                <w:lang w:val="en-US" w:eastAsia="ru-RU"/>
              </w:rPr>
              <w:t>(t+1)</w:t>
            </w:r>
          </w:p>
        </w:tc>
        <w:tc>
          <w:tcPr>
            <w:tcW w:w="1276" w:type="dxa"/>
          </w:tcPr>
          <w:p w:rsidR="00A07D1D" w:rsidRPr="00821FFD" w:rsidRDefault="00A07D1D" w:rsidP="00A07D1D">
            <w:pPr>
              <w:pStyle w:val="Standard"/>
              <w:spacing w:line="240" w:lineRule="auto"/>
              <w:jc w:val="center"/>
              <w:rPr>
                <w:szCs w:val="28"/>
                <w:lang w:val="en-US"/>
              </w:rPr>
            </w:pPr>
            <m:oMath>
              <m:r>
                <w:rPr>
                  <w:rFonts w:ascii="Cambria Math" w:hAnsi="Cambria Math"/>
                  <w:noProof/>
                  <w:szCs w:val="28"/>
                  <w:lang w:val="en-US" w:eastAsia="ru-RU"/>
                </w:rPr>
                <m:t>Q</m:t>
              </m:r>
            </m:oMath>
            <w:r w:rsidRPr="00821FFD">
              <w:rPr>
                <w:noProof/>
                <w:szCs w:val="28"/>
                <w:lang w:val="en-US" w:eastAsia="ru-RU"/>
              </w:rPr>
              <w:t>(t+1)</w:t>
            </w:r>
          </w:p>
        </w:tc>
      </w:tr>
      <w:tr w:rsidR="00A07D1D" w:rsidTr="00A07D1D">
        <w:trPr>
          <w:trHeight w:val="318"/>
          <w:jc w:val="center"/>
        </w:trPr>
        <w:tc>
          <w:tcPr>
            <w:tcW w:w="1418" w:type="dxa"/>
          </w:tcPr>
          <w:p w:rsidR="00A07D1D" w:rsidRPr="00821FFD" w:rsidRDefault="00A07D1D" w:rsidP="00A07D1D">
            <w:pPr>
              <w:pStyle w:val="Standard"/>
              <w:spacing w:line="24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</w:t>
            </w:r>
          </w:p>
        </w:tc>
        <w:tc>
          <w:tcPr>
            <w:tcW w:w="1393" w:type="dxa"/>
          </w:tcPr>
          <w:p w:rsidR="00A07D1D" w:rsidRPr="00821FFD" w:rsidRDefault="00A07D1D" w:rsidP="00A07D1D">
            <w:pPr>
              <w:pStyle w:val="Standard"/>
              <w:spacing w:line="24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</w:t>
            </w:r>
          </w:p>
        </w:tc>
        <w:tc>
          <w:tcPr>
            <w:tcW w:w="1276" w:type="dxa"/>
          </w:tcPr>
          <w:p w:rsidR="00A07D1D" w:rsidRPr="00821FFD" w:rsidRDefault="00A07D1D" w:rsidP="00A07D1D">
            <w:pPr>
              <w:pStyle w:val="Standard"/>
              <w:spacing w:line="24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</w:t>
            </w:r>
          </w:p>
        </w:tc>
        <w:tc>
          <w:tcPr>
            <w:tcW w:w="1276" w:type="dxa"/>
          </w:tcPr>
          <w:p w:rsidR="00A07D1D" w:rsidRPr="00821FFD" w:rsidRDefault="00A07D1D" w:rsidP="00A07D1D">
            <w:pPr>
              <w:pStyle w:val="Standard"/>
              <w:spacing w:line="240" w:lineRule="auto"/>
              <w:jc w:val="center"/>
              <w:rPr>
                <w:bCs/>
                <w:szCs w:val="28"/>
              </w:rPr>
            </w:pPr>
          </w:p>
        </w:tc>
        <w:tc>
          <w:tcPr>
            <w:tcW w:w="1276" w:type="dxa"/>
          </w:tcPr>
          <w:p w:rsidR="00A07D1D" w:rsidRPr="00821FFD" w:rsidRDefault="00A07D1D" w:rsidP="00A07D1D">
            <w:pPr>
              <w:pStyle w:val="Standard"/>
              <w:spacing w:line="240" w:lineRule="auto"/>
              <w:jc w:val="center"/>
              <w:rPr>
                <w:bCs/>
                <w:szCs w:val="28"/>
              </w:rPr>
            </w:pPr>
          </w:p>
        </w:tc>
      </w:tr>
      <w:tr w:rsidR="00A07D1D" w:rsidTr="00A07D1D">
        <w:trPr>
          <w:trHeight w:val="318"/>
          <w:jc w:val="center"/>
        </w:trPr>
        <w:tc>
          <w:tcPr>
            <w:tcW w:w="1418" w:type="dxa"/>
          </w:tcPr>
          <w:p w:rsidR="00A07D1D" w:rsidRPr="00821FFD" w:rsidRDefault="00A07D1D" w:rsidP="00A07D1D">
            <w:pPr>
              <w:pStyle w:val="Standard"/>
              <w:spacing w:line="24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</w:t>
            </w:r>
          </w:p>
        </w:tc>
        <w:tc>
          <w:tcPr>
            <w:tcW w:w="1393" w:type="dxa"/>
          </w:tcPr>
          <w:p w:rsidR="00A07D1D" w:rsidRPr="00A07D1D" w:rsidRDefault="00A07D1D" w:rsidP="00A07D1D">
            <w:pPr>
              <w:pStyle w:val="Standard"/>
              <w:spacing w:line="24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</w:t>
            </w:r>
          </w:p>
        </w:tc>
        <w:tc>
          <w:tcPr>
            <w:tcW w:w="1276" w:type="dxa"/>
          </w:tcPr>
          <w:p w:rsidR="00A07D1D" w:rsidRPr="00821FFD" w:rsidRDefault="00A07D1D" w:rsidP="00A07D1D">
            <w:pPr>
              <w:pStyle w:val="Standard"/>
              <w:spacing w:line="24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</w:t>
            </w:r>
          </w:p>
        </w:tc>
        <w:tc>
          <w:tcPr>
            <w:tcW w:w="1276" w:type="dxa"/>
          </w:tcPr>
          <w:p w:rsidR="00A07D1D" w:rsidRPr="00821FFD" w:rsidRDefault="00A07D1D" w:rsidP="00A07D1D">
            <w:pPr>
              <w:pStyle w:val="Standard"/>
              <w:spacing w:line="240" w:lineRule="auto"/>
              <w:jc w:val="center"/>
              <w:rPr>
                <w:bCs/>
                <w:szCs w:val="28"/>
              </w:rPr>
            </w:pPr>
          </w:p>
        </w:tc>
        <w:tc>
          <w:tcPr>
            <w:tcW w:w="1276" w:type="dxa"/>
          </w:tcPr>
          <w:p w:rsidR="00A07D1D" w:rsidRPr="00821FFD" w:rsidRDefault="00A07D1D" w:rsidP="00A07D1D">
            <w:pPr>
              <w:pStyle w:val="Standard"/>
              <w:spacing w:line="240" w:lineRule="auto"/>
              <w:jc w:val="center"/>
              <w:rPr>
                <w:bCs/>
                <w:szCs w:val="28"/>
              </w:rPr>
            </w:pPr>
          </w:p>
        </w:tc>
      </w:tr>
      <w:tr w:rsidR="00A07D1D" w:rsidTr="00A07D1D">
        <w:trPr>
          <w:trHeight w:val="318"/>
          <w:jc w:val="center"/>
        </w:trPr>
        <w:tc>
          <w:tcPr>
            <w:tcW w:w="1418" w:type="dxa"/>
          </w:tcPr>
          <w:p w:rsidR="00A07D1D" w:rsidRPr="00821FFD" w:rsidRDefault="00A07D1D" w:rsidP="00A07D1D">
            <w:pPr>
              <w:pStyle w:val="Standard"/>
              <w:spacing w:line="24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</w:t>
            </w:r>
          </w:p>
        </w:tc>
        <w:tc>
          <w:tcPr>
            <w:tcW w:w="1393" w:type="dxa"/>
          </w:tcPr>
          <w:p w:rsidR="00A07D1D" w:rsidRPr="00821FFD" w:rsidRDefault="00A07D1D" w:rsidP="00A07D1D">
            <w:pPr>
              <w:pStyle w:val="Standard"/>
              <w:spacing w:line="24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</w:t>
            </w:r>
          </w:p>
        </w:tc>
        <w:tc>
          <w:tcPr>
            <w:tcW w:w="1276" w:type="dxa"/>
          </w:tcPr>
          <w:p w:rsidR="00A07D1D" w:rsidRPr="00821FFD" w:rsidRDefault="00A07D1D" w:rsidP="00A07D1D">
            <w:pPr>
              <w:pStyle w:val="Standard"/>
              <w:spacing w:line="24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</w:t>
            </w:r>
          </w:p>
        </w:tc>
        <w:tc>
          <w:tcPr>
            <w:tcW w:w="1276" w:type="dxa"/>
          </w:tcPr>
          <w:p w:rsidR="00A07D1D" w:rsidRPr="00821FFD" w:rsidRDefault="00A07D1D" w:rsidP="00A07D1D">
            <w:pPr>
              <w:pStyle w:val="Standard"/>
              <w:spacing w:line="240" w:lineRule="auto"/>
              <w:jc w:val="center"/>
              <w:rPr>
                <w:bCs/>
                <w:szCs w:val="28"/>
              </w:rPr>
            </w:pPr>
          </w:p>
        </w:tc>
        <w:tc>
          <w:tcPr>
            <w:tcW w:w="1276" w:type="dxa"/>
          </w:tcPr>
          <w:p w:rsidR="00A07D1D" w:rsidRPr="00821FFD" w:rsidRDefault="00A07D1D" w:rsidP="00A07D1D">
            <w:pPr>
              <w:pStyle w:val="Standard"/>
              <w:spacing w:line="240" w:lineRule="auto"/>
              <w:jc w:val="center"/>
              <w:rPr>
                <w:bCs/>
                <w:szCs w:val="28"/>
              </w:rPr>
            </w:pPr>
          </w:p>
        </w:tc>
      </w:tr>
      <w:tr w:rsidR="00A07D1D" w:rsidTr="00A07D1D">
        <w:trPr>
          <w:trHeight w:val="318"/>
          <w:jc w:val="center"/>
        </w:trPr>
        <w:tc>
          <w:tcPr>
            <w:tcW w:w="1418" w:type="dxa"/>
          </w:tcPr>
          <w:p w:rsidR="00A07D1D" w:rsidRPr="00A07D1D" w:rsidRDefault="00A07D1D" w:rsidP="00A07D1D">
            <w:pPr>
              <w:pStyle w:val="Standard"/>
              <w:spacing w:line="24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</w:t>
            </w:r>
          </w:p>
        </w:tc>
        <w:tc>
          <w:tcPr>
            <w:tcW w:w="1393" w:type="dxa"/>
          </w:tcPr>
          <w:p w:rsidR="00A07D1D" w:rsidRPr="00A07D1D" w:rsidRDefault="00A07D1D" w:rsidP="00A07D1D">
            <w:pPr>
              <w:pStyle w:val="Standard"/>
              <w:spacing w:line="24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</w:t>
            </w:r>
          </w:p>
        </w:tc>
        <w:tc>
          <w:tcPr>
            <w:tcW w:w="1276" w:type="dxa"/>
          </w:tcPr>
          <w:p w:rsidR="00A07D1D" w:rsidRPr="00821FFD" w:rsidRDefault="00A07D1D" w:rsidP="00A07D1D">
            <w:pPr>
              <w:pStyle w:val="Standard"/>
              <w:spacing w:line="24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</w:t>
            </w:r>
          </w:p>
        </w:tc>
        <w:tc>
          <w:tcPr>
            <w:tcW w:w="1276" w:type="dxa"/>
          </w:tcPr>
          <w:p w:rsidR="00A07D1D" w:rsidRPr="00821FFD" w:rsidRDefault="00A07D1D" w:rsidP="00A07D1D">
            <w:pPr>
              <w:pStyle w:val="Standard"/>
              <w:spacing w:line="240" w:lineRule="auto"/>
              <w:jc w:val="center"/>
              <w:rPr>
                <w:bCs/>
                <w:szCs w:val="28"/>
              </w:rPr>
            </w:pPr>
          </w:p>
        </w:tc>
        <w:tc>
          <w:tcPr>
            <w:tcW w:w="1276" w:type="dxa"/>
          </w:tcPr>
          <w:p w:rsidR="00A07D1D" w:rsidRPr="00821FFD" w:rsidRDefault="00A07D1D" w:rsidP="00A07D1D">
            <w:pPr>
              <w:pStyle w:val="Standard"/>
              <w:spacing w:line="240" w:lineRule="auto"/>
              <w:jc w:val="center"/>
              <w:rPr>
                <w:bCs/>
                <w:szCs w:val="28"/>
              </w:rPr>
            </w:pPr>
          </w:p>
        </w:tc>
      </w:tr>
      <w:tr w:rsidR="00A07D1D" w:rsidTr="00A07D1D">
        <w:trPr>
          <w:trHeight w:val="318"/>
          <w:jc w:val="center"/>
        </w:trPr>
        <w:tc>
          <w:tcPr>
            <w:tcW w:w="1418" w:type="dxa"/>
          </w:tcPr>
          <w:p w:rsidR="00A07D1D" w:rsidRPr="00A07D1D" w:rsidRDefault="00A07D1D" w:rsidP="00A07D1D">
            <w:pPr>
              <w:pStyle w:val="Standard"/>
              <w:spacing w:line="24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</w:t>
            </w:r>
          </w:p>
        </w:tc>
        <w:tc>
          <w:tcPr>
            <w:tcW w:w="1393" w:type="dxa"/>
          </w:tcPr>
          <w:p w:rsidR="00A07D1D" w:rsidRPr="00821FFD" w:rsidRDefault="00A07D1D" w:rsidP="00A07D1D">
            <w:pPr>
              <w:pStyle w:val="Standard"/>
              <w:spacing w:line="24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</w:t>
            </w:r>
          </w:p>
        </w:tc>
        <w:tc>
          <w:tcPr>
            <w:tcW w:w="1276" w:type="dxa"/>
          </w:tcPr>
          <w:p w:rsidR="00A07D1D" w:rsidRPr="00A07D1D" w:rsidRDefault="00A07D1D" w:rsidP="00A07D1D">
            <w:pPr>
              <w:pStyle w:val="Standard"/>
              <w:spacing w:line="24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</w:t>
            </w:r>
          </w:p>
        </w:tc>
        <w:tc>
          <w:tcPr>
            <w:tcW w:w="1276" w:type="dxa"/>
          </w:tcPr>
          <w:p w:rsidR="00A07D1D" w:rsidRPr="00821FFD" w:rsidRDefault="00A07D1D" w:rsidP="00A07D1D">
            <w:pPr>
              <w:pStyle w:val="Standard"/>
              <w:spacing w:line="240" w:lineRule="auto"/>
              <w:jc w:val="center"/>
              <w:rPr>
                <w:bCs/>
                <w:szCs w:val="28"/>
              </w:rPr>
            </w:pPr>
          </w:p>
        </w:tc>
        <w:tc>
          <w:tcPr>
            <w:tcW w:w="1276" w:type="dxa"/>
          </w:tcPr>
          <w:p w:rsidR="00A07D1D" w:rsidRPr="00821FFD" w:rsidRDefault="00A07D1D" w:rsidP="00A07D1D">
            <w:pPr>
              <w:pStyle w:val="Standard"/>
              <w:spacing w:line="240" w:lineRule="auto"/>
              <w:jc w:val="center"/>
              <w:rPr>
                <w:bCs/>
                <w:szCs w:val="28"/>
              </w:rPr>
            </w:pPr>
          </w:p>
        </w:tc>
      </w:tr>
      <w:tr w:rsidR="00A07D1D" w:rsidTr="00A07D1D">
        <w:trPr>
          <w:trHeight w:val="318"/>
          <w:jc w:val="center"/>
        </w:trPr>
        <w:tc>
          <w:tcPr>
            <w:tcW w:w="1418" w:type="dxa"/>
          </w:tcPr>
          <w:p w:rsidR="00A07D1D" w:rsidRPr="00A07D1D" w:rsidRDefault="00A07D1D" w:rsidP="00A07D1D">
            <w:pPr>
              <w:pStyle w:val="Standard"/>
              <w:spacing w:line="24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</w:t>
            </w:r>
          </w:p>
        </w:tc>
        <w:tc>
          <w:tcPr>
            <w:tcW w:w="1393" w:type="dxa"/>
          </w:tcPr>
          <w:p w:rsidR="00A07D1D" w:rsidRPr="00A07D1D" w:rsidRDefault="00A07D1D" w:rsidP="00A07D1D">
            <w:pPr>
              <w:pStyle w:val="Standard"/>
              <w:spacing w:line="24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</w:t>
            </w:r>
          </w:p>
        </w:tc>
        <w:tc>
          <w:tcPr>
            <w:tcW w:w="1276" w:type="dxa"/>
          </w:tcPr>
          <w:p w:rsidR="00A07D1D" w:rsidRPr="00821FFD" w:rsidRDefault="00A07D1D" w:rsidP="00A07D1D">
            <w:pPr>
              <w:pStyle w:val="Standard"/>
              <w:spacing w:line="24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</w:t>
            </w:r>
          </w:p>
        </w:tc>
        <w:tc>
          <w:tcPr>
            <w:tcW w:w="1276" w:type="dxa"/>
          </w:tcPr>
          <w:p w:rsidR="00A07D1D" w:rsidRPr="00821FFD" w:rsidRDefault="00A07D1D" w:rsidP="00A07D1D">
            <w:pPr>
              <w:pStyle w:val="Standard"/>
              <w:spacing w:line="240" w:lineRule="auto"/>
              <w:jc w:val="center"/>
              <w:rPr>
                <w:bCs/>
                <w:szCs w:val="28"/>
              </w:rPr>
            </w:pPr>
          </w:p>
        </w:tc>
        <w:tc>
          <w:tcPr>
            <w:tcW w:w="1276" w:type="dxa"/>
          </w:tcPr>
          <w:p w:rsidR="00A07D1D" w:rsidRPr="00821FFD" w:rsidRDefault="00A07D1D" w:rsidP="00A07D1D">
            <w:pPr>
              <w:pStyle w:val="Standard"/>
              <w:spacing w:line="240" w:lineRule="auto"/>
              <w:jc w:val="center"/>
              <w:rPr>
                <w:bCs/>
                <w:szCs w:val="28"/>
              </w:rPr>
            </w:pPr>
          </w:p>
        </w:tc>
      </w:tr>
      <w:tr w:rsidR="00A07D1D" w:rsidTr="00A07D1D">
        <w:trPr>
          <w:trHeight w:val="318"/>
          <w:jc w:val="center"/>
        </w:trPr>
        <w:tc>
          <w:tcPr>
            <w:tcW w:w="1418" w:type="dxa"/>
          </w:tcPr>
          <w:p w:rsidR="00A07D1D" w:rsidRPr="00A07D1D" w:rsidRDefault="00A07D1D" w:rsidP="00A07D1D">
            <w:pPr>
              <w:pStyle w:val="Standard"/>
              <w:spacing w:line="24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</w:t>
            </w:r>
          </w:p>
        </w:tc>
        <w:tc>
          <w:tcPr>
            <w:tcW w:w="1393" w:type="dxa"/>
          </w:tcPr>
          <w:p w:rsidR="00A07D1D" w:rsidRPr="00821FFD" w:rsidRDefault="00A07D1D" w:rsidP="00A07D1D">
            <w:pPr>
              <w:pStyle w:val="Standard"/>
              <w:spacing w:line="24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</w:t>
            </w:r>
          </w:p>
        </w:tc>
        <w:tc>
          <w:tcPr>
            <w:tcW w:w="1276" w:type="dxa"/>
          </w:tcPr>
          <w:p w:rsidR="00A07D1D" w:rsidRPr="00A07D1D" w:rsidRDefault="00A07D1D" w:rsidP="00A07D1D">
            <w:pPr>
              <w:pStyle w:val="Standard"/>
              <w:spacing w:line="24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</w:t>
            </w:r>
          </w:p>
        </w:tc>
        <w:tc>
          <w:tcPr>
            <w:tcW w:w="1276" w:type="dxa"/>
          </w:tcPr>
          <w:p w:rsidR="00A07D1D" w:rsidRPr="00821FFD" w:rsidRDefault="00A07D1D" w:rsidP="00A07D1D">
            <w:pPr>
              <w:pStyle w:val="Standard"/>
              <w:spacing w:line="240" w:lineRule="auto"/>
              <w:jc w:val="center"/>
              <w:rPr>
                <w:bCs/>
                <w:szCs w:val="28"/>
              </w:rPr>
            </w:pPr>
          </w:p>
        </w:tc>
        <w:tc>
          <w:tcPr>
            <w:tcW w:w="1276" w:type="dxa"/>
          </w:tcPr>
          <w:p w:rsidR="00A07D1D" w:rsidRPr="00821FFD" w:rsidRDefault="00A07D1D" w:rsidP="00A07D1D">
            <w:pPr>
              <w:pStyle w:val="Standard"/>
              <w:spacing w:line="240" w:lineRule="auto"/>
              <w:jc w:val="center"/>
              <w:rPr>
                <w:bCs/>
                <w:szCs w:val="28"/>
              </w:rPr>
            </w:pPr>
          </w:p>
        </w:tc>
      </w:tr>
      <w:tr w:rsidR="00A07D1D" w:rsidTr="00A07D1D">
        <w:trPr>
          <w:trHeight w:val="318"/>
          <w:jc w:val="center"/>
        </w:trPr>
        <w:tc>
          <w:tcPr>
            <w:tcW w:w="1418" w:type="dxa"/>
          </w:tcPr>
          <w:p w:rsidR="00A07D1D" w:rsidRPr="00821FFD" w:rsidRDefault="00A07D1D" w:rsidP="00A07D1D">
            <w:pPr>
              <w:pStyle w:val="Standard"/>
              <w:spacing w:line="24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</w:t>
            </w:r>
          </w:p>
        </w:tc>
        <w:tc>
          <w:tcPr>
            <w:tcW w:w="1393" w:type="dxa"/>
          </w:tcPr>
          <w:p w:rsidR="00A07D1D" w:rsidRPr="00A07D1D" w:rsidRDefault="00A07D1D" w:rsidP="00A07D1D">
            <w:pPr>
              <w:pStyle w:val="Standard"/>
              <w:spacing w:line="24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</w:t>
            </w:r>
          </w:p>
        </w:tc>
        <w:tc>
          <w:tcPr>
            <w:tcW w:w="1276" w:type="dxa"/>
          </w:tcPr>
          <w:p w:rsidR="00A07D1D" w:rsidRPr="00A07D1D" w:rsidRDefault="00A07D1D" w:rsidP="00A07D1D">
            <w:pPr>
              <w:pStyle w:val="Standard"/>
              <w:spacing w:line="24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</w:t>
            </w:r>
          </w:p>
        </w:tc>
        <w:tc>
          <w:tcPr>
            <w:tcW w:w="1276" w:type="dxa"/>
          </w:tcPr>
          <w:p w:rsidR="00A07D1D" w:rsidRPr="00821FFD" w:rsidRDefault="00A07D1D" w:rsidP="00A07D1D">
            <w:pPr>
              <w:pStyle w:val="Standard"/>
              <w:spacing w:line="240" w:lineRule="auto"/>
              <w:jc w:val="center"/>
              <w:rPr>
                <w:bCs/>
                <w:szCs w:val="28"/>
              </w:rPr>
            </w:pPr>
          </w:p>
        </w:tc>
        <w:tc>
          <w:tcPr>
            <w:tcW w:w="1276" w:type="dxa"/>
          </w:tcPr>
          <w:p w:rsidR="00A07D1D" w:rsidRPr="00821FFD" w:rsidRDefault="00A07D1D" w:rsidP="00A07D1D">
            <w:pPr>
              <w:pStyle w:val="Standard"/>
              <w:spacing w:line="240" w:lineRule="auto"/>
              <w:jc w:val="center"/>
              <w:rPr>
                <w:bCs/>
                <w:szCs w:val="28"/>
              </w:rPr>
            </w:pPr>
          </w:p>
        </w:tc>
      </w:tr>
    </w:tbl>
    <w:p w:rsidR="00A07D1D" w:rsidRDefault="00A07D1D" w:rsidP="00A07D1D">
      <w:pPr>
        <w:pStyle w:val="Standard"/>
        <w:spacing w:line="240" w:lineRule="auto"/>
        <w:ind w:firstLine="706"/>
        <w:jc w:val="both"/>
        <w:rPr>
          <w:szCs w:val="28"/>
        </w:rPr>
      </w:pPr>
    </w:p>
    <w:p w:rsidR="00A07D1D" w:rsidRDefault="00A07D1D" w:rsidP="00A07D1D">
      <w:pPr>
        <w:pStyle w:val="Standard"/>
        <w:spacing w:line="240" w:lineRule="auto"/>
        <w:ind w:firstLine="706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  <w:t xml:space="preserve">Таблица 8 – Таблица истинности </w:t>
      </w:r>
      <w:r>
        <w:rPr>
          <w:szCs w:val="28"/>
          <w:lang w:val="en-US"/>
        </w:rPr>
        <w:t>D</w:t>
      </w:r>
      <w:r w:rsidRPr="00A07D1D">
        <w:rPr>
          <w:szCs w:val="28"/>
        </w:rPr>
        <w:t>-</w:t>
      </w:r>
      <w:r>
        <w:rPr>
          <w:szCs w:val="28"/>
        </w:rPr>
        <w:t>триггера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1418"/>
        <w:gridCol w:w="1393"/>
        <w:gridCol w:w="1276"/>
        <w:gridCol w:w="1276"/>
        <w:gridCol w:w="1276"/>
      </w:tblGrid>
      <w:tr w:rsidR="00A07D1D" w:rsidTr="00A07D1D">
        <w:trPr>
          <w:trHeight w:val="318"/>
          <w:jc w:val="center"/>
        </w:trPr>
        <w:tc>
          <w:tcPr>
            <w:tcW w:w="1418" w:type="dxa"/>
          </w:tcPr>
          <w:p w:rsidR="00A07D1D" w:rsidRPr="00821FFD" w:rsidRDefault="00A07D1D" w:rsidP="00A07D1D">
            <w:pPr>
              <w:pStyle w:val="Standard"/>
              <w:spacing w:line="240" w:lineRule="auto"/>
              <w:jc w:val="center"/>
              <w:rPr>
                <w:bCs/>
                <w:szCs w:val="28"/>
              </w:rPr>
            </w:pPr>
            <w:r w:rsidRPr="00821FFD">
              <w:rPr>
                <w:bCs/>
                <w:szCs w:val="28"/>
              </w:rPr>
              <w:t>С</w:t>
            </w:r>
          </w:p>
        </w:tc>
        <w:tc>
          <w:tcPr>
            <w:tcW w:w="1393" w:type="dxa"/>
          </w:tcPr>
          <w:p w:rsidR="00A07D1D" w:rsidRPr="00821FFD" w:rsidRDefault="00A07D1D" w:rsidP="00A07D1D">
            <w:pPr>
              <w:pStyle w:val="Standard"/>
              <w:spacing w:line="240" w:lineRule="auto"/>
              <w:jc w:val="center"/>
              <w:rPr>
                <w:bCs/>
                <w:szCs w:val="28"/>
                <w:lang w:val="en-US"/>
              </w:rPr>
            </w:pPr>
            <w:r w:rsidRPr="00821FFD">
              <w:rPr>
                <w:bCs/>
                <w:szCs w:val="28"/>
                <w:lang w:val="en-US"/>
              </w:rPr>
              <w:t>D</w:t>
            </w:r>
          </w:p>
        </w:tc>
        <w:tc>
          <w:tcPr>
            <w:tcW w:w="1276" w:type="dxa"/>
          </w:tcPr>
          <w:p w:rsidR="00A07D1D" w:rsidRPr="00821FFD" w:rsidRDefault="00A07D1D" w:rsidP="00A07D1D">
            <w:pPr>
              <w:pStyle w:val="Standard"/>
              <w:spacing w:line="240" w:lineRule="auto"/>
              <w:jc w:val="center"/>
              <w:rPr>
                <w:bCs/>
                <w:szCs w:val="28"/>
                <w:lang w:val="en-US"/>
              </w:rPr>
            </w:pPr>
            <m:oMath>
              <m:r>
                <w:rPr>
                  <w:rFonts w:ascii="Cambria Math" w:hAnsi="Cambria Math"/>
                  <w:szCs w:val="28"/>
                  <w:lang w:val="en-US"/>
                </w:rPr>
                <m:t>Q</m:t>
              </m:r>
            </m:oMath>
            <w:r w:rsidRPr="00821FFD">
              <w:rPr>
                <w:szCs w:val="28"/>
                <w:lang w:val="en-US"/>
              </w:rPr>
              <w:t>(t)</w:t>
            </w:r>
          </w:p>
        </w:tc>
        <w:tc>
          <w:tcPr>
            <w:tcW w:w="1276" w:type="dxa"/>
          </w:tcPr>
          <w:p w:rsidR="00A07D1D" w:rsidRPr="00821FFD" w:rsidRDefault="002D413C" w:rsidP="00A07D1D">
            <w:pPr>
              <w:pStyle w:val="Standard"/>
              <w:spacing w:line="240" w:lineRule="auto"/>
              <w:jc w:val="center"/>
              <w:rPr>
                <w:noProof/>
                <w:szCs w:val="28"/>
                <w:lang w:val="en-US" w:eastAsia="ru-RU"/>
              </w:rPr>
            </w:pP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noProof/>
                      <w:szCs w:val="28"/>
                      <w:lang w:val="en-US"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noProof/>
                      <w:szCs w:val="28"/>
                      <w:lang w:val="en-US" w:eastAsia="ru-RU"/>
                    </w:rPr>
                    <m:t>Q</m:t>
                  </m:r>
                </m:e>
              </m:acc>
            </m:oMath>
            <w:r w:rsidR="00A07D1D" w:rsidRPr="00821FFD">
              <w:rPr>
                <w:noProof/>
                <w:szCs w:val="28"/>
                <w:lang w:val="en-US" w:eastAsia="ru-RU"/>
              </w:rPr>
              <w:t>(t+1)</w:t>
            </w:r>
          </w:p>
        </w:tc>
        <w:tc>
          <w:tcPr>
            <w:tcW w:w="1276" w:type="dxa"/>
          </w:tcPr>
          <w:p w:rsidR="00A07D1D" w:rsidRPr="00821FFD" w:rsidRDefault="00A07D1D" w:rsidP="00A07D1D">
            <w:pPr>
              <w:pStyle w:val="Standard"/>
              <w:spacing w:line="240" w:lineRule="auto"/>
              <w:jc w:val="center"/>
              <w:rPr>
                <w:szCs w:val="28"/>
                <w:lang w:val="en-US"/>
              </w:rPr>
            </w:pPr>
            <m:oMath>
              <m:r>
                <w:rPr>
                  <w:rFonts w:ascii="Cambria Math" w:hAnsi="Cambria Math"/>
                  <w:noProof/>
                  <w:szCs w:val="28"/>
                  <w:lang w:val="en-US" w:eastAsia="ru-RU"/>
                </w:rPr>
                <m:t>Q</m:t>
              </m:r>
            </m:oMath>
            <w:r w:rsidRPr="00821FFD">
              <w:rPr>
                <w:noProof/>
                <w:szCs w:val="28"/>
                <w:lang w:val="en-US" w:eastAsia="ru-RU"/>
              </w:rPr>
              <w:t>(t+1)</w:t>
            </w:r>
          </w:p>
        </w:tc>
      </w:tr>
      <w:tr w:rsidR="00A07D1D" w:rsidTr="00A07D1D">
        <w:trPr>
          <w:trHeight w:val="318"/>
          <w:jc w:val="center"/>
        </w:trPr>
        <w:tc>
          <w:tcPr>
            <w:tcW w:w="1418" w:type="dxa"/>
          </w:tcPr>
          <w:p w:rsidR="00A07D1D" w:rsidRPr="00821FFD" w:rsidRDefault="00A07D1D" w:rsidP="00A07D1D">
            <w:pPr>
              <w:pStyle w:val="Standard"/>
              <w:spacing w:line="24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</w:t>
            </w:r>
          </w:p>
        </w:tc>
        <w:tc>
          <w:tcPr>
            <w:tcW w:w="1393" w:type="dxa"/>
          </w:tcPr>
          <w:p w:rsidR="00A07D1D" w:rsidRPr="00821FFD" w:rsidRDefault="00A07D1D" w:rsidP="00A07D1D">
            <w:pPr>
              <w:pStyle w:val="Standard"/>
              <w:spacing w:line="24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</w:t>
            </w:r>
          </w:p>
        </w:tc>
        <w:tc>
          <w:tcPr>
            <w:tcW w:w="1276" w:type="dxa"/>
          </w:tcPr>
          <w:p w:rsidR="00A07D1D" w:rsidRPr="00821FFD" w:rsidRDefault="00A07D1D" w:rsidP="00A07D1D">
            <w:pPr>
              <w:pStyle w:val="Standard"/>
              <w:spacing w:line="24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</w:t>
            </w:r>
          </w:p>
        </w:tc>
        <w:tc>
          <w:tcPr>
            <w:tcW w:w="1276" w:type="dxa"/>
          </w:tcPr>
          <w:p w:rsidR="00A07D1D" w:rsidRPr="00821FFD" w:rsidRDefault="00A07D1D" w:rsidP="00A07D1D">
            <w:pPr>
              <w:pStyle w:val="Standard"/>
              <w:spacing w:line="240" w:lineRule="auto"/>
              <w:jc w:val="center"/>
              <w:rPr>
                <w:bCs/>
                <w:szCs w:val="28"/>
              </w:rPr>
            </w:pPr>
          </w:p>
        </w:tc>
        <w:tc>
          <w:tcPr>
            <w:tcW w:w="1276" w:type="dxa"/>
          </w:tcPr>
          <w:p w:rsidR="00A07D1D" w:rsidRPr="00821FFD" w:rsidRDefault="00A07D1D" w:rsidP="00A07D1D">
            <w:pPr>
              <w:pStyle w:val="Standard"/>
              <w:spacing w:line="240" w:lineRule="auto"/>
              <w:jc w:val="center"/>
              <w:rPr>
                <w:bCs/>
                <w:szCs w:val="28"/>
              </w:rPr>
            </w:pPr>
          </w:p>
        </w:tc>
      </w:tr>
      <w:tr w:rsidR="00A07D1D" w:rsidTr="00A07D1D">
        <w:trPr>
          <w:trHeight w:val="318"/>
          <w:jc w:val="center"/>
        </w:trPr>
        <w:tc>
          <w:tcPr>
            <w:tcW w:w="1418" w:type="dxa"/>
          </w:tcPr>
          <w:p w:rsidR="00A07D1D" w:rsidRPr="00821FFD" w:rsidRDefault="00A07D1D" w:rsidP="00A07D1D">
            <w:pPr>
              <w:pStyle w:val="Standard"/>
              <w:spacing w:line="24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</w:t>
            </w:r>
          </w:p>
        </w:tc>
        <w:tc>
          <w:tcPr>
            <w:tcW w:w="1393" w:type="dxa"/>
          </w:tcPr>
          <w:p w:rsidR="00A07D1D" w:rsidRPr="00A07D1D" w:rsidRDefault="00A07D1D" w:rsidP="00A07D1D">
            <w:pPr>
              <w:pStyle w:val="Standard"/>
              <w:spacing w:line="24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</w:t>
            </w:r>
          </w:p>
        </w:tc>
        <w:tc>
          <w:tcPr>
            <w:tcW w:w="1276" w:type="dxa"/>
          </w:tcPr>
          <w:p w:rsidR="00A07D1D" w:rsidRPr="00821FFD" w:rsidRDefault="00A07D1D" w:rsidP="00A07D1D">
            <w:pPr>
              <w:pStyle w:val="Standard"/>
              <w:spacing w:line="24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</w:t>
            </w:r>
          </w:p>
        </w:tc>
        <w:tc>
          <w:tcPr>
            <w:tcW w:w="1276" w:type="dxa"/>
          </w:tcPr>
          <w:p w:rsidR="00A07D1D" w:rsidRPr="00821FFD" w:rsidRDefault="00A07D1D" w:rsidP="00A07D1D">
            <w:pPr>
              <w:pStyle w:val="Standard"/>
              <w:spacing w:line="240" w:lineRule="auto"/>
              <w:jc w:val="center"/>
              <w:rPr>
                <w:bCs/>
                <w:szCs w:val="28"/>
              </w:rPr>
            </w:pPr>
          </w:p>
        </w:tc>
        <w:tc>
          <w:tcPr>
            <w:tcW w:w="1276" w:type="dxa"/>
          </w:tcPr>
          <w:p w:rsidR="00A07D1D" w:rsidRPr="00821FFD" w:rsidRDefault="00A07D1D" w:rsidP="00A07D1D">
            <w:pPr>
              <w:pStyle w:val="Standard"/>
              <w:spacing w:line="240" w:lineRule="auto"/>
              <w:jc w:val="center"/>
              <w:rPr>
                <w:bCs/>
                <w:szCs w:val="28"/>
              </w:rPr>
            </w:pPr>
          </w:p>
        </w:tc>
      </w:tr>
      <w:tr w:rsidR="00A07D1D" w:rsidTr="00A07D1D">
        <w:trPr>
          <w:trHeight w:val="318"/>
          <w:jc w:val="center"/>
        </w:trPr>
        <w:tc>
          <w:tcPr>
            <w:tcW w:w="1418" w:type="dxa"/>
          </w:tcPr>
          <w:p w:rsidR="00A07D1D" w:rsidRPr="00821FFD" w:rsidRDefault="00A07D1D" w:rsidP="00A07D1D">
            <w:pPr>
              <w:pStyle w:val="Standard"/>
              <w:spacing w:line="24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</w:t>
            </w:r>
          </w:p>
        </w:tc>
        <w:tc>
          <w:tcPr>
            <w:tcW w:w="1393" w:type="dxa"/>
          </w:tcPr>
          <w:p w:rsidR="00A07D1D" w:rsidRPr="00821FFD" w:rsidRDefault="00A07D1D" w:rsidP="00A07D1D">
            <w:pPr>
              <w:pStyle w:val="Standard"/>
              <w:spacing w:line="24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</w:t>
            </w:r>
          </w:p>
        </w:tc>
        <w:tc>
          <w:tcPr>
            <w:tcW w:w="1276" w:type="dxa"/>
          </w:tcPr>
          <w:p w:rsidR="00A07D1D" w:rsidRPr="00821FFD" w:rsidRDefault="00A07D1D" w:rsidP="00A07D1D">
            <w:pPr>
              <w:pStyle w:val="Standard"/>
              <w:spacing w:line="24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</w:t>
            </w:r>
          </w:p>
        </w:tc>
        <w:tc>
          <w:tcPr>
            <w:tcW w:w="1276" w:type="dxa"/>
          </w:tcPr>
          <w:p w:rsidR="00A07D1D" w:rsidRPr="00821FFD" w:rsidRDefault="00A07D1D" w:rsidP="00A07D1D">
            <w:pPr>
              <w:pStyle w:val="Standard"/>
              <w:spacing w:line="240" w:lineRule="auto"/>
              <w:jc w:val="center"/>
              <w:rPr>
                <w:bCs/>
                <w:szCs w:val="28"/>
              </w:rPr>
            </w:pPr>
          </w:p>
        </w:tc>
        <w:tc>
          <w:tcPr>
            <w:tcW w:w="1276" w:type="dxa"/>
          </w:tcPr>
          <w:p w:rsidR="00A07D1D" w:rsidRPr="00821FFD" w:rsidRDefault="00A07D1D" w:rsidP="00A07D1D">
            <w:pPr>
              <w:pStyle w:val="Standard"/>
              <w:spacing w:line="240" w:lineRule="auto"/>
              <w:jc w:val="center"/>
              <w:rPr>
                <w:bCs/>
                <w:szCs w:val="28"/>
              </w:rPr>
            </w:pPr>
          </w:p>
        </w:tc>
      </w:tr>
      <w:tr w:rsidR="00A07D1D" w:rsidTr="00A07D1D">
        <w:trPr>
          <w:trHeight w:val="318"/>
          <w:jc w:val="center"/>
        </w:trPr>
        <w:tc>
          <w:tcPr>
            <w:tcW w:w="1418" w:type="dxa"/>
          </w:tcPr>
          <w:p w:rsidR="00A07D1D" w:rsidRPr="00A07D1D" w:rsidRDefault="00A07D1D" w:rsidP="00A07D1D">
            <w:pPr>
              <w:pStyle w:val="Standard"/>
              <w:spacing w:line="24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</w:t>
            </w:r>
          </w:p>
        </w:tc>
        <w:tc>
          <w:tcPr>
            <w:tcW w:w="1393" w:type="dxa"/>
          </w:tcPr>
          <w:p w:rsidR="00A07D1D" w:rsidRPr="00A07D1D" w:rsidRDefault="00A07D1D" w:rsidP="00A07D1D">
            <w:pPr>
              <w:pStyle w:val="Standard"/>
              <w:spacing w:line="24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</w:t>
            </w:r>
          </w:p>
        </w:tc>
        <w:tc>
          <w:tcPr>
            <w:tcW w:w="1276" w:type="dxa"/>
          </w:tcPr>
          <w:p w:rsidR="00A07D1D" w:rsidRPr="00821FFD" w:rsidRDefault="00A07D1D" w:rsidP="00A07D1D">
            <w:pPr>
              <w:pStyle w:val="Standard"/>
              <w:spacing w:line="24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</w:t>
            </w:r>
          </w:p>
        </w:tc>
        <w:tc>
          <w:tcPr>
            <w:tcW w:w="1276" w:type="dxa"/>
          </w:tcPr>
          <w:p w:rsidR="00A07D1D" w:rsidRPr="00821FFD" w:rsidRDefault="00A07D1D" w:rsidP="00A07D1D">
            <w:pPr>
              <w:pStyle w:val="Standard"/>
              <w:spacing w:line="240" w:lineRule="auto"/>
              <w:jc w:val="center"/>
              <w:rPr>
                <w:bCs/>
                <w:szCs w:val="28"/>
              </w:rPr>
            </w:pPr>
          </w:p>
        </w:tc>
        <w:tc>
          <w:tcPr>
            <w:tcW w:w="1276" w:type="dxa"/>
          </w:tcPr>
          <w:p w:rsidR="00A07D1D" w:rsidRPr="00821FFD" w:rsidRDefault="00A07D1D" w:rsidP="00A07D1D">
            <w:pPr>
              <w:pStyle w:val="Standard"/>
              <w:spacing w:line="240" w:lineRule="auto"/>
              <w:jc w:val="center"/>
              <w:rPr>
                <w:bCs/>
                <w:szCs w:val="28"/>
              </w:rPr>
            </w:pPr>
          </w:p>
        </w:tc>
      </w:tr>
      <w:tr w:rsidR="00A07D1D" w:rsidTr="00A07D1D">
        <w:trPr>
          <w:trHeight w:val="318"/>
          <w:jc w:val="center"/>
        </w:trPr>
        <w:tc>
          <w:tcPr>
            <w:tcW w:w="1418" w:type="dxa"/>
          </w:tcPr>
          <w:p w:rsidR="00A07D1D" w:rsidRPr="00A07D1D" w:rsidRDefault="00A07D1D" w:rsidP="00A07D1D">
            <w:pPr>
              <w:pStyle w:val="Standard"/>
              <w:spacing w:line="24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</w:t>
            </w:r>
          </w:p>
        </w:tc>
        <w:tc>
          <w:tcPr>
            <w:tcW w:w="1393" w:type="dxa"/>
          </w:tcPr>
          <w:p w:rsidR="00A07D1D" w:rsidRPr="00821FFD" w:rsidRDefault="00A07D1D" w:rsidP="00A07D1D">
            <w:pPr>
              <w:pStyle w:val="Standard"/>
              <w:spacing w:line="24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</w:t>
            </w:r>
          </w:p>
        </w:tc>
        <w:tc>
          <w:tcPr>
            <w:tcW w:w="1276" w:type="dxa"/>
          </w:tcPr>
          <w:p w:rsidR="00A07D1D" w:rsidRPr="00A07D1D" w:rsidRDefault="00A07D1D" w:rsidP="00A07D1D">
            <w:pPr>
              <w:pStyle w:val="Standard"/>
              <w:spacing w:line="24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</w:t>
            </w:r>
          </w:p>
        </w:tc>
        <w:tc>
          <w:tcPr>
            <w:tcW w:w="1276" w:type="dxa"/>
          </w:tcPr>
          <w:p w:rsidR="00A07D1D" w:rsidRPr="00821FFD" w:rsidRDefault="00A07D1D" w:rsidP="00A07D1D">
            <w:pPr>
              <w:pStyle w:val="Standard"/>
              <w:spacing w:line="240" w:lineRule="auto"/>
              <w:jc w:val="center"/>
              <w:rPr>
                <w:bCs/>
                <w:szCs w:val="28"/>
              </w:rPr>
            </w:pPr>
          </w:p>
        </w:tc>
        <w:tc>
          <w:tcPr>
            <w:tcW w:w="1276" w:type="dxa"/>
          </w:tcPr>
          <w:p w:rsidR="00A07D1D" w:rsidRPr="00821FFD" w:rsidRDefault="00A07D1D" w:rsidP="00A07D1D">
            <w:pPr>
              <w:pStyle w:val="Standard"/>
              <w:spacing w:line="240" w:lineRule="auto"/>
              <w:jc w:val="center"/>
              <w:rPr>
                <w:bCs/>
                <w:szCs w:val="28"/>
              </w:rPr>
            </w:pPr>
          </w:p>
        </w:tc>
      </w:tr>
      <w:tr w:rsidR="00A07D1D" w:rsidTr="00A07D1D">
        <w:trPr>
          <w:trHeight w:val="318"/>
          <w:jc w:val="center"/>
        </w:trPr>
        <w:tc>
          <w:tcPr>
            <w:tcW w:w="1418" w:type="dxa"/>
          </w:tcPr>
          <w:p w:rsidR="00A07D1D" w:rsidRPr="00A07D1D" w:rsidRDefault="00A07D1D" w:rsidP="00A07D1D">
            <w:pPr>
              <w:pStyle w:val="Standard"/>
              <w:spacing w:line="24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</w:t>
            </w:r>
          </w:p>
        </w:tc>
        <w:tc>
          <w:tcPr>
            <w:tcW w:w="1393" w:type="dxa"/>
          </w:tcPr>
          <w:p w:rsidR="00A07D1D" w:rsidRPr="00A07D1D" w:rsidRDefault="00A07D1D" w:rsidP="00A07D1D">
            <w:pPr>
              <w:pStyle w:val="Standard"/>
              <w:spacing w:line="24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</w:t>
            </w:r>
          </w:p>
        </w:tc>
        <w:tc>
          <w:tcPr>
            <w:tcW w:w="1276" w:type="dxa"/>
          </w:tcPr>
          <w:p w:rsidR="00A07D1D" w:rsidRPr="00821FFD" w:rsidRDefault="00A07D1D" w:rsidP="00A07D1D">
            <w:pPr>
              <w:pStyle w:val="Standard"/>
              <w:spacing w:line="24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</w:t>
            </w:r>
          </w:p>
        </w:tc>
        <w:tc>
          <w:tcPr>
            <w:tcW w:w="1276" w:type="dxa"/>
          </w:tcPr>
          <w:p w:rsidR="00A07D1D" w:rsidRPr="00821FFD" w:rsidRDefault="00A07D1D" w:rsidP="00A07D1D">
            <w:pPr>
              <w:pStyle w:val="Standard"/>
              <w:spacing w:line="240" w:lineRule="auto"/>
              <w:jc w:val="center"/>
              <w:rPr>
                <w:bCs/>
                <w:szCs w:val="28"/>
              </w:rPr>
            </w:pPr>
          </w:p>
        </w:tc>
        <w:tc>
          <w:tcPr>
            <w:tcW w:w="1276" w:type="dxa"/>
          </w:tcPr>
          <w:p w:rsidR="00A07D1D" w:rsidRPr="00821FFD" w:rsidRDefault="00A07D1D" w:rsidP="00A07D1D">
            <w:pPr>
              <w:pStyle w:val="Standard"/>
              <w:spacing w:line="240" w:lineRule="auto"/>
              <w:jc w:val="center"/>
              <w:rPr>
                <w:bCs/>
                <w:szCs w:val="28"/>
              </w:rPr>
            </w:pPr>
          </w:p>
        </w:tc>
      </w:tr>
      <w:tr w:rsidR="00A07D1D" w:rsidTr="00A07D1D">
        <w:trPr>
          <w:trHeight w:val="318"/>
          <w:jc w:val="center"/>
        </w:trPr>
        <w:tc>
          <w:tcPr>
            <w:tcW w:w="1418" w:type="dxa"/>
          </w:tcPr>
          <w:p w:rsidR="00A07D1D" w:rsidRPr="00A07D1D" w:rsidRDefault="00A07D1D" w:rsidP="00A07D1D">
            <w:pPr>
              <w:pStyle w:val="Standard"/>
              <w:spacing w:line="24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</w:t>
            </w:r>
          </w:p>
        </w:tc>
        <w:tc>
          <w:tcPr>
            <w:tcW w:w="1393" w:type="dxa"/>
          </w:tcPr>
          <w:p w:rsidR="00A07D1D" w:rsidRPr="00821FFD" w:rsidRDefault="00A07D1D" w:rsidP="00A07D1D">
            <w:pPr>
              <w:pStyle w:val="Standard"/>
              <w:spacing w:line="24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</w:t>
            </w:r>
          </w:p>
        </w:tc>
        <w:tc>
          <w:tcPr>
            <w:tcW w:w="1276" w:type="dxa"/>
          </w:tcPr>
          <w:p w:rsidR="00A07D1D" w:rsidRPr="00A07D1D" w:rsidRDefault="00A07D1D" w:rsidP="00A07D1D">
            <w:pPr>
              <w:pStyle w:val="Standard"/>
              <w:spacing w:line="24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</w:t>
            </w:r>
          </w:p>
        </w:tc>
        <w:tc>
          <w:tcPr>
            <w:tcW w:w="1276" w:type="dxa"/>
          </w:tcPr>
          <w:p w:rsidR="00A07D1D" w:rsidRPr="00821FFD" w:rsidRDefault="00A07D1D" w:rsidP="00A07D1D">
            <w:pPr>
              <w:pStyle w:val="Standard"/>
              <w:spacing w:line="240" w:lineRule="auto"/>
              <w:jc w:val="center"/>
              <w:rPr>
                <w:bCs/>
                <w:szCs w:val="28"/>
              </w:rPr>
            </w:pPr>
          </w:p>
        </w:tc>
        <w:tc>
          <w:tcPr>
            <w:tcW w:w="1276" w:type="dxa"/>
          </w:tcPr>
          <w:p w:rsidR="00A07D1D" w:rsidRPr="00821FFD" w:rsidRDefault="00A07D1D" w:rsidP="00A07D1D">
            <w:pPr>
              <w:pStyle w:val="Standard"/>
              <w:spacing w:line="240" w:lineRule="auto"/>
              <w:jc w:val="center"/>
              <w:rPr>
                <w:bCs/>
                <w:szCs w:val="28"/>
              </w:rPr>
            </w:pPr>
          </w:p>
        </w:tc>
      </w:tr>
      <w:tr w:rsidR="00A07D1D" w:rsidTr="00A07D1D">
        <w:trPr>
          <w:trHeight w:val="318"/>
          <w:jc w:val="center"/>
        </w:trPr>
        <w:tc>
          <w:tcPr>
            <w:tcW w:w="1418" w:type="dxa"/>
          </w:tcPr>
          <w:p w:rsidR="00A07D1D" w:rsidRPr="00821FFD" w:rsidRDefault="00A07D1D" w:rsidP="00A07D1D">
            <w:pPr>
              <w:pStyle w:val="Standard"/>
              <w:spacing w:line="24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</w:t>
            </w:r>
          </w:p>
        </w:tc>
        <w:tc>
          <w:tcPr>
            <w:tcW w:w="1393" w:type="dxa"/>
          </w:tcPr>
          <w:p w:rsidR="00A07D1D" w:rsidRPr="00A07D1D" w:rsidRDefault="00A07D1D" w:rsidP="00A07D1D">
            <w:pPr>
              <w:pStyle w:val="Standard"/>
              <w:spacing w:line="24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</w:t>
            </w:r>
          </w:p>
        </w:tc>
        <w:tc>
          <w:tcPr>
            <w:tcW w:w="1276" w:type="dxa"/>
          </w:tcPr>
          <w:p w:rsidR="00A07D1D" w:rsidRPr="00A07D1D" w:rsidRDefault="00A07D1D" w:rsidP="00A07D1D">
            <w:pPr>
              <w:pStyle w:val="Standard"/>
              <w:spacing w:line="24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</w:t>
            </w:r>
          </w:p>
        </w:tc>
        <w:tc>
          <w:tcPr>
            <w:tcW w:w="1276" w:type="dxa"/>
          </w:tcPr>
          <w:p w:rsidR="00A07D1D" w:rsidRPr="00821FFD" w:rsidRDefault="00A07D1D" w:rsidP="00A07D1D">
            <w:pPr>
              <w:pStyle w:val="Standard"/>
              <w:spacing w:line="240" w:lineRule="auto"/>
              <w:jc w:val="center"/>
              <w:rPr>
                <w:bCs/>
                <w:szCs w:val="28"/>
              </w:rPr>
            </w:pPr>
          </w:p>
        </w:tc>
        <w:tc>
          <w:tcPr>
            <w:tcW w:w="1276" w:type="dxa"/>
          </w:tcPr>
          <w:p w:rsidR="00A07D1D" w:rsidRPr="00821FFD" w:rsidRDefault="00A07D1D" w:rsidP="00A07D1D">
            <w:pPr>
              <w:pStyle w:val="Standard"/>
              <w:spacing w:line="240" w:lineRule="auto"/>
              <w:jc w:val="center"/>
              <w:rPr>
                <w:bCs/>
                <w:szCs w:val="28"/>
              </w:rPr>
            </w:pPr>
          </w:p>
        </w:tc>
      </w:tr>
    </w:tbl>
    <w:p w:rsidR="00A07D1D" w:rsidRPr="00A07D1D" w:rsidRDefault="00A07D1D" w:rsidP="00A07D1D">
      <w:pPr>
        <w:pStyle w:val="Standard"/>
        <w:spacing w:line="240" w:lineRule="auto"/>
        <w:ind w:firstLine="706"/>
        <w:jc w:val="both"/>
        <w:rPr>
          <w:szCs w:val="28"/>
        </w:rPr>
      </w:pPr>
    </w:p>
    <w:p w:rsidR="00400B4E" w:rsidRDefault="00400B4E">
      <w:pPr>
        <w:pStyle w:val="Standard"/>
        <w:spacing w:line="240" w:lineRule="auto"/>
        <w:ind w:firstLine="706"/>
        <w:jc w:val="center"/>
        <w:rPr>
          <w:sz w:val="24"/>
          <w:szCs w:val="24"/>
        </w:rPr>
      </w:pPr>
    </w:p>
    <w:p w:rsidR="00A07D1D" w:rsidRDefault="00A07D1D">
      <w:pPr>
        <w:pStyle w:val="Standard"/>
        <w:spacing w:line="240" w:lineRule="auto"/>
        <w:ind w:firstLine="706"/>
        <w:jc w:val="center"/>
        <w:rPr>
          <w:sz w:val="24"/>
          <w:szCs w:val="24"/>
        </w:rPr>
      </w:pPr>
    </w:p>
    <w:p w:rsidR="00A07D1D" w:rsidRDefault="00A07D1D">
      <w:pPr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sz w:val="24"/>
          <w:szCs w:val="24"/>
        </w:rPr>
        <w:br w:type="page"/>
      </w:r>
    </w:p>
    <w:p w:rsidR="00A07D1D" w:rsidRPr="00A07D1D" w:rsidRDefault="00A07D1D" w:rsidP="00F11007">
      <w:pPr>
        <w:pStyle w:val="Standard"/>
        <w:spacing w:line="240" w:lineRule="auto"/>
        <w:ind w:firstLine="426"/>
        <w:jc w:val="both"/>
        <w:rPr>
          <w:sz w:val="24"/>
          <w:szCs w:val="24"/>
        </w:rPr>
      </w:pPr>
      <w:r w:rsidRPr="00A07D1D">
        <w:rPr>
          <w:szCs w:val="28"/>
        </w:rPr>
        <w:lastRenderedPageBreak/>
        <w:t xml:space="preserve">Таблица 9 - </w:t>
      </w:r>
      <w:r>
        <w:rPr>
          <w:szCs w:val="28"/>
        </w:rPr>
        <w:t xml:space="preserve">Таблица истинности </w:t>
      </w:r>
      <w:r>
        <w:rPr>
          <w:szCs w:val="28"/>
          <w:lang w:val="en-US"/>
        </w:rPr>
        <w:t>JK</w:t>
      </w:r>
      <w:r w:rsidRPr="00A07D1D">
        <w:rPr>
          <w:szCs w:val="28"/>
        </w:rPr>
        <w:t>-</w:t>
      </w:r>
      <w:r>
        <w:rPr>
          <w:szCs w:val="28"/>
        </w:rPr>
        <w:t>триггера</w:t>
      </w:r>
    </w:p>
    <w:tbl>
      <w:tblPr>
        <w:tblW w:w="8506" w:type="dxa"/>
        <w:jc w:val="center"/>
        <w:tblBorders>
          <w:top w:val="single" w:sz="2" w:space="0" w:color="000000"/>
          <w:left w:val="single" w:sz="2" w:space="0" w:color="000000"/>
          <w:bottom w:val="single" w:sz="4" w:space="0" w:color="auto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8"/>
        <w:gridCol w:w="1418"/>
        <w:gridCol w:w="1417"/>
        <w:gridCol w:w="1418"/>
        <w:gridCol w:w="1418"/>
        <w:gridCol w:w="1417"/>
      </w:tblGrid>
      <w:tr w:rsidR="00A07D1D" w:rsidTr="00A07D1D">
        <w:trPr>
          <w:trHeight w:val="358"/>
          <w:jc w:val="center"/>
        </w:trPr>
        <w:tc>
          <w:tcPr>
            <w:tcW w:w="1418" w:type="dxa"/>
          </w:tcPr>
          <w:p w:rsidR="00A07D1D" w:rsidRDefault="00A07D1D" w:rsidP="00A07D1D">
            <w:pPr>
              <w:pStyle w:val="TableContents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C</w:t>
            </w:r>
          </w:p>
        </w:tc>
        <w:tc>
          <w:tcPr>
            <w:tcW w:w="141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D1D" w:rsidRDefault="00A07D1D" w:rsidP="00A07D1D">
            <w:pPr>
              <w:pStyle w:val="TableContents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K</w:t>
            </w:r>
          </w:p>
        </w:tc>
        <w:tc>
          <w:tcPr>
            <w:tcW w:w="1417" w:type="dxa"/>
          </w:tcPr>
          <w:p w:rsidR="00A07D1D" w:rsidRDefault="00A07D1D" w:rsidP="00A07D1D">
            <w:pPr>
              <w:pStyle w:val="TableContents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J</w:t>
            </w:r>
          </w:p>
        </w:tc>
        <w:tc>
          <w:tcPr>
            <w:tcW w:w="1418" w:type="dxa"/>
          </w:tcPr>
          <w:p w:rsidR="00A07D1D" w:rsidRDefault="00A07D1D" w:rsidP="00A07D1D">
            <w:pPr>
              <w:pStyle w:val="TableContents"/>
              <w:jc w:val="center"/>
              <w:rPr>
                <w:szCs w:val="24"/>
                <w:lang w:val="en-US"/>
              </w:rPr>
            </w:pPr>
            <m:oMath>
              <m:r>
                <w:rPr>
                  <w:rFonts w:ascii="Cambria Math" w:hAnsi="Cambria Math"/>
                  <w:szCs w:val="28"/>
                  <w:lang w:val="en-US"/>
                </w:rPr>
                <m:t>Q</m:t>
              </m:r>
            </m:oMath>
            <w:r w:rsidRPr="00821FFD">
              <w:rPr>
                <w:szCs w:val="28"/>
                <w:lang w:val="en-US"/>
              </w:rPr>
              <w:t>(t)</w:t>
            </w:r>
          </w:p>
        </w:tc>
        <w:tc>
          <w:tcPr>
            <w:tcW w:w="141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D1D" w:rsidRPr="00821FFD" w:rsidRDefault="002D413C" w:rsidP="00A07D1D">
            <w:pPr>
              <w:pStyle w:val="Standard"/>
              <w:spacing w:line="240" w:lineRule="auto"/>
              <w:jc w:val="center"/>
              <w:rPr>
                <w:noProof/>
                <w:szCs w:val="28"/>
                <w:lang w:val="en-US" w:eastAsia="ru-RU"/>
              </w:rPr>
            </w:pP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noProof/>
                      <w:szCs w:val="28"/>
                      <w:lang w:val="en-US"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noProof/>
                      <w:szCs w:val="28"/>
                      <w:lang w:val="en-US" w:eastAsia="ru-RU"/>
                    </w:rPr>
                    <m:t>Q</m:t>
                  </m:r>
                </m:e>
              </m:acc>
            </m:oMath>
            <w:r w:rsidR="00A07D1D" w:rsidRPr="00821FFD">
              <w:rPr>
                <w:noProof/>
                <w:szCs w:val="28"/>
                <w:lang w:val="en-US" w:eastAsia="ru-RU"/>
              </w:rPr>
              <w:t>(t+1)</w:t>
            </w:r>
          </w:p>
        </w:tc>
        <w:tc>
          <w:tcPr>
            <w:tcW w:w="1417" w:type="dxa"/>
          </w:tcPr>
          <w:p w:rsidR="00A07D1D" w:rsidRPr="00821FFD" w:rsidRDefault="00A07D1D" w:rsidP="00A07D1D">
            <w:pPr>
              <w:pStyle w:val="Standard"/>
              <w:spacing w:line="240" w:lineRule="auto"/>
              <w:jc w:val="center"/>
              <w:rPr>
                <w:szCs w:val="28"/>
                <w:lang w:val="en-US"/>
              </w:rPr>
            </w:pPr>
            <m:oMath>
              <m:r>
                <w:rPr>
                  <w:rFonts w:ascii="Cambria Math" w:hAnsi="Cambria Math"/>
                  <w:noProof/>
                  <w:szCs w:val="28"/>
                  <w:lang w:val="en-US" w:eastAsia="ru-RU"/>
                </w:rPr>
                <m:t>Q</m:t>
              </m:r>
            </m:oMath>
            <w:r w:rsidRPr="00821FFD">
              <w:rPr>
                <w:noProof/>
                <w:szCs w:val="28"/>
                <w:lang w:val="en-US" w:eastAsia="ru-RU"/>
              </w:rPr>
              <w:t>(t+1)</w:t>
            </w:r>
          </w:p>
        </w:tc>
      </w:tr>
      <w:tr w:rsidR="00A07D1D" w:rsidTr="00A07D1D">
        <w:trPr>
          <w:trHeight w:val="375"/>
          <w:jc w:val="center"/>
        </w:trPr>
        <w:tc>
          <w:tcPr>
            <w:tcW w:w="1418" w:type="dxa"/>
          </w:tcPr>
          <w:p w:rsidR="00A07D1D" w:rsidRDefault="00A07D1D" w:rsidP="00A07D1D">
            <w:pPr>
              <w:pStyle w:val="TableContents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0</w:t>
            </w:r>
          </w:p>
        </w:tc>
        <w:tc>
          <w:tcPr>
            <w:tcW w:w="141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D1D" w:rsidRPr="00A07D1D" w:rsidRDefault="00A07D1D" w:rsidP="00A07D1D">
            <w:pPr>
              <w:pStyle w:val="TableContents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0</w:t>
            </w:r>
          </w:p>
        </w:tc>
        <w:tc>
          <w:tcPr>
            <w:tcW w:w="1417" w:type="dxa"/>
          </w:tcPr>
          <w:p w:rsidR="00A07D1D" w:rsidRDefault="00A07D1D" w:rsidP="00A07D1D">
            <w:pPr>
              <w:pStyle w:val="TableContents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0</w:t>
            </w:r>
          </w:p>
        </w:tc>
        <w:tc>
          <w:tcPr>
            <w:tcW w:w="1418" w:type="dxa"/>
          </w:tcPr>
          <w:p w:rsidR="00A07D1D" w:rsidRPr="00A07D1D" w:rsidRDefault="00A07D1D" w:rsidP="00A07D1D">
            <w:pPr>
              <w:pStyle w:val="TableContents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0</w:t>
            </w:r>
          </w:p>
        </w:tc>
        <w:tc>
          <w:tcPr>
            <w:tcW w:w="141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D1D" w:rsidRDefault="00A07D1D" w:rsidP="00A07D1D">
            <w:pPr>
              <w:pStyle w:val="TableContents"/>
              <w:jc w:val="center"/>
              <w:rPr>
                <w:szCs w:val="24"/>
              </w:rPr>
            </w:pPr>
          </w:p>
        </w:tc>
        <w:tc>
          <w:tcPr>
            <w:tcW w:w="1417" w:type="dxa"/>
          </w:tcPr>
          <w:p w:rsidR="00A07D1D" w:rsidRDefault="00A07D1D" w:rsidP="00A07D1D">
            <w:pPr>
              <w:pStyle w:val="TableContents"/>
              <w:jc w:val="center"/>
              <w:rPr>
                <w:szCs w:val="24"/>
              </w:rPr>
            </w:pPr>
          </w:p>
        </w:tc>
      </w:tr>
      <w:tr w:rsidR="00A07D1D" w:rsidTr="00A07D1D">
        <w:trPr>
          <w:trHeight w:val="375"/>
          <w:jc w:val="center"/>
        </w:trPr>
        <w:tc>
          <w:tcPr>
            <w:tcW w:w="1418" w:type="dxa"/>
          </w:tcPr>
          <w:p w:rsidR="00A07D1D" w:rsidRDefault="00A07D1D" w:rsidP="00A07D1D">
            <w:pPr>
              <w:pStyle w:val="TableContents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0</w:t>
            </w:r>
          </w:p>
        </w:tc>
        <w:tc>
          <w:tcPr>
            <w:tcW w:w="141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D1D" w:rsidRPr="00A07D1D" w:rsidRDefault="00A07D1D" w:rsidP="00A07D1D">
            <w:pPr>
              <w:pStyle w:val="TableContents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0</w:t>
            </w:r>
          </w:p>
        </w:tc>
        <w:tc>
          <w:tcPr>
            <w:tcW w:w="1417" w:type="dxa"/>
          </w:tcPr>
          <w:p w:rsidR="00A07D1D" w:rsidRDefault="00A07D1D" w:rsidP="00A07D1D">
            <w:pPr>
              <w:pStyle w:val="TableContents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0</w:t>
            </w:r>
          </w:p>
        </w:tc>
        <w:tc>
          <w:tcPr>
            <w:tcW w:w="1418" w:type="dxa"/>
          </w:tcPr>
          <w:p w:rsidR="00A07D1D" w:rsidRPr="00A07D1D" w:rsidRDefault="00A07D1D" w:rsidP="00A07D1D">
            <w:pPr>
              <w:pStyle w:val="TableContents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</w:t>
            </w:r>
          </w:p>
        </w:tc>
        <w:tc>
          <w:tcPr>
            <w:tcW w:w="141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D1D" w:rsidRDefault="00A07D1D" w:rsidP="00A07D1D">
            <w:pPr>
              <w:pStyle w:val="TableContents"/>
              <w:jc w:val="center"/>
              <w:rPr>
                <w:szCs w:val="24"/>
              </w:rPr>
            </w:pPr>
          </w:p>
        </w:tc>
        <w:tc>
          <w:tcPr>
            <w:tcW w:w="1417" w:type="dxa"/>
          </w:tcPr>
          <w:p w:rsidR="00A07D1D" w:rsidRDefault="00A07D1D" w:rsidP="00A07D1D">
            <w:pPr>
              <w:pStyle w:val="TableContents"/>
              <w:jc w:val="center"/>
              <w:rPr>
                <w:szCs w:val="24"/>
              </w:rPr>
            </w:pPr>
          </w:p>
        </w:tc>
      </w:tr>
      <w:tr w:rsidR="00A07D1D" w:rsidTr="00A07D1D">
        <w:trPr>
          <w:trHeight w:val="375"/>
          <w:jc w:val="center"/>
        </w:trPr>
        <w:tc>
          <w:tcPr>
            <w:tcW w:w="1418" w:type="dxa"/>
          </w:tcPr>
          <w:p w:rsidR="00A07D1D" w:rsidRDefault="00A07D1D" w:rsidP="00A07D1D">
            <w:pPr>
              <w:pStyle w:val="TableContents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0</w:t>
            </w:r>
          </w:p>
        </w:tc>
        <w:tc>
          <w:tcPr>
            <w:tcW w:w="141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D1D" w:rsidRPr="00A07D1D" w:rsidRDefault="00A07D1D" w:rsidP="00A07D1D">
            <w:pPr>
              <w:pStyle w:val="TableContents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0</w:t>
            </w:r>
          </w:p>
        </w:tc>
        <w:tc>
          <w:tcPr>
            <w:tcW w:w="1417" w:type="dxa"/>
          </w:tcPr>
          <w:p w:rsidR="00A07D1D" w:rsidRPr="00A07D1D" w:rsidRDefault="00A07D1D" w:rsidP="00A07D1D">
            <w:pPr>
              <w:pStyle w:val="TableContents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</w:t>
            </w:r>
          </w:p>
        </w:tc>
        <w:tc>
          <w:tcPr>
            <w:tcW w:w="1418" w:type="dxa"/>
          </w:tcPr>
          <w:p w:rsidR="00A07D1D" w:rsidRDefault="00A07D1D" w:rsidP="00A07D1D">
            <w:pPr>
              <w:pStyle w:val="TableContents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0</w:t>
            </w:r>
          </w:p>
        </w:tc>
        <w:tc>
          <w:tcPr>
            <w:tcW w:w="141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D1D" w:rsidRDefault="00A07D1D" w:rsidP="00A07D1D">
            <w:pPr>
              <w:pStyle w:val="TableContents"/>
              <w:jc w:val="center"/>
              <w:rPr>
                <w:szCs w:val="24"/>
              </w:rPr>
            </w:pPr>
          </w:p>
        </w:tc>
        <w:tc>
          <w:tcPr>
            <w:tcW w:w="1417" w:type="dxa"/>
          </w:tcPr>
          <w:p w:rsidR="00A07D1D" w:rsidRDefault="00A07D1D" w:rsidP="00A07D1D">
            <w:pPr>
              <w:pStyle w:val="TableContents"/>
              <w:jc w:val="center"/>
              <w:rPr>
                <w:szCs w:val="24"/>
              </w:rPr>
            </w:pPr>
          </w:p>
        </w:tc>
      </w:tr>
      <w:tr w:rsidR="00A07D1D" w:rsidTr="00A07D1D">
        <w:trPr>
          <w:trHeight w:val="375"/>
          <w:jc w:val="center"/>
        </w:trPr>
        <w:tc>
          <w:tcPr>
            <w:tcW w:w="1418" w:type="dxa"/>
          </w:tcPr>
          <w:p w:rsidR="00A07D1D" w:rsidRDefault="00A07D1D" w:rsidP="00A07D1D">
            <w:pPr>
              <w:pStyle w:val="TableContents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0</w:t>
            </w:r>
          </w:p>
        </w:tc>
        <w:tc>
          <w:tcPr>
            <w:tcW w:w="141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D1D" w:rsidRDefault="00A07D1D" w:rsidP="00A07D1D">
            <w:pPr>
              <w:pStyle w:val="TableContents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0</w:t>
            </w:r>
          </w:p>
        </w:tc>
        <w:tc>
          <w:tcPr>
            <w:tcW w:w="1417" w:type="dxa"/>
          </w:tcPr>
          <w:p w:rsidR="00A07D1D" w:rsidRPr="00A07D1D" w:rsidRDefault="00A07D1D" w:rsidP="00A07D1D">
            <w:pPr>
              <w:pStyle w:val="TableContents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</w:t>
            </w:r>
          </w:p>
        </w:tc>
        <w:tc>
          <w:tcPr>
            <w:tcW w:w="1418" w:type="dxa"/>
          </w:tcPr>
          <w:p w:rsidR="00A07D1D" w:rsidRPr="00A07D1D" w:rsidRDefault="00A07D1D" w:rsidP="00A07D1D">
            <w:pPr>
              <w:pStyle w:val="TableContents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</w:t>
            </w:r>
          </w:p>
        </w:tc>
        <w:tc>
          <w:tcPr>
            <w:tcW w:w="141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D1D" w:rsidRDefault="00A07D1D" w:rsidP="00A07D1D">
            <w:pPr>
              <w:pStyle w:val="TableContents"/>
              <w:jc w:val="center"/>
              <w:rPr>
                <w:szCs w:val="24"/>
              </w:rPr>
            </w:pPr>
          </w:p>
        </w:tc>
        <w:tc>
          <w:tcPr>
            <w:tcW w:w="1417" w:type="dxa"/>
          </w:tcPr>
          <w:p w:rsidR="00A07D1D" w:rsidRDefault="00A07D1D" w:rsidP="00A07D1D">
            <w:pPr>
              <w:pStyle w:val="TableContents"/>
              <w:jc w:val="center"/>
              <w:rPr>
                <w:szCs w:val="24"/>
              </w:rPr>
            </w:pPr>
          </w:p>
        </w:tc>
      </w:tr>
      <w:tr w:rsidR="00A07D1D" w:rsidTr="00A07D1D">
        <w:trPr>
          <w:trHeight w:val="375"/>
          <w:jc w:val="center"/>
        </w:trPr>
        <w:tc>
          <w:tcPr>
            <w:tcW w:w="1418" w:type="dxa"/>
          </w:tcPr>
          <w:p w:rsidR="00A07D1D" w:rsidRDefault="00A07D1D" w:rsidP="00A07D1D">
            <w:pPr>
              <w:pStyle w:val="TableContents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0</w:t>
            </w:r>
          </w:p>
        </w:tc>
        <w:tc>
          <w:tcPr>
            <w:tcW w:w="141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D1D" w:rsidRPr="00A07D1D" w:rsidRDefault="00A07D1D" w:rsidP="00A07D1D">
            <w:pPr>
              <w:pStyle w:val="TableContents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</w:t>
            </w:r>
          </w:p>
        </w:tc>
        <w:tc>
          <w:tcPr>
            <w:tcW w:w="1417" w:type="dxa"/>
          </w:tcPr>
          <w:p w:rsidR="00A07D1D" w:rsidRPr="00A07D1D" w:rsidRDefault="00A07D1D" w:rsidP="00A07D1D">
            <w:pPr>
              <w:pStyle w:val="TableContents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0</w:t>
            </w:r>
          </w:p>
        </w:tc>
        <w:tc>
          <w:tcPr>
            <w:tcW w:w="1418" w:type="dxa"/>
          </w:tcPr>
          <w:p w:rsidR="00A07D1D" w:rsidRPr="00A07D1D" w:rsidRDefault="00A07D1D" w:rsidP="00A07D1D">
            <w:pPr>
              <w:pStyle w:val="TableContents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0</w:t>
            </w:r>
          </w:p>
        </w:tc>
        <w:tc>
          <w:tcPr>
            <w:tcW w:w="141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D1D" w:rsidRDefault="00A07D1D" w:rsidP="00A07D1D">
            <w:pPr>
              <w:pStyle w:val="TableContents"/>
              <w:jc w:val="center"/>
              <w:rPr>
                <w:szCs w:val="24"/>
              </w:rPr>
            </w:pPr>
          </w:p>
        </w:tc>
        <w:tc>
          <w:tcPr>
            <w:tcW w:w="1417" w:type="dxa"/>
          </w:tcPr>
          <w:p w:rsidR="00A07D1D" w:rsidRDefault="00A07D1D" w:rsidP="00A07D1D">
            <w:pPr>
              <w:pStyle w:val="TableContents"/>
              <w:jc w:val="center"/>
              <w:rPr>
                <w:szCs w:val="24"/>
              </w:rPr>
            </w:pPr>
          </w:p>
        </w:tc>
      </w:tr>
      <w:tr w:rsidR="00A07D1D" w:rsidTr="00A07D1D">
        <w:trPr>
          <w:trHeight w:val="375"/>
          <w:jc w:val="center"/>
        </w:trPr>
        <w:tc>
          <w:tcPr>
            <w:tcW w:w="1418" w:type="dxa"/>
          </w:tcPr>
          <w:p w:rsidR="00A07D1D" w:rsidRDefault="00A07D1D" w:rsidP="00A07D1D">
            <w:pPr>
              <w:pStyle w:val="TableContents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0</w:t>
            </w:r>
          </w:p>
        </w:tc>
        <w:tc>
          <w:tcPr>
            <w:tcW w:w="141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D1D" w:rsidRPr="00A07D1D" w:rsidRDefault="00A07D1D" w:rsidP="00A07D1D">
            <w:pPr>
              <w:pStyle w:val="TableContents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</w:t>
            </w:r>
          </w:p>
        </w:tc>
        <w:tc>
          <w:tcPr>
            <w:tcW w:w="1417" w:type="dxa"/>
          </w:tcPr>
          <w:p w:rsidR="00A07D1D" w:rsidRPr="00A07D1D" w:rsidRDefault="00A07D1D" w:rsidP="00A07D1D">
            <w:pPr>
              <w:pStyle w:val="TableContents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0</w:t>
            </w:r>
          </w:p>
        </w:tc>
        <w:tc>
          <w:tcPr>
            <w:tcW w:w="1418" w:type="dxa"/>
          </w:tcPr>
          <w:p w:rsidR="00A07D1D" w:rsidRDefault="00A07D1D" w:rsidP="00A07D1D">
            <w:pPr>
              <w:pStyle w:val="TableContents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</w:t>
            </w:r>
          </w:p>
        </w:tc>
        <w:tc>
          <w:tcPr>
            <w:tcW w:w="141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D1D" w:rsidRDefault="00A07D1D" w:rsidP="00A07D1D">
            <w:pPr>
              <w:pStyle w:val="TableContents"/>
              <w:jc w:val="center"/>
              <w:rPr>
                <w:szCs w:val="24"/>
              </w:rPr>
            </w:pPr>
          </w:p>
        </w:tc>
        <w:tc>
          <w:tcPr>
            <w:tcW w:w="1417" w:type="dxa"/>
          </w:tcPr>
          <w:p w:rsidR="00A07D1D" w:rsidRDefault="00A07D1D" w:rsidP="00A07D1D">
            <w:pPr>
              <w:pStyle w:val="TableContents"/>
              <w:jc w:val="center"/>
              <w:rPr>
                <w:szCs w:val="24"/>
              </w:rPr>
            </w:pPr>
          </w:p>
        </w:tc>
      </w:tr>
      <w:tr w:rsidR="00A07D1D" w:rsidTr="00A07D1D">
        <w:trPr>
          <w:trHeight w:val="375"/>
          <w:jc w:val="center"/>
        </w:trPr>
        <w:tc>
          <w:tcPr>
            <w:tcW w:w="1418" w:type="dxa"/>
          </w:tcPr>
          <w:p w:rsidR="00A07D1D" w:rsidRDefault="00A07D1D" w:rsidP="00A07D1D">
            <w:pPr>
              <w:pStyle w:val="TableContents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0</w:t>
            </w:r>
          </w:p>
        </w:tc>
        <w:tc>
          <w:tcPr>
            <w:tcW w:w="141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D1D" w:rsidRPr="00A07D1D" w:rsidRDefault="00A07D1D" w:rsidP="00A07D1D">
            <w:pPr>
              <w:pStyle w:val="TableContents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</w:t>
            </w:r>
          </w:p>
        </w:tc>
        <w:tc>
          <w:tcPr>
            <w:tcW w:w="1417" w:type="dxa"/>
          </w:tcPr>
          <w:p w:rsidR="00A07D1D" w:rsidRPr="00A07D1D" w:rsidRDefault="00A07D1D" w:rsidP="00A07D1D">
            <w:pPr>
              <w:pStyle w:val="TableContents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</w:t>
            </w:r>
          </w:p>
        </w:tc>
        <w:tc>
          <w:tcPr>
            <w:tcW w:w="1418" w:type="dxa"/>
          </w:tcPr>
          <w:p w:rsidR="00A07D1D" w:rsidRPr="00A07D1D" w:rsidRDefault="00A07D1D" w:rsidP="00A07D1D">
            <w:pPr>
              <w:pStyle w:val="TableContents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0</w:t>
            </w:r>
          </w:p>
        </w:tc>
        <w:tc>
          <w:tcPr>
            <w:tcW w:w="141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D1D" w:rsidRDefault="00A07D1D" w:rsidP="00A07D1D">
            <w:pPr>
              <w:pStyle w:val="TableContents"/>
              <w:jc w:val="center"/>
              <w:rPr>
                <w:szCs w:val="24"/>
              </w:rPr>
            </w:pPr>
          </w:p>
        </w:tc>
        <w:tc>
          <w:tcPr>
            <w:tcW w:w="1417" w:type="dxa"/>
          </w:tcPr>
          <w:p w:rsidR="00A07D1D" w:rsidRDefault="00A07D1D" w:rsidP="00A07D1D">
            <w:pPr>
              <w:pStyle w:val="TableContents"/>
              <w:jc w:val="center"/>
              <w:rPr>
                <w:szCs w:val="24"/>
              </w:rPr>
            </w:pPr>
          </w:p>
        </w:tc>
      </w:tr>
      <w:tr w:rsidR="00A07D1D" w:rsidTr="00A07D1D">
        <w:trPr>
          <w:trHeight w:val="375"/>
          <w:jc w:val="center"/>
        </w:trPr>
        <w:tc>
          <w:tcPr>
            <w:tcW w:w="1418" w:type="dxa"/>
          </w:tcPr>
          <w:p w:rsidR="00A07D1D" w:rsidRPr="00A07D1D" w:rsidRDefault="00A07D1D" w:rsidP="00A07D1D">
            <w:pPr>
              <w:pStyle w:val="TableContents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0</w:t>
            </w:r>
          </w:p>
        </w:tc>
        <w:tc>
          <w:tcPr>
            <w:tcW w:w="141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D1D" w:rsidRDefault="00A07D1D" w:rsidP="00A07D1D">
            <w:pPr>
              <w:pStyle w:val="TableContents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</w:t>
            </w:r>
          </w:p>
        </w:tc>
        <w:tc>
          <w:tcPr>
            <w:tcW w:w="1417" w:type="dxa"/>
          </w:tcPr>
          <w:p w:rsidR="00A07D1D" w:rsidRPr="00A07D1D" w:rsidRDefault="00A07D1D" w:rsidP="00A07D1D">
            <w:pPr>
              <w:pStyle w:val="TableContents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</w:t>
            </w:r>
          </w:p>
        </w:tc>
        <w:tc>
          <w:tcPr>
            <w:tcW w:w="1418" w:type="dxa"/>
          </w:tcPr>
          <w:p w:rsidR="00A07D1D" w:rsidRPr="00A07D1D" w:rsidRDefault="00A07D1D" w:rsidP="00A07D1D">
            <w:pPr>
              <w:pStyle w:val="TableContents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</w:t>
            </w:r>
          </w:p>
        </w:tc>
        <w:tc>
          <w:tcPr>
            <w:tcW w:w="141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D1D" w:rsidRDefault="00A07D1D" w:rsidP="00A07D1D">
            <w:pPr>
              <w:pStyle w:val="TableContents"/>
              <w:jc w:val="center"/>
              <w:rPr>
                <w:szCs w:val="24"/>
              </w:rPr>
            </w:pPr>
          </w:p>
        </w:tc>
        <w:tc>
          <w:tcPr>
            <w:tcW w:w="1417" w:type="dxa"/>
          </w:tcPr>
          <w:p w:rsidR="00A07D1D" w:rsidRDefault="00A07D1D" w:rsidP="00A07D1D">
            <w:pPr>
              <w:pStyle w:val="TableContents"/>
              <w:jc w:val="center"/>
              <w:rPr>
                <w:szCs w:val="24"/>
              </w:rPr>
            </w:pPr>
          </w:p>
        </w:tc>
      </w:tr>
      <w:tr w:rsidR="00A07D1D" w:rsidTr="00A07D1D">
        <w:trPr>
          <w:trHeight w:val="375"/>
          <w:jc w:val="center"/>
        </w:trPr>
        <w:tc>
          <w:tcPr>
            <w:tcW w:w="1418" w:type="dxa"/>
          </w:tcPr>
          <w:p w:rsidR="00A07D1D" w:rsidRPr="00A07D1D" w:rsidRDefault="00A07D1D" w:rsidP="00A07D1D">
            <w:pPr>
              <w:pStyle w:val="TableContents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</w:t>
            </w:r>
          </w:p>
        </w:tc>
        <w:tc>
          <w:tcPr>
            <w:tcW w:w="141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D1D" w:rsidRPr="00A07D1D" w:rsidRDefault="00A07D1D" w:rsidP="00A07D1D">
            <w:pPr>
              <w:pStyle w:val="TableContents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0</w:t>
            </w:r>
          </w:p>
        </w:tc>
        <w:tc>
          <w:tcPr>
            <w:tcW w:w="1417" w:type="dxa"/>
          </w:tcPr>
          <w:p w:rsidR="00A07D1D" w:rsidRPr="00F11007" w:rsidRDefault="00F11007" w:rsidP="00A07D1D">
            <w:pPr>
              <w:pStyle w:val="TableContents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0</w:t>
            </w:r>
          </w:p>
        </w:tc>
        <w:tc>
          <w:tcPr>
            <w:tcW w:w="1418" w:type="dxa"/>
          </w:tcPr>
          <w:p w:rsidR="00A07D1D" w:rsidRPr="00A07D1D" w:rsidRDefault="00A07D1D" w:rsidP="00A07D1D">
            <w:pPr>
              <w:pStyle w:val="TableContents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0</w:t>
            </w:r>
          </w:p>
        </w:tc>
        <w:tc>
          <w:tcPr>
            <w:tcW w:w="141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D1D" w:rsidRDefault="00A07D1D" w:rsidP="00A07D1D">
            <w:pPr>
              <w:pStyle w:val="TableContents"/>
              <w:jc w:val="center"/>
              <w:rPr>
                <w:szCs w:val="24"/>
              </w:rPr>
            </w:pPr>
          </w:p>
        </w:tc>
        <w:tc>
          <w:tcPr>
            <w:tcW w:w="1417" w:type="dxa"/>
          </w:tcPr>
          <w:p w:rsidR="00A07D1D" w:rsidRDefault="00A07D1D" w:rsidP="00A07D1D">
            <w:pPr>
              <w:pStyle w:val="TableContents"/>
              <w:jc w:val="center"/>
              <w:rPr>
                <w:szCs w:val="24"/>
              </w:rPr>
            </w:pPr>
          </w:p>
        </w:tc>
      </w:tr>
      <w:tr w:rsidR="00A07D1D" w:rsidTr="00A07D1D">
        <w:trPr>
          <w:trHeight w:val="375"/>
          <w:jc w:val="center"/>
        </w:trPr>
        <w:tc>
          <w:tcPr>
            <w:tcW w:w="1418" w:type="dxa"/>
          </w:tcPr>
          <w:p w:rsidR="00A07D1D" w:rsidRDefault="00A07D1D" w:rsidP="00A07D1D">
            <w:pPr>
              <w:pStyle w:val="TableContents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</w:t>
            </w:r>
          </w:p>
        </w:tc>
        <w:tc>
          <w:tcPr>
            <w:tcW w:w="141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D1D" w:rsidRPr="00A07D1D" w:rsidRDefault="00A07D1D" w:rsidP="00A07D1D">
            <w:pPr>
              <w:pStyle w:val="TableContents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0</w:t>
            </w:r>
          </w:p>
        </w:tc>
        <w:tc>
          <w:tcPr>
            <w:tcW w:w="1417" w:type="dxa"/>
          </w:tcPr>
          <w:p w:rsidR="00A07D1D" w:rsidRDefault="00F11007" w:rsidP="00A07D1D">
            <w:pPr>
              <w:pStyle w:val="TableContents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0</w:t>
            </w:r>
          </w:p>
        </w:tc>
        <w:tc>
          <w:tcPr>
            <w:tcW w:w="1418" w:type="dxa"/>
          </w:tcPr>
          <w:p w:rsidR="00A07D1D" w:rsidRPr="00A07D1D" w:rsidRDefault="00A07D1D" w:rsidP="00A07D1D">
            <w:pPr>
              <w:pStyle w:val="TableContents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</w:t>
            </w:r>
          </w:p>
        </w:tc>
        <w:tc>
          <w:tcPr>
            <w:tcW w:w="141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D1D" w:rsidRDefault="00A07D1D" w:rsidP="00A07D1D">
            <w:pPr>
              <w:pStyle w:val="TableContents"/>
              <w:jc w:val="center"/>
              <w:rPr>
                <w:szCs w:val="24"/>
              </w:rPr>
            </w:pPr>
          </w:p>
        </w:tc>
        <w:tc>
          <w:tcPr>
            <w:tcW w:w="1417" w:type="dxa"/>
          </w:tcPr>
          <w:p w:rsidR="00A07D1D" w:rsidRDefault="00A07D1D" w:rsidP="00A07D1D">
            <w:pPr>
              <w:pStyle w:val="TableContents"/>
              <w:jc w:val="center"/>
              <w:rPr>
                <w:szCs w:val="24"/>
              </w:rPr>
            </w:pPr>
          </w:p>
        </w:tc>
      </w:tr>
      <w:tr w:rsidR="00A07D1D" w:rsidTr="00A07D1D">
        <w:trPr>
          <w:trHeight w:val="375"/>
          <w:jc w:val="center"/>
        </w:trPr>
        <w:tc>
          <w:tcPr>
            <w:tcW w:w="1418" w:type="dxa"/>
          </w:tcPr>
          <w:p w:rsidR="00A07D1D" w:rsidRDefault="00A07D1D" w:rsidP="00A07D1D">
            <w:pPr>
              <w:pStyle w:val="TableContents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</w:t>
            </w:r>
          </w:p>
        </w:tc>
        <w:tc>
          <w:tcPr>
            <w:tcW w:w="141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D1D" w:rsidRPr="00A07D1D" w:rsidRDefault="00A07D1D" w:rsidP="00A07D1D">
            <w:pPr>
              <w:pStyle w:val="TableContents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0</w:t>
            </w:r>
          </w:p>
        </w:tc>
        <w:tc>
          <w:tcPr>
            <w:tcW w:w="1417" w:type="dxa"/>
          </w:tcPr>
          <w:p w:rsidR="00A07D1D" w:rsidRDefault="00F11007" w:rsidP="00A07D1D">
            <w:pPr>
              <w:pStyle w:val="TableContents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</w:t>
            </w:r>
          </w:p>
        </w:tc>
        <w:tc>
          <w:tcPr>
            <w:tcW w:w="1418" w:type="dxa"/>
          </w:tcPr>
          <w:p w:rsidR="00A07D1D" w:rsidRPr="00A07D1D" w:rsidRDefault="00A07D1D" w:rsidP="00A07D1D">
            <w:pPr>
              <w:pStyle w:val="TableContents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0</w:t>
            </w:r>
          </w:p>
        </w:tc>
        <w:tc>
          <w:tcPr>
            <w:tcW w:w="141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D1D" w:rsidRDefault="00A07D1D" w:rsidP="00A07D1D">
            <w:pPr>
              <w:pStyle w:val="TableContents"/>
              <w:jc w:val="center"/>
              <w:rPr>
                <w:szCs w:val="24"/>
              </w:rPr>
            </w:pPr>
          </w:p>
        </w:tc>
        <w:tc>
          <w:tcPr>
            <w:tcW w:w="1417" w:type="dxa"/>
          </w:tcPr>
          <w:p w:rsidR="00A07D1D" w:rsidRDefault="00A07D1D" w:rsidP="00A07D1D">
            <w:pPr>
              <w:pStyle w:val="TableContents"/>
              <w:jc w:val="center"/>
              <w:rPr>
                <w:szCs w:val="24"/>
              </w:rPr>
            </w:pPr>
          </w:p>
        </w:tc>
      </w:tr>
      <w:tr w:rsidR="00A07D1D" w:rsidTr="00A07D1D">
        <w:trPr>
          <w:trHeight w:val="375"/>
          <w:jc w:val="center"/>
        </w:trPr>
        <w:tc>
          <w:tcPr>
            <w:tcW w:w="1418" w:type="dxa"/>
          </w:tcPr>
          <w:p w:rsidR="00A07D1D" w:rsidRDefault="00A07D1D" w:rsidP="00A07D1D">
            <w:pPr>
              <w:pStyle w:val="TableContents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</w:t>
            </w:r>
          </w:p>
        </w:tc>
        <w:tc>
          <w:tcPr>
            <w:tcW w:w="141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D1D" w:rsidRPr="00A07D1D" w:rsidRDefault="00A07D1D" w:rsidP="00A07D1D">
            <w:pPr>
              <w:pStyle w:val="TableContents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0</w:t>
            </w:r>
          </w:p>
        </w:tc>
        <w:tc>
          <w:tcPr>
            <w:tcW w:w="1417" w:type="dxa"/>
          </w:tcPr>
          <w:p w:rsidR="00A07D1D" w:rsidRPr="00F11007" w:rsidRDefault="00F11007" w:rsidP="00A07D1D">
            <w:pPr>
              <w:pStyle w:val="TableContents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</w:t>
            </w:r>
          </w:p>
        </w:tc>
        <w:tc>
          <w:tcPr>
            <w:tcW w:w="1418" w:type="dxa"/>
          </w:tcPr>
          <w:p w:rsidR="00A07D1D" w:rsidRDefault="00A07D1D" w:rsidP="00A07D1D">
            <w:pPr>
              <w:pStyle w:val="TableContents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</w:t>
            </w:r>
          </w:p>
        </w:tc>
        <w:tc>
          <w:tcPr>
            <w:tcW w:w="141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D1D" w:rsidRDefault="00A07D1D" w:rsidP="00A07D1D">
            <w:pPr>
              <w:pStyle w:val="TableContents"/>
              <w:jc w:val="center"/>
              <w:rPr>
                <w:szCs w:val="24"/>
              </w:rPr>
            </w:pPr>
          </w:p>
        </w:tc>
        <w:tc>
          <w:tcPr>
            <w:tcW w:w="1417" w:type="dxa"/>
          </w:tcPr>
          <w:p w:rsidR="00A07D1D" w:rsidRDefault="00A07D1D" w:rsidP="00A07D1D">
            <w:pPr>
              <w:pStyle w:val="TableContents"/>
              <w:jc w:val="center"/>
              <w:rPr>
                <w:szCs w:val="24"/>
              </w:rPr>
            </w:pPr>
          </w:p>
        </w:tc>
      </w:tr>
      <w:tr w:rsidR="00A07D1D" w:rsidTr="00A07D1D">
        <w:trPr>
          <w:trHeight w:val="375"/>
          <w:jc w:val="center"/>
        </w:trPr>
        <w:tc>
          <w:tcPr>
            <w:tcW w:w="1418" w:type="dxa"/>
          </w:tcPr>
          <w:p w:rsidR="00A07D1D" w:rsidRDefault="00A07D1D" w:rsidP="00A07D1D">
            <w:pPr>
              <w:pStyle w:val="TableContents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</w:t>
            </w:r>
          </w:p>
        </w:tc>
        <w:tc>
          <w:tcPr>
            <w:tcW w:w="141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D1D" w:rsidRDefault="00A07D1D" w:rsidP="00A07D1D">
            <w:pPr>
              <w:pStyle w:val="TableContents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</w:t>
            </w:r>
          </w:p>
        </w:tc>
        <w:tc>
          <w:tcPr>
            <w:tcW w:w="1417" w:type="dxa"/>
          </w:tcPr>
          <w:p w:rsidR="00A07D1D" w:rsidRPr="00F11007" w:rsidRDefault="00F11007" w:rsidP="00A07D1D">
            <w:pPr>
              <w:pStyle w:val="TableContents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0</w:t>
            </w:r>
          </w:p>
        </w:tc>
        <w:tc>
          <w:tcPr>
            <w:tcW w:w="1418" w:type="dxa"/>
          </w:tcPr>
          <w:p w:rsidR="00A07D1D" w:rsidRPr="00A07D1D" w:rsidRDefault="00A07D1D" w:rsidP="00A07D1D">
            <w:pPr>
              <w:pStyle w:val="TableContents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0</w:t>
            </w:r>
          </w:p>
        </w:tc>
        <w:tc>
          <w:tcPr>
            <w:tcW w:w="141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D1D" w:rsidRDefault="00A07D1D" w:rsidP="00A07D1D">
            <w:pPr>
              <w:pStyle w:val="TableContents"/>
              <w:jc w:val="center"/>
              <w:rPr>
                <w:szCs w:val="24"/>
              </w:rPr>
            </w:pPr>
          </w:p>
        </w:tc>
        <w:tc>
          <w:tcPr>
            <w:tcW w:w="1417" w:type="dxa"/>
          </w:tcPr>
          <w:p w:rsidR="00A07D1D" w:rsidRDefault="00A07D1D" w:rsidP="00A07D1D">
            <w:pPr>
              <w:pStyle w:val="TableContents"/>
              <w:jc w:val="center"/>
              <w:rPr>
                <w:szCs w:val="24"/>
              </w:rPr>
            </w:pPr>
          </w:p>
        </w:tc>
      </w:tr>
      <w:tr w:rsidR="00A07D1D" w:rsidTr="00A07D1D">
        <w:trPr>
          <w:trHeight w:val="375"/>
          <w:jc w:val="center"/>
        </w:trPr>
        <w:tc>
          <w:tcPr>
            <w:tcW w:w="1418" w:type="dxa"/>
          </w:tcPr>
          <w:p w:rsidR="00A07D1D" w:rsidRDefault="00A07D1D" w:rsidP="00A07D1D">
            <w:pPr>
              <w:pStyle w:val="TableContents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</w:t>
            </w:r>
          </w:p>
        </w:tc>
        <w:tc>
          <w:tcPr>
            <w:tcW w:w="141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D1D" w:rsidRPr="00A07D1D" w:rsidRDefault="00A07D1D" w:rsidP="00A07D1D">
            <w:pPr>
              <w:pStyle w:val="TableContents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</w:t>
            </w:r>
          </w:p>
        </w:tc>
        <w:tc>
          <w:tcPr>
            <w:tcW w:w="1417" w:type="dxa"/>
          </w:tcPr>
          <w:p w:rsidR="00A07D1D" w:rsidRPr="00F11007" w:rsidRDefault="00F11007" w:rsidP="00A07D1D">
            <w:pPr>
              <w:pStyle w:val="TableContents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0</w:t>
            </w:r>
          </w:p>
        </w:tc>
        <w:tc>
          <w:tcPr>
            <w:tcW w:w="1418" w:type="dxa"/>
          </w:tcPr>
          <w:p w:rsidR="00A07D1D" w:rsidRPr="00A07D1D" w:rsidRDefault="00A07D1D" w:rsidP="00A07D1D">
            <w:pPr>
              <w:pStyle w:val="TableContents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</w:t>
            </w:r>
          </w:p>
        </w:tc>
        <w:tc>
          <w:tcPr>
            <w:tcW w:w="141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D1D" w:rsidRDefault="00A07D1D" w:rsidP="00A07D1D">
            <w:pPr>
              <w:pStyle w:val="TableContents"/>
              <w:jc w:val="center"/>
              <w:rPr>
                <w:szCs w:val="24"/>
              </w:rPr>
            </w:pPr>
          </w:p>
        </w:tc>
        <w:tc>
          <w:tcPr>
            <w:tcW w:w="1417" w:type="dxa"/>
          </w:tcPr>
          <w:p w:rsidR="00A07D1D" w:rsidRDefault="00A07D1D" w:rsidP="00A07D1D">
            <w:pPr>
              <w:pStyle w:val="TableContents"/>
              <w:jc w:val="center"/>
              <w:rPr>
                <w:szCs w:val="24"/>
              </w:rPr>
            </w:pPr>
          </w:p>
        </w:tc>
      </w:tr>
      <w:tr w:rsidR="00A07D1D" w:rsidTr="00A07D1D">
        <w:trPr>
          <w:trHeight w:val="375"/>
          <w:jc w:val="center"/>
        </w:trPr>
        <w:tc>
          <w:tcPr>
            <w:tcW w:w="1418" w:type="dxa"/>
          </w:tcPr>
          <w:p w:rsidR="00A07D1D" w:rsidRDefault="00A07D1D" w:rsidP="00A07D1D">
            <w:pPr>
              <w:pStyle w:val="TableContents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</w:t>
            </w:r>
          </w:p>
        </w:tc>
        <w:tc>
          <w:tcPr>
            <w:tcW w:w="141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D1D" w:rsidRPr="00A07D1D" w:rsidRDefault="00A07D1D" w:rsidP="00A07D1D">
            <w:pPr>
              <w:pStyle w:val="TableContents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</w:t>
            </w:r>
          </w:p>
        </w:tc>
        <w:tc>
          <w:tcPr>
            <w:tcW w:w="1417" w:type="dxa"/>
          </w:tcPr>
          <w:p w:rsidR="00A07D1D" w:rsidRPr="00F11007" w:rsidRDefault="00F11007" w:rsidP="00A07D1D">
            <w:pPr>
              <w:pStyle w:val="TableContents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</w:t>
            </w:r>
          </w:p>
        </w:tc>
        <w:tc>
          <w:tcPr>
            <w:tcW w:w="1418" w:type="dxa"/>
          </w:tcPr>
          <w:p w:rsidR="00A07D1D" w:rsidRDefault="00A07D1D" w:rsidP="00A07D1D">
            <w:pPr>
              <w:pStyle w:val="TableContents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0</w:t>
            </w:r>
          </w:p>
        </w:tc>
        <w:tc>
          <w:tcPr>
            <w:tcW w:w="141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D1D" w:rsidRDefault="00A07D1D" w:rsidP="00A07D1D">
            <w:pPr>
              <w:pStyle w:val="TableContents"/>
              <w:jc w:val="center"/>
              <w:rPr>
                <w:szCs w:val="24"/>
              </w:rPr>
            </w:pPr>
          </w:p>
        </w:tc>
        <w:tc>
          <w:tcPr>
            <w:tcW w:w="1417" w:type="dxa"/>
          </w:tcPr>
          <w:p w:rsidR="00A07D1D" w:rsidRDefault="00A07D1D" w:rsidP="00A07D1D">
            <w:pPr>
              <w:pStyle w:val="TableContents"/>
              <w:jc w:val="center"/>
              <w:rPr>
                <w:szCs w:val="24"/>
              </w:rPr>
            </w:pPr>
          </w:p>
        </w:tc>
      </w:tr>
      <w:tr w:rsidR="00A07D1D" w:rsidTr="00A07D1D">
        <w:trPr>
          <w:trHeight w:val="375"/>
          <w:jc w:val="center"/>
        </w:trPr>
        <w:tc>
          <w:tcPr>
            <w:tcW w:w="1418" w:type="dxa"/>
          </w:tcPr>
          <w:p w:rsidR="00A07D1D" w:rsidRDefault="00A07D1D" w:rsidP="00A07D1D">
            <w:pPr>
              <w:pStyle w:val="TableContents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</w:t>
            </w:r>
          </w:p>
        </w:tc>
        <w:tc>
          <w:tcPr>
            <w:tcW w:w="141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D1D" w:rsidRPr="00A07D1D" w:rsidRDefault="00A07D1D" w:rsidP="00A07D1D">
            <w:pPr>
              <w:pStyle w:val="TableContents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</w:t>
            </w:r>
          </w:p>
        </w:tc>
        <w:tc>
          <w:tcPr>
            <w:tcW w:w="1417" w:type="dxa"/>
          </w:tcPr>
          <w:p w:rsidR="00A07D1D" w:rsidRPr="00F11007" w:rsidRDefault="00F11007" w:rsidP="00A07D1D">
            <w:pPr>
              <w:pStyle w:val="TableContents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</w:t>
            </w:r>
          </w:p>
        </w:tc>
        <w:tc>
          <w:tcPr>
            <w:tcW w:w="1418" w:type="dxa"/>
          </w:tcPr>
          <w:p w:rsidR="00A07D1D" w:rsidRPr="00A07D1D" w:rsidRDefault="00A07D1D" w:rsidP="00A07D1D">
            <w:pPr>
              <w:pStyle w:val="TableContents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</w:t>
            </w:r>
          </w:p>
        </w:tc>
        <w:tc>
          <w:tcPr>
            <w:tcW w:w="141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D1D" w:rsidRDefault="00A07D1D" w:rsidP="00A07D1D">
            <w:pPr>
              <w:pStyle w:val="TableContents"/>
              <w:jc w:val="center"/>
              <w:rPr>
                <w:szCs w:val="24"/>
              </w:rPr>
            </w:pPr>
          </w:p>
        </w:tc>
        <w:tc>
          <w:tcPr>
            <w:tcW w:w="1417" w:type="dxa"/>
          </w:tcPr>
          <w:p w:rsidR="00A07D1D" w:rsidRDefault="00A07D1D" w:rsidP="00A07D1D">
            <w:pPr>
              <w:pStyle w:val="TableContents"/>
              <w:jc w:val="center"/>
              <w:rPr>
                <w:szCs w:val="24"/>
              </w:rPr>
            </w:pPr>
          </w:p>
        </w:tc>
      </w:tr>
    </w:tbl>
    <w:p w:rsidR="00A07D1D" w:rsidRDefault="00A07D1D">
      <w:pPr>
        <w:pStyle w:val="Standard"/>
        <w:spacing w:line="240" w:lineRule="auto"/>
        <w:ind w:firstLine="706"/>
        <w:jc w:val="center"/>
        <w:rPr>
          <w:sz w:val="24"/>
          <w:szCs w:val="24"/>
        </w:rPr>
      </w:pPr>
    </w:p>
    <w:p w:rsidR="00F11007" w:rsidRDefault="00F11007" w:rsidP="00F11007">
      <w:pPr>
        <w:pStyle w:val="Standard"/>
        <w:spacing w:line="240" w:lineRule="auto"/>
        <w:jc w:val="both"/>
        <w:rPr>
          <w:sz w:val="24"/>
          <w:szCs w:val="24"/>
        </w:rPr>
      </w:pPr>
    </w:p>
    <w:p w:rsidR="00F11007" w:rsidRPr="00F11007" w:rsidRDefault="00F11007" w:rsidP="00F11007">
      <w:pPr>
        <w:pStyle w:val="Standard"/>
        <w:spacing w:line="240" w:lineRule="auto"/>
        <w:ind w:firstLine="1701"/>
        <w:jc w:val="both"/>
        <w:rPr>
          <w:szCs w:val="28"/>
        </w:rPr>
      </w:pPr>
      <w:r w:rsidRPr="00F11007">
        <w:rPr>
          <w:szCs w:val="28"/>
        </w:rPr>
        <w:t>Таблица10 – Таблица истинности Т-триггера</w:t>
      </w:r>
    </w:p>
    <w:tbl>
      <w:tblPr>
        <w:tblW w:w="609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47"/>
        <w:gridCol w:w="1500"/>
        <w:gridCol w:w="1528"/>
        <w:gridCol w:w="1418"/>
      </w:tblGrid>
      <w:tr w:rsidR="00F11007" w:rsidTr="00170F0D">
        <w:trPr>
          <w:jc w:val="center"/>
        </w:trPr>
        <w:tc>
          <w:tcPr>
            <w:tcW w:w="16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11007" w:rsidRDefault="00F11007" w:rsidP="00170F0D">
            <w:pPr>
              <w:pStyle w:val="TableContents"/>
              <w:jc w:val="center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11007" w:rsidRDefault="00F11007" w:rsidP="00170F0D">
            <w:pPr>
              <w:pStyle w:val="TableContents"/>
              <w:jc w:val="center"/>
              <w:rPr>
                <w:szCs w:val="24"/>
                <w:lang w:val="en-US"/>
              </w:rPr>
            </w:pPr>
            <m:oMath>
              <m:r>
                <w:rPr>
                  <w:rFonts w:ascii="Cambria Math" w:hAnsi="Cambria Math"/>
                  <w:szCs w:val="28"/>
                  <w:lang w:val="en-US"/>
                </w:rPr>
                <m:t>Q</m:t>
              </m:r>
            </m:oMath>
            <w:r w:rsidRPr="00821FFD">
              <w:rPr>
                <w:szCs w:val="28"/>
                <w:lang w:val="en-US"/>
              </w:rPr>
              <w:t>(t)</w:t>
            </w:r>
          </w:p>
        </w:tc>
        <w:tc>
          <w:tcPr>
            <w:tcW w:w="15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F11007" w:rsidRPr="00821FFD" w:rsidRDefault="002D413C" w:rsidP="00170F0D">
            <w:pPr>
              <w:pStyle w:val="Standard"/>
              <w:spacing w:line="240" w:lineRule="auto"/>
              <w:jc w:val="center"/>
              <w:rPr>
                <w:noProof/>
                <w:szCs w:val="28"/>
                <w:lang w:val="en-US" w:eastAsia="ru-RU"/>
              </w:rPr>
            </w:pP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noProof/>
                      <w:szCs w:val="28"/>
                      <w:lang w:val="en-US"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noProof/>
                      <w:szCs w:val="28"/>
                      <w:lang w:val="en-US" w:eastAsia="ru-RU"/>
                    </w:rPr>
                    <m:t>Q</m:t>
                  </m:r>
                </m:e>
              </m:acc>
            </m:oMath>
            <w:r w:rsidR="00F11007" w:rsidRPr="00821FFD">
              <w:rPr>
                <w:noProof/>
                <w:szCs w:val="28"/>
                <w:lang w:val="en-US" w:eastAsia="ru-RU"/>
              </w:rPr>
              <w:t>(t+1)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11007" w:rsidRPr="00821FFD" w:rsidRDefault="00F11007" w:rsidP="00170F0D">
            <w:pPr>
              <w:pStyle w:val="Standard"/>
              <w:spacing w:line="240" w:lineRule="auto"/>
              <w:jc w:val="center"/>
              <w:rPr>
                <w:szCs w:val="28"/>
                <w:lang w:val="en-US"/>
              </w:rPr>
            </w:pPr>
            <m:oMath>
              <m:r>
                <w:rPr>
                  <w:rFonts w:ascii="Cambria Math" w:hAnsi="Cambria Math"/>
                  <w:noProof/>
                  <w:szCs w:val="28"/>
                  <w:lang w:val="en-US" w:eastAsia="ru-RU"/>
                </w:rPr>
                <m:t>Q</m:t>
              </m:r>
            </m:oMath>
            <w:r w:rsidRPr="00821FFD">
              <w:rPr>
                <w:noProof/>
                <w:szCs w:val="28"/>
                <w:lang w:val="en-US" w:eastAsia="ru-RU"/>
              </w:rPr>
              <w:t>(t+1)</w:t>
            </w:r>
          </w:p>
        </w:tc>
      </w:tr>
      <w:tr w:rsidR="00F11007" w:rsidTr="00170F0D">
        <w:trPr>
          <w:jc w:val="center"/>
        </w:trPr>
        <w:tc>
          <w:tcPr>
            <w:tcW w:w="16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11007" w:rsidRPr="00F11007" w:rsidRDefault="00F11007" w:rsidP="00170F0D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150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11007" w:rsidRPr="00F11007" w:rsidRDefault="00F11007" w:rsidP="00170F0D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152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F11007" w:rsidRDefault="00F11007" w:rsidP="00170F0D">
            <w:pPr>
              <w:pStyle w:val="TableContents"/>
              <w:jc w:val="center"/>
            </w:pPr>
          </w:p>
        </w:tc>
        <w:tc>
          <w:tcPr>
            <w:tcW w:w="141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11007" w:rsidRDefault="00F11007" w:rsidP="00170F0D">
            <w:pPr>
              <w:pStyle w:val="TableContents"/>
              <w:jc w:val="center"/>
            </w:pPr>
          </w:p>
        </w:tc>
      </w:tr>
      <w:tr w:rsidR="00F11007" w:rsidTr="00170F0D">
        <w:trPr>
          <w:jc w:val="center"/>
        </w:trPr>
        <w:tc>
          <w:tcPr>
            <w:tcW w:w="16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11007" w:rsidRPr="00F11007" w:rsidRDefault="00F11007" w:rsidP="00170F0D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150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11007" w:rsidRDefault="00F11007" w:rsidP="00170F0D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152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F11007" w:rsidRDefault="00F11007" w:rsidP="00170F0D">
            <w:pPr>
              <w:pStyle w:val="TableContents"/>
              <w:jc w:val="center"/>
            </w:pPr>
          </w:p>
        </w:tc>
        <w:tc>
          <w:tcPr>
            <w:tcW w:w="141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11007" w:rsidRDefault="00F11007" w:rsidP="00170F0D">
            <w:pPr>
              <w:pStyle w:val="TableContents"/>
              <w:jc w:val="center"/>
            </w:pPr>
          </w:p>
        </w:tc>
      </w:tr>
      <w:tr w:rsidR="00F11007" w:rsidTr="00170F0D">
        <w:trPr>
          <w:jc w:val="center"/>
        </w:trPr>
        <w:tc>
          <w:tcPr>
            <w:tcW w:w="16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11007" w:rsidRPr="00F11007" w:rsidRDefault="00F11007" w:rsidP="00170F0D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150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11007" w:rsidRDefault="00F11007" w:rsidP="00170F0D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152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F11007" w:rsidRDefault="00F11007" w:rsidP="00170F0D">
            <w:pPr>
              <w:pStyle w:val="TableContents"/>
              <w:jc w:val="center"/>
            </w:pPr>
          </w:p>
        </w:tc>
        <w:tc>
          <w:tcPr>
            <w:tcW w:w="141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11007" w:rsidRDefault="00F11007" w:rsidP="00170F0D">
            <w:pPr>
              <w:pStyle w:val="TableContents"/>
              <w:jc w:val="center"/>
            </w:pPr>
          </w:p>
        </w:tc>
      </w:tr>
      <w:tr w:rsidR="00F11007" w:rsidTr="00170F0D">
        <w:trPr>
          <w:jc w:val="center"/>
        </w:trPr>
        <w:tc>
          <w:tcPr>
            <w:tcW w:w="16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11007" w:rsidRPr="00F11007" w:rsidRDefault="00F11007" w:rsidP="00170F0D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150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11007" w:rsidRDefault="00F11007" w:rsidP="00170F0D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152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F11007" w:rsidRDefault="00F11007" w:rsidP="00170F0D">
            <w:pPr>
              <w:pStyle w:val="TableContents"/>
              <w:jc w:val="center"/>
            </w:pPr>
          </w:p>
        </w:tc>
        <w:tc>
          <w:tcPr>
            <w:tcW w:w="141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11007" w:rsidRDefault="00F11007" w:rsidP="00170F0D">
            <w:pPr>
              <w:pStyle w:val="TableContents"/>
              <w:jc w:val="center"/>
            </w:pPr>
          </w:p>
        </w:tc>
      </w:tr>
    </w:tbl>
    <w:p w:rsidR="00F11007" w:rsidRDefault="00F11007" w:rsidP="000245CF">
      <w:pPr>
        <w:pStyle w:val="Standard"/>
        <w:spacing w:line="240" w:lineRule="auto"/>
        <w:ind w:right="-624" w:firstLine="706"/>
        <w:rPr>
          <w:b/>
          <w:sz w:val="24"/>
          <w:szCs w:val="24"/>
        </w:rPr>
      </w:pPr>
    </w:p>
    <w:p w:rsidR="00F11007" w:rsidRDefault="00F11007" w:rsidP="000245CF">
      <w:pPr>
        <w:pStyle w:val="Standard"/>
        <w:spacing w:line="240" w:lineRule="auto"/>
        <w:ind w:right="-624" w:firstLine="706"/>
        <w:rPr>
          <w:b/>
          <w:sz w:val="24"/>
          <w:szCs w:val="24"/>
        </w:rPr>
      </w:pPr>
    </w:p>
    <w:p w:rsidR="00F11007" w:rsidRDefault="00F11007" w:rsidP="000245CF">
      <w:pPr>
        <w:pStyle w:val="Standard"/>
        <w:spacing w:line="240" w:lineRule="auto"/>
        <w:ind w:right="-624" w:firstLine="706"/>
        <w:rPr>
          <w:b/>
          <w:sz w:val="24"/>
          <w:szCs w:val="24"/>
        </w:rPr>
      </w:pPr>
    </w:p>
    <w:p w:rsidR="00F11007" w:rsidRDefault="00F11007">
      <w:pPr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b/>
          <w:sz w:val="24"/>
          <w:szCs w:val="24"/>
        </w:rPr>
        <w:br w:type="page"/>
      </w:r>
    </w:p>
    <w:p w:rsidR="00400B4E" w:rsidRPr="00F11007" w:rsidRDefault="00F11007" w:rsidP="000245CF">
      <w:pPr>
        <w:pStyle w:val="Standard"/>
        <w:spacing w:line="240" w:lineRule="auto"/>
        <w:ind w:right="-624" w:firstLine="706"/>
        <w:rPr>
          <w:b/>
          <w:szCs w:val="28"/>
        </w:rPr>
      </w:pPr>
      <w:r w:rsidRPr="00F11007">
        <w:rPr>
          <w:b/>
          <w:szCs w:val="28"/>
        </w:rPr>
        <w:lastRenderedPageBreak/>
        <w:t xml:space="preserve">3 </w:t>
      </w:r>
      <w:r w:rsidR="000245CF" w:rsidRPr="00F11007">
        <w:rPr>
          <w:b/>
          <w:szCs w:val="28"/>
        </w:rPr>
        <w:t>Выводы:</w:t>
      </w:r>
      <w:bookmarkStart w:id="1" w:name="_GoBack"/>
      <w:bookmarkEnd w:id="1"/>
    </w:p>
    <w:sectPr w:rsidR="00400B4E" w:rsidRPr="00F11007">
      <w:footerReference w:type="default" r:id="rId13"/>
      <w:pgSz w:w="11906" w:h="16838"/>
      <w:pgMar w:top="1134" w:right="851" w:bottom="720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413C" w:rsidRDefault="002D413C">
      <w:pPr>
        <w:spacing w:after="0" w:line="240" w:lineRule="auto"/>
      </w:pPr>
      <w:r>
        <w:separator/>
      </w:r>
    </w:p>
  </w:endnote>
  <w:endnote w:type="continuationSeparator" w:id="0">
    <w:p w:rsidR="002D413C" w:rsidRDefault="002D4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7D1D" w:rsidRDefault="00A07D1D">
    <w:pPr>
      <w:pStyle w:val="a6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8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413C" w:rsidRDefault="002D413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2D413C" w:rsidRDefault="002D41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738C0"/>
    <w:multiLevelType w:val="multilevel"/>
    <w:tmpl w:val="47063C26"/>
    <w:lvl w:ilvl="0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1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3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25" w:hanging="2160"/>
      </w:pPr>
      <w:rPr>
        <w:rFonts w:hint="default"/>
      </w:rPr>
    </w:lvl>
  </w:abstractNum>
  <w:abstractNum w:abstractNumId="1" w15:restartNumberingAfterBreak="0">
    <w:nsid w:val="04902E8B"/>
    <w:multiLevelType w:val="multilevel"/>
    <w:tmpl w:val="7BEA6692"/>
    <w:styleLink w:val="WWNum6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083" w:hanging="375"/>
      </w:pPr>
    </w:lvl>
    <w:lvl w:ilvl="2">
      <w:start w:val="1"/>
      <w:numFmt w:val="decimal"/>
      <w:lvlText w:val="%1.%2.%3"/>
      <w:lvlJc w:val="left"/>
      <w:pPr>
        <w:ind w:left="2136" w:hanging="720"/>
      </w:pPr>
    </w:lvl>
    <w:lvl w:ilvl="3">
      <w:start w:val="1"/>
      <w:numFmt w:val="decimal"/>
      <w:lvlText w:val="%1.%2.%3.%4"/>
      <w:lvlJc w:val="left"/>
      <w:pPr>
        <w:ind w:left="3204" w:hanging="1080"/>
      </w:pPr>
    </w:lvl>
    <w:lvl w:ilvl="4">
      <w:start w:val="1"/>
      <w:numFmt w:val="decimal"/>
      <w:lvlText w:val="%1.%2.%3.%4.%5"/>
      <w:lvlJc w:val="left"/>
      <w:pPr>
        <w:ind w:left="3912" w:hanging="1080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2" w15:restartNumberingAfterBreak="0">
    <w:nsid w:val="05EF5DC9"/>
    <w:multiLevelType w:val="hybridMultilevel"/>
    <w:tmpl w:val="8E4212F2"/>
    <w:lvl w:ilvl="0" w:tplc="9F32DCD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97E3C"/>
    <w:multiLevelType w:val="hybridMultilevel"/>
    <w:tmpl w:val="A51CA5F0"/>
    <w:lvl w:ilvl="0" w:tplc="124C4C7C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4" w15:restartNumberingAfterBreak="0">
    <w:nsid w:val="1C1F028B"/>
    <w:multiLevelType w:val="multilevel"/>
    <w:tmpl w:val="8AE4E9FA"/>
    <w:styleLink w:val="WWNum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1.%2.%3."/>
      <w:lvlJc w:val="right"/>
      <w:pPr>
        <w:ind w:left="2869" w:hanging="180"/>
      </w:pPr>
    </w:lvl>
    <w:lvl w:ilvl="3">
      <w:start w:val="1"/>
      <w:numFmt w:val="decimal"/>
      <w:lvlText w:val="%1.%2.%3.%4."/>
      <w:lvlJc w:val="left"/>
      <w:pPr>
        <w:ind w:left="3589" w:hanging="360"/>
      </w:pPr>
    </w:lvl>
    <w:lvl w:ilvl="4">
      <w:start w:val="1"/>
      <w:numFmt w:val="lowerLetter"/>
      <w:lvlText w:val="%1.%2.%3.%4.%5."/>
      <w:lvlJc w:val="left"/>
      <w:pPr>
        <w:ind w:left="4309" w:hanging="360"/>
      </w:pPr>
    </w:lvl>
    <w:lvl w:ilvl="5">
      <w:start w:val="1"/>
      <w:numFmt w:val="lowerRoman"/>
      <w:lvlText w:val="%1.%2.%3.%4.%5.%6."/>
      <w:lvlJc w:val="right"/>
      <w:pPr>
        <w:ind w:left="5029" w:hanging="180"/>
      </w:pPr>
    </w:lvl>
    <w:lvl w:ilvl="6">
      <w:start w:val="1"/>
      <w:numFmt w:val="decimal"/>
      <w:lvlText w:val="%1.%2.%3.%4.%5.%6.%7."/>
      <w:lvlJc w:val="left"/>
      <w:pPr>
        <w:ind w:left="5749" w:hanging="360"/>
      </w:pPr>
    </w:lvl>
    <w:lvl w:ilvl="7">
      <w:start w:val="1"/>
      <w:numFmt w:val="lowerLetter"/>
      <w:lvlText w:val="%1.%2.%3.%4.%5.%6.%7.%8."/>
      <w:lvlJc w:val="left"/>
      <w:pPr>
        <w:ind w:left="6469" w:hanging="360"/>
      </w:pPr>
    </w:lvl>
    <w:lvl w:ilvl="8">
      <w:start w:val="1"/>
      <w:numFmt w:val="lowerRoman"/>
      <w:lvlText w:val="%1.%2.%3.%4.%5.%6.%7.%8.%9."/>
      <w:lvlJc w:val="right"/>
      <w:pPr>
        <w:ind w:left="7189" w:hanging="180"/>
      </w:pPr>
    </w:lvl>
  </w:abstractNum>
  <w:abstractNum w:abstractNumId="5" w15:restartNumberingAfterBreak="0">
    <w:nsid w:val="2DED2564"/>
    <w:multiLevelType w:val="multilevel"/>
    <w:tmpl w:val="3B80F416"/>
    <w:styleLink w:val="WWNum7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4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6" w15:restartNumberingAfterBreak="0">
    <w:nsid w:val="2F4E7032"/>
    <w:multiLevelType w:val="multilevel"/>
    <w:tmpl w:val="E4341EB0"/>
    <w:styleLink w:val="WWNum9"/>
    <w:lvl w:ilvl="0">
      <w:start w:val="2"/>
      <w:numFmt w:val="decimal"/>
      <w:lvlText w:val="%1"/>
      <w:lvlJc w:val="left"/>
      <w:pPr>
        <w:ind w:left="375" w:hanging="375"/>
      </w:pPr>
    </w:lvl>
    <w:lvl w:ilvl="1">
      <w:start w:val="4"/>
      <w:numFmt w:val="decimal"/>
      <w:lvlText w:val="%1.%2"/>
      <w:lvlJc w:val="left"/>
      <w:pPr>
        <w:ind w:left="1455" w:hanging="375"/>
      </w:pPr>
      <w:rPr>
        <w:sz w:val="28"/>
        <w:szCs w:val="28"/>
      </w:rPr>
    </w:lvl>
    <w:lvl w:ilvl="2">
      <w:start w:val="1"/>
      <w:numFmt w:val="decimal"/>
      <w:lvlText w:val="%1.%2.%3"/>
      <w:lvlJc w:val="left"/>
      <w:pPr>
        <w:ind w:left="2880" w:hanging="720"/>
      </w:pPr>
    </w:lvl>
    <w:lvl w:ilvl="3">
      <w:start w:val="1"/>
      <w:numFmt w:val="decimal"/>
      <w:lvlText w:val="%1.%2.%3.%4"/>
      <w:lvlJc w:val="left"/>
      <w:pPr>
        <w:ind w:left="4320" w:hanging="1080"/>
      </w:pPr>
    </w:lvl>
    <w:lvl w:ilvl="4">
      <w:start w:val="1"/>
      <w:numFmt w:val="decimal"/>
      <w:lvlText w:val="%1.%2.%3.%4.%5"/>
      <w:lvlJc w:val="left"/>
      <w:pPr>
        <w:ind w:left="5400" w:hanging="1080"/>
      </w:pPr>
    </w:lvl>
    <w:lvl w:ilvl="5">
      <w:start w:val="1"/>
      <w:numFmt w:val="decimal"/>
      <w:lvlText w:val="%1.%2.%3.%4.%5.%6"/>
      <w:lvlJc w:val="left"/>
      <w:pPr>
        <w:ind w:left="6840" w:hanging="1440"/>
      </w:pPr>
    </w:lvl>
    <w:lvl w:ilvl="6">
      <w:start w:val="1"/>
      <w:numFmt w:val="decimal"/>
      <w:lvlText w:val="%1.%2.%3.%4.%5.%6.%7"/>
      <w:lvlJc w:val="left"/>
      <w:pPr>
        <w:ind w:left="7920" w:hanging="1440"/>
      </w:pPr>
    </w:lvl>
    <w:lvl w:ilvl="7">
      <w:start w:val="1"/>
      <w:numFmt w:val="decimal"/>
      <w:lvlText w:val="%1.%2.%3.%4.%5.%6.%7.%8"/>
      <w:lvlJc w:val="left"/>
      <w:pPr>
        <w:ind w:left="9360" w:hanging="1800"/>
      </w:pPr>
    </w:lvl>
    <w:lvl w:ilvl="8">
      <w:start w:val="1"/>
      <w:numFmt w:val="decimal"/>
      <w:lvlText w:val="%1.%2.%3.%4.%5.%6.%7.%8.%9"/>
      <w:lvlJc w:val="left"/>
      <w:pPr>
        <w:ind w:left="10800" w:hanging="2160"/>
      </w:pPr>
    </w:lvl>
  </w:abstractNum>
  <w:abstractNum w:abstractNumId="7" w15:restartNumberingAfterBreak="0">
    <w:nsid w:val="38374B05"/>
    <w:multiLevelType w:val="multilevel"/>
    <w:tmpl w:val="A3043B4E"/>
    <w:styleLink w:val="WWNum12"/>
    <w:lvl w:ilvl="0">
      <w:start w:val="2"/>
      <w:numFmt w:val="decimal"/>
      <w:lvlText w:val="%1"/>
      <w:lvlJc w:val="left"/>
      <w:pPr>
        <w:ind w:left="375" w:hanging="375"/>
      </w:pPr>
    </w:lvl>
    <w:lvl w:ilvl="1">
      <w:start w:val="2"/>
      <w:numFmt w:val="decimal"/>
      <w:lvlText w:val="%1.%2"/>
      <w:lvlJc w:val="left"/>
      <w:pPr>
        <w:ind w:left="1084" w:hanging="375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3207" w:hanging="108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832" w:hanging="2160"/>
      </w:pPr>
    </w:lvl>
  </w:abstractNum>
  <w:abstractNum w:abstractNumId="8" w15:restartNumberingAfterBreak="0">
    <w:nsid w:val="4C547DF4"/>
    <w:multiLevelType w:val="multilevel"/>
    <w:tmpl w:val="8152A81E"/>
    <w:styleLink w:val="WWNum5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"/>
      <w:lvlJc w:val="left"/>
      <w:pPr>
        <w:ind w:left="108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9" w15:restartNumberingAfterBreak="0">
    <w:nsid w:val="4EC94984"/>
    <w:multiLevelType w:val="multilevel"/>
    <w:tmpl w:val="36E689E0"/>
    <w:styleLink w:val="WWNum3"/>
    <w:lvl w:ilvl="0">
      <w:start w:val="1"/>
      <w:numFmt w:val="decimal"/>
      <w:lvlText w:val="%1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789" w:hanging="720"/>
      </w:pPr>
    </w:lvl>
    <w:lvl w:ilvl="2">
      <w:start w:val="1"/>
      <w:numFmt w:val="decimal"/>
      <w:lvlText w:val="%1.%2.%3."/>
      <w:lvlJc w:val="left"/>
      <w:pPr>
        <w:ind w:left="2150" w:hanging="720"/>
      </w:pPr>
    </w:lvl>
    <w:lvl w:ilvl="3">
      <w:start w:val="1"/>
      <w:numFmt w:val="decimal"/>
      <w:lvlText w:val="%1.%2.%3.%4."/>
      <w:lvlJc w:val="left"/>
      <w:pPr>
        <w:ind w:left="2871" w:hanging="1080"/>
      </w:pPr>
    </w:lvl>
    <w:lvl w:ilvl="4">
      <w:start w:val="1"/>
      <w:numFmt w:val="decimal"/>
      <w:lvlText w:val="%1.%2.%3.%4.%5."/>
      <w:lvlJc w:val="left"/>
      <w:pPr>
        <w:ind w:left="3232" w:hanging="1080"/>
      </w:pPr>
    </w:lvl>
    <w:lvl w:ilvl="5">
      <w:start w:val="1"/>
      <w:numFmt w:val="decimal"/>
      <w:lvlText w:val="%1.%2.%3.%4.%5.%6."/>
      <w:lvlJc w:val="left"/>
      <w:pPr>
        <w:ind w:left="3953" w:hanging="1440"/>
      </w:pPr>
    </w:lvl>
    <w:lvl w:ilvl="6">
      <w:start w:val="1"/>
      <w:numFmt w:val="decimal"/>
      <w:lvlText w:val="%1.%2.%3.%4.%5.%6.%7."/>
      <w:lvlJc w:val="left"/>
      <w:pPr>
        <w:ind w:left="4674" w:hanging="1800"/>
      </w:pPr>
    </w:lvl>
    <w:lvl w:ilvl="7">
      <w:start w:val="1"/>
      <w:numFmt w:val="decimal"/>
      <w:lvlText w:val="%1.%2.%3.%4.%5.%6.%7.%8."/>
      <w:lvlJc w:val="left"/>
      <w:pPr>
        <w:ind w:left="5035" w:hanging="1800"/>
      </w:pPr>
    </w:lvl>
    <w:lvl w:ilvl="8">
      <w:start w:val="1"/>
      <w:numFmt w:val="decimal"/>
      <w:lvlText w:val="%1.%2.%3.%4.%5.%6.%7.%8.%9."/>
      <w:lvlJc w:val="left"/>
      <w:pPr>
        <w:ind w:left="5756" w:hanging="2160"/>
      </w:pPr>
    </w:lvl>
  </w:abstractNum>
  <w:abstractNum w:abstractNumId="10" w15:restartNumberingAfterBreak="0">
    <w:nsid w:val="548F2B1E"/>
    <w:multiLevelType w:val="multilevel"/>
    <w:tmpl w:val="D2EC5AFC"/>
    <w:styleLink w:val="WWNum10"/>
    <w:lvl w:ilvl="0">
      <w:start w:val="2"/>
      <w:numFmt w:val="decimal"/>
      <w:lvlText w:val="%1"/>
      <w:lvlJc w:val="left"/>
      <w:pPr>
        <w:ind w:left="375" w:hanging="375"/>
      </w:pPr>
      <w:rPr>
        <w:sz w:val="28"/>
      </w:rPr>
    </w:lvl>
    <w:lvl w:ilvl="1">
      <w:start w:val="2"/>
      <w:numFmt w:val="decimal"/>
      <w:lvlText w:val="%1.%2"/>
      <w:lvlJc w:val="left"/>
      <w:pPr>
        <w:ind w:left="1571" w:hanging="720"/>
      </w:pPr>
      <w:rPr>
        <w:sz w:val="28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sz w:val="28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sz w:val="28"/>
      </w:rPr>
    </w:lvl>
    <w:lvl w:ilvl="4">
      <w:start w:val="1"/>
      <w:numFmt w:val="decimal"/>
      <w:lvlText w:val="%1.%2.%3.%4.%5"/>
      <w:lvlJc w:val="left"/>
      <w:pPr>
        <w:ind w:left="4844" w:hanging="1440"/>
      </w:pPr>
      <w:rPr>
        <w:sz w:val="28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sz w:val="28"/>
      </w:rPr>
    </w:lvl>
    <w:lvl w:ilvl="6">
      <w:start w:val="1"/>
      <w:numFmt w:val="decimal"/>
      <w:lvlText w:val="%1.%2.%3.%4.%5.%6.%7"/>
      <w:lvlJc w:val="left"/>
      <w:pPr>
        <w:ind w:left="6906" w:hanging="1800"/>
      </w:pPr>
      <w:rPr>
        <w:sz w:val="28"/>
      </w:rPr>
    </w:lvl>
    <w:lvl w:ilvl="7">
      <w:start w:val="1"/>
      <w:numFmt w:val="decimal"/>
      <w:lvlText w:val="%1.%2.%3.%4.%5.%6.%7.%8"/>
      <w:lvlJc w:val="left"/>
      <w:pPr>
        <w:ind w:left="8117" w:hanging="2160"/>
      </w:pPr>
      <w:rPr>
        <w:sz w:val="28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sz w:val="28"/>
      </w:rPr>
    </w:lvl>
  </w:abstractNum>
  <w:abstractNum w:abstractNumId="11" w15:restartNumberingAfterBreak="0">
    <w:nsid w:val="597F1523"/>
    <w:multiLevelType w:val="multilevel"/>
    <w:tmpl w:val="F7B8F2F6"/>
    <w:styleLink w:val="WWNum8"/>
    <w:lvl w:ilvl="0">
      <w:start w:val="1"/>
      <w:numFmt w:val="decimal"/>
      <w:suff w:val="space"/>
      <w:lvlText w:val="%1"/>
      <w:lvlJc w:val="left"/>
      <w:pPr>
        <w:ind w:left="12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659D0EDD"/>
    <w:multiLevelType w:val="multilevel"/>
    <w:tmpl w:val="E7925D8E"/>
    <w:styleLink w:val="WWNum11"/>
    <w:lvl w:ilvl="0">
      <w:start w:val="2"/>
      <w:numFmt w:val="decimal"/>
      <w:lvlText w:val="%1"/>
      <w:lvlJc w:val="left"/>
      <w:pPr>
        <w:ind w:left="375" w:hanging="375"/>
      </w:pPr>
      <w:rPr>
        <w:sz w:val="28"/>
      </w:rPr>
    </w:lvl>
    <w:lvl w:ilvl="1">
      <w:start w:val="6"/>
      <w:numFmt w:val="decimal"/>
      <w:lvlText w:val="%1.%2"/>
      <w:lvlJc w:val="left"/>
      <w:pPr>
        <w:ind w:left="2175" w:hanging="720"/>
      </w:pPr>
      <w:rPr>
        <w:sz w:val="28"/>
      </w:rPr>
    </w:lvl>
    <w:lvl w:ilvl="2">
      <w:start w:val="1"/>
      <w:numFmt w:val="decimal"/>
      <w:lvlText w:val="%1.%2.%3"/>
      <w:lvlJc w:val="left"/>
      <w:pPr>
        <w:ind w:left="3630" w:hanging="720"/>
      </w:pPr>
      <w:rPr>
        <w:sz w:val="28"/>
      </w:rPr>
    </w:lvl>
    <w:lvl w:ilvl="3">
      <w:start w:val="1"/>
      <w:numFmt w:val="decimal"/>
      <w:lvlText w:val="%1.%2.%3.%4"/>
      <w:lvlJc w:val="left"/>
      <w:pPr>
        <w:ind w:left="5445" w:hanging="1080"/>
      </w:pPr>
      <w:rPr>
        <w:sz w:val="28"/>
      </w:rPr>
    </w:lvl>
    <w:lvl w:ilvl="4">
      <w:start w:val="1"/>
      <w:numFmt w:val="decimal"/>
      <w:lvlText w:val="%1.%2.%3.%4.%5"/>
      <w:lvlJc w:val="left"/>
      <w:pPr>
        <w:ind w:left="7260" w:hanging="1440"/>
      </w:pPr>
      <w:rPr>
        <w:sz w:val="28"/>
      </w:rPr>
    </w:lvl>
    <w:lvl w:ilvl="5">
      <w:start w:val="1"/>
      <w:numFmt w:val="decimal"/>
      <w:lvlText w:val="%1.%2.%3.%4.%5.%6"/>
      <w:lvlJc w:val="left"/>
      <w:pPr>
        <w:ind w:left="8715" w:hanging="1440"/>
      </w:pPr>
      <w:rPr>
        <w:sz w:val="28"/>
      </w:rPr>
    </w:lvl>
    <w:lvl w:ilvl="6">
      <w:start w:val="1"/>
      <w:numFmt w:val="decimal"/>
      <w:lvlText w:val="%1.%2.%3.%4.%5.%6.%7"/>
      <w:lvlJc w:val="left"/>
      <w:pPr>
        <w:ind w:left="10530" w:hanging="1800"/>
      </w:pPr>
      <w:rPr>
        <w:sz w:val="28"/>
      </w:rPr>
    </w:lvl>
    <w:lvl w:ilvl="7">
      <w:start w:val="1"/>
      <w:numFmt w:val="decimal"/>
      <w:lvlText w:val="%1.%2.%3.%4.%5.%6.%7.%8"/>
      <w:lvlJc w:val="left"/>
      <w:pPr>
        <w:ind w:left="12345" w:hanging="2160"/>
      </w:pPr>
      <w:rPr>
        <w:sz w:val="28"/>
      </w:rPr>
    </w:lvl>
    <w:lvl w:ilvl="8">
      <w:start w:val="1"/>
      <w:numFmt w:val="decimal"/>
      <w:lvlText w:val="%1.%2.%3.%4.%5.%6.%7.%8.%9"/>
      <w:lvlJc w:val="left"/>
      <w:pPr>
        <w:ind w:left="13800" w:hanging="2160"/>
      </w:pPr>
      <w:rPr>
        <w:sz w:val="28"/>
      </w:rPr>
    </w:lvl>
  </w:abstractNum>
  <w:abstractNum w:abstractNumId="13" w15:restartNumberingAfterBreak="0">
    <w:nsid w:val="76752718"/>
    <w:multiLevelType w:val="multilevel"/>
    <w:tmpl w:val="FEC68E1C"/>
    <w:styleLink w:val="WWNum1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1.%2.%3."/>
      <w:lvlJc w:val="right"/>
      <w:pPr>
        <w:ind w:left="2509" w:hanging="180"/>
      </w:pPr>
    </w:lvl>
    <w:lvl w:ilvl="3">
      <w:start w:val="1"/>
      <w:numFmt w:val="decimal"/>
      <w:lvlText w:val="%1.%2.%3.%4."/>
      <w:lvlJc w:val="left"/>
      <w:pPr>
        <w:ind w:left="3229" w:hanging="360"/>
      </w:pPr>
    </w:lvl>
    <w:lvl w:ilvl="4">
      <w:start w:val="1"/>
      <w:numFmt w:val="lowerLetter"/>
      <w:lvlText w:val="%1.%2.%3.%4.%5."/>
      <w:lvlJc w:val="left"/>
      <w:pPr>
        <w:ind w:left="3949" w:hanging="360"/>
      </w:pPr>
    </w:lvl>
    <w:lvl w:ilvl="5">
      <w:start w:val="1"/>
      <w:numFmt w:val="lowerRoman"/>
      <w:lvlText w:val="%1.%2.%3.%4.%5.%6."/>
      <w:lvlJc w:val="right"/>
      <w:pPr>
        <w:ind w:left="4669" w:hanging="180"/>
      </w:pPr>
    </w:lvl>
    <w:lvl w:ilvl="6">
      <w:start w:val="1"/>
      <w:numFmt w:val="decimal"/>
      <w:lvlText w:val="%1.%2.%3.%4.%5.%6.%7."/>
      <w:lvlJc w:val="left"/>
      <w:pPr>
        <w:ind w:left="5389" w:hanging="360"/>
      </w:pPr>
    </w:lvl>
    <w:lvl w:ilvl="7">
      <w:start w:val="1"/>
      <w:numFmt w:val="lowerLetter"/>
      <w:lvlText w:val="%1.%2.%3.%4.%5.%6.%7.%8."/>
      <w:lvlJc w:val="left"/>
      <w:pPr>
        <w:ind w:left="6109" w:hanging="360"/>
      </w:pPr>
    </w:lvl>
    <w:lvl w:ilvl="8">
      <w:start w:val="1"/>
      <w:numFmt w:val="lowerRoman"/>
      <w:lvlText w:val="%1.%2.%3.%4.%5.%6.%7.%8.%9."/>
      <w:lvlJc w:val="right"/>
      <w:pPr>
        <w:ind w:left="6829" w:hanging="180"/>
      </w:pPr>
    </w:lvl>
  </w:abstractNum>
  <w:abstractNum w:abstractNumId="14" w15:restartNumberingAfterBreak="0">
    <w:nsid w:val="7EFF63BB"/>
    <w:multiLevelType w:val="multilevel"/>
    <w:tmpl w:val="7188D93E"/>
    <w:styleLink w:val="WWNum4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083" w:hanging="375"/>
      </w:pPr>
    </w:lvl>
    <w:lvl w:ilvl="2">
      <w:start w:val="1"/>
      <w:numFmt w:val="decimal"/>
      <w:lvlText w:val="%1.%2.%3"/>
      <w:lvlJc w:val="left"/>
      <w:pPr>
        <w:ind w:left="2136" w:hanging="720"/>
      </w:pPr>
    </w:lvl>
    <w:lvl w:ilvl="3">
      <w:start w:val="1"/>
      <w:numFmt w:val="decimal"/>
      <w:lvlText w:val="%1.%2.%3.%4"/>
      <w:lvlJc w:val="left"/>
      <w:pPr>
        <w:ind w:left="3204" w:hanging="1080"/>
      </w:pPr>
    </w:lvl>
    <w:lvl w:ilvl="4">
      <w:start w:val="1"/>
      <w:numFmt w:val="decimal"/>
      <w:lvlText w:val="%1.%2.%3.%4.%5"/>
      <w:lvlJc w:val="left"/>
      <w:pPr>
        <w:ind w:left="3912" w:hanging="1080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num w:numId="1">
    <w:abstractNumId w:val="13"/>
  </w:num>
  <w:num w:numId="2">
    <w:abstractNumId w:val="4"/>
  </w:num>
  <w:num w:numId="3">
    <w:abstractNumId w:val="9"/>
  </w:num>
  <w:num w:numId="4">
    <w:abstractNumId w:val="14"/>
  </w:num>
  <w:num w:numId="5">
    <w:abstractNumId w:val="8"/>
  </w:num>
  <w:num w:numId="6">
    <w:abstractNumId w:val="1"/>
  </w:num>
  <w:num w:numId="7">
    <w:abstractNumId w:val="5"/>
  </w:num>
  <w:num w:numId="8">
    <w:abstractNumId w:val="11"/>
  </w:num>
  <w:num w:numId="9">
    <w:abstractNumId w:val="6"/>
  </w:num>
  <w:num w:numId="10">
    <w:abstractNumId w:val="10"/>
  </w:num>
  <w:num w:numId="11">
    <w:abstractNumId w:val="12"/>
  </w:num>
  <w:num w:numId="12">
    <w:abstractNumId w:val="7"/>
  </w:num>
  <w:num w:numId="13">
    <w:abstractNumId w:val="11"/>
    <w:lvlOverride w:ilvl="0">
      <w:startOverride w:val="1"/>
    </w:lvlOverride>
  </w:num>
  <w:num w:numId="14">
    <w:abstractNumId w:val="2"/>
  </w:num>
  <w:num w:numId="15">
    <w:abstractNumId w:val="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B4E"/>
    <w:rsid w:val="000245CF"/>
    <w:rsid w:val="000343A8"/>
    <w:rsid w:val="000C3EE4"/>
    <w:rsid w:val="000D2F6F"/>
    <w:rsid w:val="00112148"/>
    <w:rsid w:val="0011338B"/>
    <w:rsid w:val="001164C9"/>
    <w:rsid w:val="0018063C"/>
    <w:rsid w:val="001A74C5"/>
    <w:rsid w:val="001F16DC"/>
    <w:rsid w:val="00272D0C"/>
    <w:rsid w:val="002958E6"/>
    <w:rsid w:val="002C0C14"/>
    <w:rsid w:val="002D413C"/>
    <w:rsid w:val="002E0BA4"/>
    <w:rsid w:val="0030000F"/>
    <w:rsid w:val="00352068"/>
    <w:rsid w:val="00360581"/>
    <w:rsid w:val="003A1240"/>
    <w:rsid w:val="003F6239"/>
    <w:rsid w:val="00400B4E"/>
    <w:rsid w:val="004361BA"/>
    <w:rsid w:val="00436260"/>
    <w:rsid w:val="00442D59"/>
    <w:rsid w:val="004C0617"/>
    <w:rsid w:val="00535F2E"/>
    <w:rsid w:val="00544AC1"/>
    <w:rsid w:val="005705BD"/>
    <w:rsid w:val="005A6F38"/>
    <w:rsid w:val="005C1E62"/>
    <w:rsid w:val="005F55F5"/>
    <w:rsid w:val="00615A3C"/>
    <w:rsid w:val="00624EF3"/>
    <w:rsid w:val="00680AD6"/>
    <w:rsid w:val="006D7E53"/>
    <w:rsid w:val="00720775"/>
    <w:rsid w:val="007665B3"/>
    <w:rsid w:val="00794EA7"/>
    <w:rsid w:val="007B4E92"/>
    <w:rsid w:val="00821FFD"/>
    <w:rsid w:val="00942741"/>
    <w:rsid w:val="00946653"/>
    <w:rsid w:val="00990163"/>
    <w:rsid w:val="009A658C"/>
    <w:rsid w:val="00A07D1D"/>
    <w:rsid w:val="00A12856"/>
    <w:rsid w:val="00A16683"/>
    <w:rsid w:val="00A42648"/>
    <w:rsid w:val="00A971E4"/>
    <w:rsid w:val="00AD2B0C"/>
    <w:rsid w:val="00B46A33"/>
    <w:rsid w:val="00B65F3A"/>
    <w:rsid w:val="00BB2922"/>
    <w:rsid w:val="00CE33F7"/>
    <w:rsid w:val="00D05919"/>
    <w:rsid w:val="00D17FF2"/>
    <w:rsid w:val="00D239E3"/>
    <w:rsid w:val="00DC5D8C"/>
    <w:rsid w:val="00DF241E"/>
    <w:rsid w:val="00E04772"/>
    <w:rsid w:val="00E06BD7"/>
    <w:rsid w:val="00E544E5"/>
    <w:rsid w:val="00EB4C21"/>
    <w:rsid w:val="00F11007"/>
    <w:rsid w:val="00F2478C"/>
    <w:rsid w:val="00FC0D89"/>
    <w:rsid w:val="00FC3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D72E7"/>
  <w15:docId w15:val="{E824A41A-59AD-4356-9BE0-F3E6E7791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F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0" w:line="276" w:lineRule="auto"/>
    </w:pPr>
    <w:rPr>
      <w:rFonts w:ascii="Times New Roman" w:eastAsia="Calibri" w:hAnsi="Times New Roman" w:cs="Times New Roman"/>
      <w:sz w:val="28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header"/>
    <w:basedOn w:val="Standard"/>
    <w:pPr>
      <w:suppressLineNumbers/>
      <w:tabs>
        <w:tab w:val="center" w:pos="4677"/>
        <w:tab w:val="right" w:pos="9355"/>
      </w:tabs>
      <w:spacing w:line="240" w:lineRule="auto"/>
    </w:pPr>
    <w:rPr>
      <w:rFonts w:ascii="Calibri" w:hAnsi="Calibri" w:cs="F"/>
      <w:sz w:val="22"/>
      <w:lang w:eastAsia="en-US"/>
    </w:rPr>
  </w:style>
  <w:style w:type="paragraph" w:styleId="a6">
    <w:name w:val="footer"/>
    <w:basedOn w:val="Standard"/>
    <w:pPr>
      <w:suppressLineNumbers/>
      <w:tabs>
        <w:tab w:val="center" w:pos="4677"/>
        <w:tab w:val="right" w:pos="9355"/>
      </w:tabs>
      <w:spacing w:line="240" w:lineRule="auto"/>
    </w:pPr>
    <w:rPr>
      <w:rFonts w:ascii="Calibri" w:hAnsi="Calibri" w:cs="F"/>
      <w:sz w:val="22"/>
      <w:lang w:eastAsia="en-US"/>
    </w:rPr>
  </w:style>
  <w:style w:type="paragraph" w:styleId="a7">
    <w:name w:val="List Paragraph"/>
    <w:basedOn w:val="Standard"/>
    <w:pPr>
      <w:ind w:left="720"/>
    </w:pPr>
  </w:style>
  <w:style w:type="paragraph" w:styleId="a8">
    <w:name w:val="Balloon Text"/>
    <w:basedOn w:val="Standard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a9">
    <w:name w:val="Normal (Web)"/>
    <w:basedOn w:val="Standard"/>
    <w:pPr>
      <w:spacing w:before="100" w:after="100" w:line="240" w:lineRule="auto"/>
    </w:pPr>
    <w:rPr>
      <w:rFonts w:cs="F"/>
      <w:sz w:val="24"/>
      <w:szCs w:val="24"/>
      <w:lang w:eastAsia="ru-RU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a">
    <w:name w:val="Верхний колонтитул Знак"/>
    <w:basedOn w:val="a0"/>
  </w:style>
  <w:style w:type="character" w:customStyle="1" w:styleId="ab">
    <w:name w:val="Нижний колонтитул Знак"/>
    <w:basedOn w:val="a0"/>
  </w:style>
  <w:style w:type="character" w:styleId="ac">
    <w:name w:val="Placeholder Text"/>
    <w:basedOn w:val="a0"/>
    <w:rPr>
      <w:color w:val="808080"/>
    </w:rPr>
  </w:style>
  <w:style w:type="character" w:customStyle="1" w:styleId="ad">
    <w:name w:val="Текст выноски Знак"/>
    <w:basedOn w:val="a0"/>
    <w:rPr>
      <w:rFonts w:ascii="Segoe UI" w:eastAsia="Calibri" w:hAnsi="Segoe UI" w:cs="Segoe UI"/>
      <w:sz w:val="18"/>
      <w:szCs w:val="18"/>
      <w:lang w:eastAsia="zh-CN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b/>
    </w:rPr>
  </w:style>
  <w:style w:type="character" w:customStyle="1" w:styleId="ListLabel3">
    <w:name w:val="ListLabel 3"/>
    <w:rPr>
      <w:sz w:val="28"/>
      <w:szCs w:val="28"/>
    </w:rPr>
  </w:style>
  <w:style w:type="character" w:customStyle="1" w:styleId="ListLabel4">
    <w:name w:val="ListLabel 4"/>
    <w:rPr>
      <w:sz w:val="28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rsid w:val="002E0BA4"/>
    <w:pPr>
      <w:numPr>
        <w:numId w:val="8"/>
      </w:numPr>
    </w:pPr>
  </w:style>
  <w:style w:type="numbering" w:customStyle="1" w:styleId="WWNum9">
    <w:name w:val="WWNum9"/>
    <w:basedOn w:val="a2"/>
    <w:pPr>
      <w:numPr>
        <w:numId w:val="9"/>
      </w:numPr>
    </w:pPr>
  </w:style>
  <w:style w:type="numbering" w:customStyle="1" w:styleId="WWNum10">
    <w:name w:val="WWNum10"/>
    <w:basedOn w:val="a2"/>
    <w:pPr>
      <w:numPr>
        <w:numId w:val="10"/>
      </w:numPr>
    </w:pPr>
  </w:style>
  <w:style w:type="numbering" w:customStyle="1" w:styleId="WWNum11">
    <w:name w:val="WWNum11"/>
    <w:basedOn w:val="a2"/>
    <w:pPr>
      <w:numPr>
        <w:numId w:val="11"/>
      </w:numPr>
    </w:pPr>
  </w:style>
  <w:style w:type="numbering" w:customStyle="1" w:styleId="WWNum12">
    <w:name w:val="WWNum12"/>
    <w:basedOn w:val="a2"/>
    <w:pPr>
      <w:numPr>
        <w:numId w:val="12"/>
      </w:numPr>
    </w:pPr>
  </w:style>
  <w:style w:type="table" w:styleId="ae">
    <w:name w:val="Table Grid"/>
    <w:basedOn w:val="a1"/>
    <w:uiPriority w:val="39"/>
    <w:rsid w:val="001A7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EB5D4-3531-41B6-B7A4-A7D71C950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904</TotalTime>
  <Pages>10</Pages>
  <Words>825</Words>
  <Characters>4706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306</dc:creator>
  <cp:lastModifiedBy>Lshk</cp:lastModifiedBy>
  <cp:revision>27</cp:revision>
  <cp:lastPrinted>2019-05-29T08:48:00Z</cp:lastPrinted>
  <dcterms:created xsi:type="dcterms:W3CDTF">2020-11-13T19:17:00Z</dcterms:created>
  <dcterms:modified xsi:type="dcterms:W3CDTF">2021-10-25T08:53:00Z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