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2A" w:rsidRPr="0004314C" w:rsidRDefault="0042642A">
      <w:pPr>
        <w:rPr>
          <w:lang w:val="en-US"/>
        </w:rPr>
      </w:pPr>
      <w:bookmarkStart w:id="0" w:name="_GoBack"/>
      <w:bookmarkEnd w:id="0"/>
    </w:p>
    <w:p w:rsidR="006A529F" w:rsidRPr="0004314C" w:rsidRDefault="006A529F">
      <w:pPr>
        <w:rPr>
          <w:lang w:val="en-US"/>
        </w:rPr>
      </w:pPr>
    </w:p>
    <w:p w:rsidR="006A529F" w:rsidRPr="0004314C" w:rsidRDefault="006A529F">
      <w:pPr>
        <w:rPr>
          <w:lang w:val="en-US"/>
        </w:rPr>
      </w:pPr>
    </w:p>
    <w:p w:rsidR="006A529F" w:rsidRPr="0004314C" w:rsidRDefault="006A529F">
      <w:pPr>
        <w:rPr>
          <w:lang w:val="en-US"/>
        </w:rPr>
      </w:pPr>
    </w:p>
    <w:p w:rsidR="006A529F" w:rsidRPr="0004314C" w:rsidRDefault="006A529F">
      <w:pPr>
        <w:rPr>
          <w:lang w:val="en-US"/>
        </w:rPr>
      </w:pPr>
    </w:p>
    <w:p w:rsidR="006A529F" w:rsidRPr="0004314C" w:rsidRDefault="006A529F">
      <w:pPr>
        <w:rPr>
          <w:lang w:val="en-US"/>
        </w:rPr>
      </w:pPr>
    </w:p>
    <w:p w:rsidR="006A529F" w:rsidRPr="0004314C" w:rsidRDefault="006A529F">
      <w:pPr>
        <w:rPr>
          <w:lang w:val="en-US"/>
        </w:rPr>
      </w:pPr>
    </w:p>
    <w:p w:rsidR="006A529F" w:rsidRPr="0004314C" w:rsidRDefault="006A529F">
      <w:pPr>
        <w:rPr>
          <w:lang w:val="en-US"/>
        </w:rPr>
      </w:pPr>
    </w:p>
    <w:p w:rsidR="006A529F" w:rsidRPr="0004314C" w:rsidRDefault="006A529F">
      <w:pPr>
        <w:rPr>
          <w:lang w:val="en-US"/>
        </w:rPr>
      </w:pPr>
    </w:p>
    <w:p w:rsidR="006A529F" w:rsidRPr="0004314C" w:rsidRDefault="006A529F">
      <w:pPr>
        <w:rPr>
          <w:lang w:val="en-US"/>
        </w:rPr>
      </w:pPr>
    </w:p>
    <w:p w:rsidR="006A529F" w:rsidRPr="0004314C" w:rsidRDefault="006A529F">
      <w:pPr>
        <w:rPr>
          <w:lang w:val="en-US"/>
        </w:rPr>
      </w:pPr>
    </w:p>
    <w:p w:rsidR="006A529F" w:rsidRPr="0004314C" w:rsidRDefault="006A529F"/>
    <w:p w:rsidR="006A529F" w:rsidRPr="0004314C" w:rsidRDefault="006A529F"/>
    <w:p w:rsidR="006A529F" w:rsidRPr="0004314C" w:rsidRDefault="006A529F"/>
    <w:p w:rsidR="006A529F" w:rsidRPr="0004314C" w:rsidRDefault="006A529F"/>
    <w:p w:rsidR="006A529F" w:rsidRPr="0004314C" w:rsidRDefault="006A529F">
      <w:pPr>
        <w:rPr>
          <w:lang w:val="en-US"/>
        </w:rPr>
      </w:pPr>
    </w:p>
    <w:p w:rsidR="006A529F" w:rsidRPr="0004314C" w:rsidRDefault="006A529F">
      <w:pPr>
        <w:rPr>
          <w:lang w:val="en-US"/>
        </w:rPr>
      </w:pPr>
    </w:p>
    <w:p w:rsidR="006A529F" w:rsidRPr="0004314C" w:rsidRDefault="006A529F">
      <w:pPr>
        <w:rPr>
          <w:lang w:val="en-US"/>
        </w:rPr>
      </w:pPr>
    </w:p>
    <w:p w:rsidR="006A529F" w:rsidRPr="0004314C" w:rsidRDefault="006A529F" w:rsidP="006A529F">
      <w:pPr>
        <w:jc w:val="center"/>
        <w:rPr>
          <w:sz w:val="28"/>
          <w:szCs w:val="28"/>
        </w:rPr>
      </w:pPr>
      <w:r w:rsidRPr="0004314C">
        <w:rPr>
          <w:sz w:val="28"/>
          <w:szCs w:val="28"/>
        </w:rPr>
        <w:t xml:space="preserve">С </w:t>
      </w:r>
      <w:proofErr w:type="gramStart"/>
      <w:r w:rsidRPr="0004314C">
        <w:rPr>
          <w:sz w:val="28"/>
          <w:szCs w:val="28"/>
        </w:rPr>
        <w:t>П</w:t>
      </w:r>
      <w:proofErr w:type="gramEnd"/>
      <w:r w:rsidRPr="0004314C">
        <w:rPr>
          <w:sz w:val="28"/>
          <w:szCs w:val="28"/>
        </w:rPr>
        <w:t xml:space="preserve"> Р А В К А</w:t>
      </w:r>
    </w:p>
    <w:p w:rsidR="006A529F" w:rsidRPr="0004314C" w:rsidRDefault="006A529F" w:rsidP="006A529F">
      <w:pPr>
        <w:jc w:val="center"/>
        <w:rPr>
          <w:sz w:val="28"/>
          <w:szCs w:val="28"/>
        </w:rPr>
      </w:pPr>
    </w:p>
    <w:p w:rsidR="006C33E7" w:rsidRPr="0004314C" w:rsidRDefault="006A529F" w:rsidP="006A529F">
      <w:pPr>
        <w:jc w:val="center"/>
        <w:rPr>
          <w:sz w:val="28"/>
          <w:szCs w:val="28"/>
        </w:rPr>
      </w:pPr>
      <w:r w:rsidRPr="0004314C">
        <w:rPr>
          <w:sz w:val="28"/>
          <w:szCs w:val="28"/>
        </w:rPr>
        <w:t xml:space="preserve">ОБ ИССЛЕДОВАНИИ </w:t>
      </w:r>
      <w:proofErr w:type="gramStart"/>
      <w:r w:rsidRPr="0004314C">
        <w:rPr>
          <w:sz w:val="28"/>
          <w:szCs w:val="28"/>
        </w:rPr>
        <w:t>ПАТЕНТНОЙ</w:t>
      </w:r>
      <w:proofErr w:type="gramEnd"/>
      <w:r w:rsidRPr="0004314C">
        <w:rPr>
          <w:sz w:val="28"/>
          <w:szCs w:val="28"/>
        </w:rPr>
        <w:t xml:space="preserve"> И НАУЧНО-ТЕХНИЧЕСКОЙ </w:t>
      </w:r>
    </w:p>
    <w:p w:rsidR="006C33E7" w:rsidRPr="0004314C" w:rsidRDefault="006C33E7" w:rsidP="006A529F">
      <w:pPr>
        <w:jc w:val="center"/>
        <w:rPr>
          <w:sz w:val="28"/>
          <w:szCs w:val="28"/>
        </w:rPr>
      </w:pPr>
    </w:p>
    <w:p w:rsidR="006A529F" w:rsidRPr="0004314C" w:rsidRDefault="006A529F" w:rsidP="006A529F">
      <w:pPr>
        <w:jc w:val="center"/>
        <w:rPr>
          <w:sz w:val="28"/>
          <w:szCs w:val="28"/>
        </w:rPr>
      </w:pPr>
      <w:r w:rsidRPr="0004314C">
        <w:rPr>
          <w:sz w:val="28"/>
          <w:szCs w:val="28"/>
        </w:rPr>
        <w:t>ЛИТЕРАТУРЫ</w:t>
      </w:r>
      <w:r w:rsidR="006C33E7" w:rsidRPr="0004314C">
        <w:rPr>
          <w:sz w:val="28"/>
          <w:szCs w:val="28"/>
        </w:rPr>
        <w:t xml:space="preserve"> </w:t>
      </w:r>
      <w:r w:rsidRPr="0004314C">
        <w:rPr>
          <w:sz w:val="28"/>
          <w:szCs w:val="28"/>
        </w:rPr>
        <w:t xml:space="preserve"> ПО ТЕМЕ ДИПЛОМНОГО ПРОЕКТА</w:t>
      </w:r>
    </w:p>
    <w:p w:rsidR="006A529F" w:rsidRPr="0004314C" w:rsidRDefault="006A529F" w:rsidP="006A529F">
      <w:pPr>
        <w:jc w:val="center"/>
        <w:rPr>
          <w:sz w:val="28"/>
          <w:szCs w:val="28"/>
        </w:rPr>
      </w:pPr>
    </w:p>
    <w:p w:rsidR="00204B3E" w:rsidRPr="0004314C" w:rsidRDefault="00A3266C" w:rsidP="00A3266C">
      <w:pPr>
        <w:pBdr>
          <w:top w:val="single" w:sz="12" w:space="1" w:color="auto"/>
          <w:bottom w:val="single" w:sz="12" w:space="1" w:color="auto"/>
        </w:pBdr>
        <w:jc w:val="center"/>
        <w:rPr>
          <w:sz w:val="28"/>
          <w:szCs w:val="28"/>
        </w:rPr>
      </w:pPr>
      <w:r w:rsidRPr="00A3266C">
        <w:rPr>
          <w:b/>
          <w:sz w:val="32"/>
          <w:szCs w:val="28"/>
        </w:rPr>
        <w:t>Технология герметизации корпусов СВЧ микроблоков высок</w:t>
      </w:r>
      <w:r w:rsidRPr="00A3266C">
        <w:rPr>
          <w:b/>
          <w:sz w:val="32"/>
          <w:szCs w:val="28"/>
        </w:rPr>
        <w:t>о</w:t>
      </w:r>
      <w:r w:rsidRPr="00A3266C">
        <w:rPr>
          <w:b/>
          <w:sz w:val="32"/>
          <w:szCs w:val="28"/>
        </w:rPr>
        <w:t>частотной пайкой</w:t>
      </w:r>
    </w:p>
    <w:p w:rsidR="006A529F" w:rsidRPr="0004314C" w:rsidRDefault="006A529F" w:rsidP="00204B3E">
      <w:pPr>
        <w:sectPr w:rsidR="006A529F" w:rsidRPr="000431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529F" w:rsidRPr="0004314C" w:rsidRDefault="006A529F" w:rsidP="006A529F">
      <w:pPr>
        <w:jc w:val="center"/>
      </w:pPr>
      <w:r w:rsidRPr="0004314C">
        <w:rPr>
          <w:sz w:val="28"/>
          <w:szCs w:val="28"/>
        </w:rPr>
        <w:lastRenderedPageBreak/>
        <w:t>ПАТЕНТНЫЕ ИССЛЕДОВАНИЯ</w:t>
      </w:r>
      <w:r w:rsidR="00BB242B" w:rsidRPr="0004314C">
        <w:rPr>
          <w:sz w:val="28"/>
          <w:szCs w:val="28"/>
        </w:rPr>
        <w:t xml:space="preserve"> </w:t>
      </w:r>
      <w:r w:rsidRPr="0004314C">
        <w:rPr>
          <w:sz w:val="28"/>
          <w:szCs w:val="28"/>
        </w:rPr>
        <w:t>ПО ТЕМЕ ДИПЛОМНОГО ПРОЕКТА</w:t>
      </w:r>
      <w:r w:rsidRPr="0004314C">
        <w:t xml:space="preserve"> </w:t>
      </w:r>
    </w:p>
    <w:p w:rsidR="006C33E7" w:rsidRPr="0004314C" w:rsidRDefault="006C33E7" w:rsidP="006A529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560"/>
        <w:gridCol w:w="1701"/>
        <w:gridCol w:w="3118"/>
        <w:gridCol w:w="5464"/>
      </w:tblGrid>
      <w:tr w:rsidR="00183A90" w:rsidRPr="0004314C" w:rsidTr="0076676C">
        <w:tc>
          <w:tcPr>
            <w:tcW w:w="1668" w:type="dxa"/>
          </w:tcPr>
          <w:p w:rsidR="00B02E1D" w:rsidRPr="0004314C" w:rsidRDefault="006A529F" w:rsidP="00AB31A9">
            <w:pPr>
              <w:jc w:val="center"/>
            </w:pPr>
            <w:r w:rsidRPr="0004314C">
              <w:t>Основные</w:t>
            </w:r>
          </w:p>
          <w:p w:rsidR="006A529F" w:rsidRPr="0004314C" w:rsidRDefault="00B02E1D" w:rsidP="00B02E1D">
            <w:pPr>
              <w:jc w:val="center"/>
            </w:pPr>
            <w:r w:rsidRPr="0004314C">
              <w:t xml:space="preserve"> техническ</w:t>
            </w:r>
            <w:r w:rsidR="006A529F" w:rsidRPr="0004314C">
              <w:t xml:space="preserve">ие данные для </w:t>
            </w:r>
            <w:r w:rsidRPr="0004314C">
              <w:t xml:space="preserve"> </w:t>
            </w:r>
            <w:r w:rsidR="006A529F" w:rsidRPr="0004314C">
              <w:t>поиска</w:t>
            </w:r>
          </w:p>
        </w:tc>
        <w:tc>
          <w:tcPr>
            <w:tcW w:w="1275" w:type="dxa"/>
          </w:tcPr>
          <w:p w:rsidR="006A529F" w:rsidRPr="0004314C" w:rsidRDefault="006A529F" w:rsidP="00AB31A9">
            <w:pPr>
              <w:jc w:val="center"/>
            </w:pPr>
            <w:r w:rsidRPr="0004314C">
              <w:t>Страны</w:t>
            </w:r>
          </w:p>
        </w:tc>
        <w:tc>
          <w:tcPr>
            <w:tcW w:w="1560" w:type="dxa"/>
          </w:tcPr>
          <w:p w:rsidR="006A529F" w:rsidRPr="0004314C" w:rsidRDefault="006A529F" w:rsidP="00AB31A9">
            <w:pPr>
              <w:jc w:val="center"/>
            </w:pPr>
            <w:r w:rsidRPr="0004314C">
              <w:t>Класс МПК</w:t>
            </w:r>
          </w:p>
        </w:tc>
        <w:tc>
          <w:tcPr>
            <w:tcW w:w="1701" w:type="dxa"/>
          </w:tcPr>
          <w:p w:rsidR="006A529F" w:rsidRPr="0004314C" w:rsidRDefault="00BB242B" w:rsidP="00AB31A9">
            <w:pPr>
              <w:jc w:val="center"/>
            </w:pPr>
            <w:r w:rsidRPr="0004314C">
              <w:t>Что и за какой период пр</w:t>
            </w:r>
            <w:r w:rsidRPr="0004314C">
              <w:t>о</w:t>
            </w:r>
            <w:r w:rsidRPr="0004314C">
              <w:t>смотрено</w:t>
            </w:r>
          </w:p>
        </w:tc>
        <w:tc>
          <w:tcPr>
            <w:tcW w:w="3118" w:type="dxa"/>
          </w:tcPr>
          <w:p w:rsidR="006A529F" w:rsidRPr="0004314C" w:rsidRDefault="00BB242B" w:rsidP="00AB31A9">
            <w:pPr>
              <w:jc w:val="center"/>
            </w:pPr>
            <w:r w:rsidRPr="0004314C">
              <w:t>№№, название выявленных аналогов</w:t>
            </w:r>
          </w:p>
        </w:tc>
        <w:tc>
          <w:tcPr>
            <w:tcW w:w="5464" w:type="dxa"/>
          </w:tcPr>
          <w:p w:rsidR="006A529F" w:rsidRPr="0004314C" w:rsidRDefault="00BB242B" w:rsidP="00AB31A9">
            <w:pPr>
              <w:jc w:val="center"/>
            </w:pPr>
            <w:r w:rsidRPr="0004314C">
              <w:t>Анализ уровня исследуемой темы (тенденции ра</w:t>
            </w:r>
            <w:r w:rsidRPr="0004314C">
              <w:t>з</w:t>
            </w:r>
            <w:r w:rsidRPr="0004314C">
              <w:t>вития).</w:t>
            </w:r>
          </w:p>
          <w:p w:rsidR="00BB242B" w:rsidRPr="0004314C" w:rsidRDefault="00BB242B" w:rsidP="00AB31A9">
            <w:pPr>
              <w:jc w:val="center"/>
            </w:pPr>
            <w:r w:rsidRPr="0004314C">
              <w:t>Выводы и рекомендации.</w:t>
            </w:r>
          </w:p>
        </w:tc>
      </w:tr>
      <w:tr w:rsidR="00183A90" w:rsidRPr="0004314C" w:rsidTr="0076676C">
        <w:tc>
          <w:tcPr>
            <w:tcW w:w="1668" w:type="dxa"/>
          </w:tcPr>
          <w:p w:rsidR="006A529F" w:rsidRPr="0004314C" w:rsidRDefault="00BB242B" w:rsidP="00AB31A9">
            <w:pPr>
              <w:jc w:val="center"/>
            </w:pPr>
            <w:r w:rsidRPr="0004314C">
              <w:t>1</w:t>
            </w:r>
          </w:p>
        </w:tc>
        <w:tc>
          <w:tcPr>
            <w:tcW w:w="1275" w:type="dxa"/>
          </w:tcPr>
          <w:p w:rsidR="006A529F" w:rsidRPr="0004314C" w:rsidRDefault="00BB242B" w:rsidP="00AB31A9">
            <w:pPr>
              <w:jc w:val="center"/>
            </w:pPr>
            <w:r w:rsidRPr="0004314C">
              <w:t>2</w:t>
            </w:r>
          </w:p>
        </w:tc>
        <w:tc>
          <w:tcPr>
            <w:tcW w:w="1560" w:type="dxa"/>
          </w:tcPr>
          <w:p w:rsidR="006A529F" w:rsidRPr="0004314C" w:rsidRDefault="00BB242B" w:rsidP="00AB31A9">
            <w:pPr>
              <w:jc w:val="center"/>
            </w:pPr>
            <w:r w:rsidRPr="0004314C">
              <w:t>3</w:t>
            </w:r>
          </w:p>
        </w:tc>
        <w:tc>
          <w:tcPr>
            <w:tcW w:w="1701" w:type="dxa"/>
          </w:tcPr>
          <w:p w:rsidR="006A529F" w:rsidRPr="0004314C" w:rsidRDefault="00BB242B" w:rsidP="00AB31A9">
            <w:pPr>
              <w:jc w:val="center"/>
            </w:pPr>
            <w:r w:rsidRPr="0004314C">
              <w:t>4</w:t>
            </w:r>
          </w:p>
        </w:tc>
        <w:tc>
          <w:tcPr>
            <w:tcW w:w="3118" w:type="dxa"/>
          </w:tcPr>
          <w:p w:rsidR="006A529F" w:rsidRPr="0004314C" w:rsidRDefault="00BB242B" w:rsidP="00AB31A9">
            <w:pPr>
              <w:jc w:val="center"/>
            </w:pPr>
            <w:r w:rsidRPr="0004314C">
              <w:t>5</w:t>
            </w:r>
          </w:p>
        </w:tc>
        <w:tc>
          <w:tcPr>
            <w:tcW w:w="5464" w:type="dxa"/>
          </w:tcPr>
          <w:p w:rsidR="006A529F" w:rsidRPr="0004314C" w:rsidRDefault="00BB242B" w:rsidP="00AB31A9">
            <w:pPr>
              <w:jc w:val="center"/>
            </w:pPr>
            <w:r w:rsidRPr="0004314C">
              <w:t>6</w:t>
            </w:r>
          </w:p>
        </w:tc>
      </w:tr>
      <w:tr w:rsidR="00183A90" w:rsidRPr="0004314C" w:rsidTr="0076676C">
        <w:trPr>
          <w:trHeight w:val="983"/>
        </w:trPr>
        <w:tc>
          <w:tcPr>
            <w:tcW w:w="1668" w:type="dxa"/>
          </w:tcPr>
          <w:p w:rsidR="000D4D6C" w:rsidRDefault="00C011B4" w:rsidP="00B02E1D">
            <w:pPr>
              <w:pStyle w:val="a5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Индукцио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ный нагрев</w:t>
            </w:r>
          </w:p>
          <w:p w:rsidR="00BB62F0" w:rsidRPr="00E92EA9" w:rsidRDefault="00BB62F0" w:rsidP="00C011B4">
            <w:pPr>
              <w:pStyle w:val="a5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Индукцио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 xml:space="preserve">ная </w:t>
            </w:r>
            <w:r w:rsidR="00E92EA9">
              <w:rPr>
                <w:sz w:val="26"/>
                <w:szCs w:val="26"/>
              </w:rPr>
              <w:t>пайка</w:t>
            </w:r>
          </w:p>
          <w:p w:rsidR="008E53B8" w:rsidRPr="007155AE" w:rsidRDefault="008E53B8" w:rsidP="00C011B4">
            <w:pPr>
              <w:pStyle w:val="a5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Induction</w:t>
            </w:r>
            <w:r w:rsidRPr="007155A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heating</w:t>
            </w:r>
          </w:p>
          <w:p w:rsidR="00727274" w:rsidRDefault="00BB62F0" w:rsidP="00C011B4">
            <w:pPr>
              <w:pStyle w:val="a5"/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Induction </w:t>
            </w:r>
            <w:r w:rsidR="00E92EA9">
              <w:rPr>
                <w:sz w:val="26"/>
                <w:szCs w:val="26"/>
                <w:lang w:val="en-US"/>
              </w:rPr>
              <w:t>s</w:t>
            </w:r>
            <w:r>
              <w:rPr>
                <w:sz w:val="26"/>
                <w:szCs w:val="26"/>
                <w:lang w:val="en-US"/>
              </w:rPr>
              <w:t xml:space="preserve">oldering </w:t>
            </w:r>
          </w:p>
          <w:p w:rsidR="00BB62F0" w:rsidRDefault="00BB62F0" w:rsidP="00C011B4">
            <w:pPr>
              <w:pStyle w:val="a5"/>
              <w:spacing w:line="360" w:lineRule="auto"/>
              <w:rPr>
                <w:sz w:val="26"/>
                <w:szCs w:val="26"/>
              </w:rPr>
            </w:pPr>
          </w:p>
          <w:p w:rsidR="00913EDF" w:rsidRPr="00354CF0" w:rsidRDefault="00913EDF" w:rsidP="00354CF0"/>
          <w:p w:rsidR="00BB242B" w:rsidRPr="0004314C" w:rsidRDefault="00BB242B" w:rsidP="00AB31A9">
            <w:pPr>
              <w:jc w:val="center"/>
              <w:rPr>
                <w:lang w:val="en-US"/>
              </w:rPr>
            </w:pPr>
          </w:p>
          <w:p w:rsidR="00BB242B" w:rsidRPr="0004314C" w:rsidRDefault="00BB242B" w:rsidP="00AB31A9">
            <w:pPr>
              <w:jc w:val="center"/>
              <w:rPr>
                <w:lang w:val="en-US"/>
              </w:rPr>
            </w:pPr>
          </w:p>
          <w:p w:rsidR="00BB242B" w:rsidRPr="0004314C" w:rsidRDefault="00BB242B" w:rsidP="00AB31A9">
            <w:pPr>
              <w:jc w:val="center"/>
              <w:rPr>
                <w:lang w:val="en-US"/>
              </w:rPr>
            </w:pPr>
          </w:p>
          <w:p w:rsidR="00BB242B" w:rsidRPr="0004314C" w:rsidRDefault="00BB242B" w:rsidP="00BB242B">
            <w:pPr>
              <w:rPr>
                <w:lang w:val="en-US"/>
              </w:rPr>
            </w:pPr>
          </w:p>
          <w:p w:rsidR="00BB242B" w:rsidRPr="0004314C" w:rsidRDefault="00BB242B" w:rsidP="00AB31A9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</w:tcPr>
          <w:p w:rsidR="009631DB" w:rsidRDefault="009631DB" w:rsidP="00AB31A9">
            <w:pPr>
              <w:jc w:val="center"/>
            </w:pPr>
            <w:r>
              <w:t>Беларусь</w:t>
            </w:r>
          </w:p>
          <w:p w:rsidR="009631DB" w:rsidRDefault="009631DB" w:rsidP="00AB31A9">
            <w:pPr>
              <w:jc w:val="center"/>
            </w:pPr>
          </w:p>
          <w:p w:rsidR="006A529F" w:rsidRDefault="00B02E1D" w:rsidP="00AB31A9">
            <w:pPr>
              <w:jc w:val="center"/>
            </w:pPr>
            <w:r w:rsidRPr="0004314C">
              <w:t>Россия</w:t>
            </w:r>
          </w:p>
          <w:p w:rsidR="009631DB" w:rsidRPr="0004314C" w:rsidRDefault="009631DB" w:rsidP="00AB31A9">
            <w:pPr>
              <w:jc w:val="center"/>
            </w:pPr>
          </w:p>
          <w:p w:rsidR="009631DB" w:rsidRPr="0004314C" w:rsidRDefault="009631DB" w:rsidP="009631DB">
            <w:pPr>
              <w:jc w:val="center"/>
            </w:pPr>
            <w:r w:rsidRPr="0004314C">
              <w:t>Китай</w:t>
            </w:r>
          </w:p>
          <w:p w:rsidR="00B02E1D" w:rsidRPr="0004314C" w:rsidRDefault="00B02E1D" w:rsidP="00124CDA"/>
          <w:p w:rsidR="00B02E1D" w:rsidRPr="0004314C" w:rsidRDefault="00B02E1D" w:rsidP="00AB31A9">
            <w:pPr>
              <w:jc w:val="center"/>
            </w:pPr>
            <w:r w:rsidRPr="0004314C">
              <w:t>США</w:t>
            </w:r>
          </w:p>
          <w:p w:rsidR="00B02E1D" w:rsidRPr="0004314C" w:rsidRDefault="00B02E1D" w:rsidP="00124CDA"/>
          <w:p w:rsidR="00B02E1D" w:rsidRPr="0004314C" w:rsidRDefault="00B02E1D" w:rsidP="00AB31A9">
            <w:pPr>
              <w:jc w:val="center"/>
            </w:pPr>
          </w:p>
          <w:p w:rsidR="00B02E1D" w:rsidRPr="0004314C" w:rsidRDefault="00B02E1D" w:rsidP="00AB31A9">
            <w:pPr>
              <w:jc w:val="center"/>
            </w:pPr>
          </w:p>
        </w:tc>
        <w:tc>
          <w:tcPr>
            <w:tcW w:w="1560" w:type="dxa"/>
          </w:tcPr>
          <w:p w:rsidR="00183A90" w:rsidRPr="00A3266C" w:rsidRDefault="00B0603C" w:rsidP="00F27205">
            <w:pPr>
              <w:rPr>
                <w:sz w:val="28"/>
                <w:szCs w:val="28"/>
                <w:lang w:val="en-US"/>
              </w:rPr>
            </w:pPr>
            <w:r w:rsidRPr="00F27205">
              <w:rPr>
                <w:sz w:val="28"/>
                <w:szCs w:val="28"/>
                <w:lang w:val="en-US"/>
              </w:rPr>
              <w:t>H 05B 6/02</w:t>
            </w:r>
          </w:p>
          <w:p w:rsidR="00F27205" w:rsidRPr="00A3266C" w:rsidRDefault="00F27205" w:rsidP="00F27205">
            <w:pPr>
              <w:rPr>
                <w:sz w:val="28"/>
                <w:szCs w:val="28"/>
                <w:lang w:val="en-US"/>
              </w:rPr>
            </w:pPr>
          </w:p>
          <w:p w:rsidR="009631DB" w:rsidRPr="00A3266C" w:rsidRDefault="009631DB" w:rsidP="00F27205">
            <w:pPr>
              <w:rPr>
                <w:sz w:val="28"/>
                <w:szCs w:val="28"/>
                <w:lang w:val="en-US"/>
              </w:rPr>
            </w:pPr>
            <w:r w:rsidRPr="00F27205">
              <w:rPr>
                <w:sz w:val="28"/>
                <w:szCs w:val="28"/>
                <w:lang w:val="en-US"/>
              </w:rPr>
              <w:t>H 05B 6/42</w:t>
            </w:r>
          </w:p>
          <w:p w:rsidR="00F27205" w:rsidRPr="00A3266C" w:rsidRDefault="00F27205" w:rsidP="00F27205">
            <w:pPr>
              <w:rPr>
                <w:sz w:val="28"/>
                <w:szCs w:val="28"/>
                <w:lang w:val="en-US"/>
              </w:rPr>
            </w:pPr>
          </w:p>
          <w:p w:rsidR="0075196F" w:rsidRPr="00A3266C" w:rsidRDefault="0075196F" w:rsidP="00F27205">
            <w:pPr>
              <w:rPr>
                <w:sz w:val="28"/>
                <w:szCs w:val="28"/>
                <w:lang w:val="en-US"/>
              </w:rPr>
            </w:pPr>
            <w:r w:rsidRPr="00F27205">
              <w:rPr>
                <w:sz w:val="28"/>
                <w:szCs w:val="28"/>
                <w:lang w:val="en-US"/>
              </w:rPr>
              <w:t>B23K1/00</w:t>
            </w:r>
            <w:r w:rsidR="00BA31F9" w:rsidRPr="00F27205">
              <w:rPr>
                <w:sz w:val="28"/>
                <w:szCs w:val="28"/>
                <w:lang w:val="en-US"/>
              </w:rPr>
              <w:t>2</w:t>
            </w:r>
          </w:p>
          <w:p w:rsidR="00F27205" w:rsidRPr="00A3266C" w:rsidRDefault="00F27205" w:rsidP="00F27205">
            <w:pPr>
              <w:rPr>
                <w:sz w:val="28"/>
                <w:szCs w:val="28"/>
                <w:lang w:val="en-US"/>
              </w:rPr>
            </w:pPr>
          </w:p>
          <w:p w:rsidR="003C7CA0" w:rsidRPr="00F27205" w:rsidRDefault="003C7CA0" w:rsidP="00F27205">
            <w:pPr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F27205">
              <w:rPr>
                <w:sz w:val="28"/>
                <w:szCs w:val="28"/>
                <w:shd w:val="clear" w:color="auto" w:fill="FFFFFF"/>
                <w:lang w:val="en-US"/>
              </w:rPr>
              <w:t>H05B6/00</w:t>
            </w:r>
          </w:p>
          <w:p w:rsidR="003C7CA0" w:rsidRPr="00F27205" w:rsidRDefault="003C7CA0" w:rsidP="00F27205">
            <w:pPr>
              <w:rPr>
                <w:sz w:val="28"/>
                <w:szCs w:val="28"/>
                <w:shd w:val="clear" w:color="auto" w:fill="FFFFFF"/>
                <w:lang w:val="en-US"/>
              </w:rPr>
            </w:pPr>
          </w:p>
          <w:p w:rsidR="0075196F" w:rsidRPr="00A3266C" w:rsidRDefault="0080523D" w:rsidP="00F27205">
            <w:pPr>
              <w:rPr>
                <w:sz w:val="28"/>
                <w:szCs w:val="28"/>
                <w:lang w:val="en-US"/>
              </w:rPr>
            </w:pPr>
            <w:r w:rsidRPr="00F27205">
              <w:rPr>
                <w:sz w:val="28"/>
                <w:szCs w:val="28"/>
              </w:rPr>
              <w:t>С</w:t>
            </w:r>
            <w:r w:rsidRPr="00F27205">
              <w:rPr>
                <w:sz w:val="28"/>
                <w:szCs w:val="28"/>
                <w:lang w:val="en-US"/>
              </w:rPr>
              <w:t>21D 9/36</w:t>
            </w:r>
          </w:p>
          <w:p w:rsidR="00F27205" w:rsidRPr="00A3266C" w:rsidRDefault="00F27205" w:rsidP="00F27205">
            <w:pPr>
              <w:rPr>
                <w:sz w:val="28"/>
                <w:szCs w:val="28"/>
                <w:lang w:val="en-US"/>
              </w:rPr>
            </w:pPr>
          </w:p>
          <w:p w:rsidR="00F82602" w:rsidRDefault="00FE0BFF" w:rsidP="00F27205">
            <w:pPr>
              <w:rPr>
                <w:sz w:val="28"/>
                <w:szCs w:val="28"/>
              </w:rPr>
            </w:pPr>
            <w:r w:rsidRPr="00F27205">
              <w:rPr>
                <w:sz w:val="28"/>
                <w:szCs w:val="28"/>
                <w:lang w:val="en-US"/>
              </w:rPr>
              <w:t>H05 B6/36</w:t>
            </w:r>
          </w:p>
          <w:p w:rsidR="00F27205" w:rsidRPr="00F27205" w:rsidRDefault="00F27205" w:rsidP="00F27205">
            <w:pPr>
              <w:rPr>
                <w:sz w:val="28"/>
                <w:szCs w:val="28"/>
              </w:rPr>
            </w:pPr>
          </w:p>
          <w:p w:rsidR="0075196F" w:rsidRPr="00727274" w:rsidRDefault="00F82602" w:rsidP="00F27205">
            <w:pPr>
              <w:rPr>
                <w:lang w:val="en-US"/>
              </w:rPr>
            </w:pPr>
            <w:r w:rsidRPr="00F27205">
              <w:rPr>
                <w:sz w:val="28"/>
                <w:szCs w:val="28"/>
                <w:lang w:val="en-US"/>
              </w:rPr>
              <w:t>B23K3/0</w:t>
            </w:r>
            <w:r w:rsidR="00BA31F9" w:rsidRPr="00F27205">
              <w:rPr>
                <w:sz w:val="28"/>
                <w:szCs w:val="28"/>
                <w:lang w:val="en-US"/>
              </w:rPr>
              <w:t>6</w:t>
            </w:r>
            <w:r w:rsidRPr="00727274">
              <w:rPr>
                <w:lang w:val="en-US"/>
              </w:rPr>
              <w:t xml:space="preserve"> </w:t>
            </w:r>
            <w:r w:rsidR="0075196F" w:rsidRPr="00727274">
              <w:rPr>
                <w:lang w:val="en-US"/>
              </w:rPr>
              <w:t xml:space="preserve">  </w:t>
            </w:r>
          </w:p>
        </w:tc>
        <w:tc>
          <w:tcPr>
            <w:tcW w:w="1701" w:type="dxa"/>
          </w:tcPr>
          <w:p w:rsidR="00D05F2C" w:rsidRDefault="00D05F2C" w:rsidP="000D4D6C">
            <w:pPr>
              <w:jc w:val="both"/>
            </w:pPr>
            <w:r w:rsidRPr="0004314C">
              <w:t>1</w:t>
            </w:r>
            <w:r w:rsidRPr="00BB62F0">
              <w:t>. Информ</w:t>
            </w:r>
            <w:r w:rsidRPr="00BB62F0">
              <w:t>а</w:t>
            </w:r>
            <w:r w:rsidRPr="00BB62F0">
              <w:t>ционные р</w:t>
            </w:r>
            <w:r w:rsidRPr="00BB62F0">
              <w:t>е</w:t>
            </w:r>
            <w:r w:rsidRPr="00BB62F0">
              <w:t>сурсы Фед</w:t>
            </w:r>
            <w:r w:rsidRPr="00BB62F0">
              <w:t>е</w:t>
            </w:r>
            <w:r w:rsidRPr="00BB62F0">
              <w:t>рального го</w:t>
            </w:r>
            <w:r w:rsidRPr="00BB62F0">
              <w:t>с</w:t>
            </w:r>
            <w:r w:rsidRPr="00BB62F0">
              <w:t>ударственн</w:t>
            </w:r>
            <w:r w:rsidRPr="00BB62F0">
              <w:t>о</w:t>
            </w:r>
            <w:r w:rsidRPr="00BB62F0">
              <w:t>го бюджетн</w:t>
            </w:r>
            <w:r w:rsidRPr="00BB62F0">
              <w:t>о</w:t>
            </w:r>
            <w:r w:rsidRPr="00BB62F0">
              <w:t>го учрежд</w:t>
            </w:r>
            <w:r w:rsidRPr="00BB62F0">
              <w:t>е</w:t>
            </w:r>
            <w:r w:rsidR="00D02DF3">
              <w:t>ни</w:t>
            </w:r>
            <w:r w:rsidRPr="00BB62F0">
              <w:t xml:space="preserve">я </w:t>
            </w:r>
            <w:r w:rsidR="00BB62F0">
              <w:t xml:space="preserve">России </w:t>
            </w:r>
            <w:r w:rsidRPr="00BB62F0">
              <w:t>«Федерал</w:t>
            </w:r>
            <w:r w:rsidRPr="00BB62F0">
              <w:t>ь</w:t>
            </w:r>
            <w:r w:rsidRPr="00BB62F0">
              <w:t>ный институт промышле</w:t>
            </w:r>
            <w:r w:rsidRPr="00BB62F0">
              <w:t>н</w:t>
            </w:r>
            <w:r w:rsidRPr="00BB62F0">
              <w:t>ной собстве</w:t>
            </w:r>
            <w:r w:rsidRPr="00BB62F0">
              <w:t>н</w:t>
            </w:r>
            <w:r w:rsidR="007155AE">
              <w:t>ности».</w:t>
            </w:r>
          </w:p>
          <w:p w:rsidR="00183A90" w:rsidRPr="00BB62F0" w:rsidRDefault="00183A90" w:rsidP="000D4D6C">
            <w:pPr>
              <w:jc w:val="both"/>
            </w:pPr>
          </w:p>
          <w:p w:rsidR="00183A90" w:rsidRDefault="00183A90" w:rsidP="00183A90">
            <w:pPr>
              <w:jc w:val="both"/>
            </w:pPr>
            <w:r>
              <w:t>2. Базы да</w:t>
            </w:r>
            <w:r>
              <w:t>н</w:t>
            </w:r>
            <w:r>
              <w:t>ных Наци</w:t>
            </w:r>
            <w:r>
              <w:t>о</w:t>
            </w:r>
            <w:r>
              <w:t>нального це</w:t>
            </w:r>
            <w:r>
              <w:t>н</w:t>
            </w:r>
            <w:r>
              <w:t>тра интелле</w:t>
            </w:r>
            <w:r>
              <w:t>к</w:t>
            </w:r>
            <w:r>
              <w:t>туальной со</w:t>
            </w:r>
            <w:r>
              <w:t>б</w:t>
            </w:r>
            <w:r>
              <w:t>ственности РБ</w:t>
            </w:r>
            <w:r w:rsidR="007155AE">
              <w:t>.</w:t>
            </w:r>
            <w:r>
              <w:t xml:space="preserve"> </w:t>
            </w:r>
          </w:p>
          <w:p w:rsidR="00BB62F0" w:rsidRPr="00BB62F0" w:rsidRDefault="00BB62F0" w:rsidP="000D4D6C">
            <w:pPr>
              <w:jc w:val="both"/>
            </w:pPr>
          </w:p>
          <w:p w:rsidR="000D4D6C" w:rsidRPr="0004314C" w:rsidRDefault="00183A90" w:rsidP="000D4D6C">
            <w:pPr>
              <w:jc w:val="both"/>
              <w:rPr>
                <w:szCs w:val="28"/>
              </w:rPr>
            </w:pPr>
            <w:r>
              <w:t>3</w:t>
            </w:r>
            <w:r w:rsidR="00D05F2C" w:rsidRPr="0004314C">
              <w:t xml:space="preserve">. </w:t>
            </w:r>
            <w:r w:rsidR="000D4D6C" w:rsidRPr="0004314C">
              <w:t>И</w:t>
            </w:r>
            <w:r w:rsidR="00B664D0">
              <w:t>нт</w:t>
            </w:r>
            <w:r w:rsidR="000D4D6C" w:rsidRPr="0004314C">
              <w:t>ернет Сервис</w:t>
            </w:r>
            <w:r w:rsidR="000D4D6C" w:rsidRPr="0004314C">
              <w:rPr>
                <w:sz w:val="28"/>
                <w:szCs w:val="28"/>
              </w:rPr>
              <w:t xml:space="preserve"> </w:t>
            </w:r>
            <w:r w:rsidR="000D4D6C" w:rsidRPr="0004314C">
              <w:rPr>
                <w:szCs w:val="28"/>
              </w:rPr>
              <w:t>п</w:t>
            </w:r>
            <w:r w:rsidR="000D4D6C" w:rsidRPr="0004314C">
              <w:rPr>
                <w:szCs w:val="28"/>
              </w:rPr>
              <w:t>а</w:t>
            </w:r>
            <w:r w:rsidR="000D4D6C" w:rsidRPr="0004314C">
              <w:rPr>
                <w:szCs w:val="28"/>
              </w:rPr>
              <w:t>тентной базы дан</w:t>
            </w:r>
            <w:r w:rsidR="003A4B7E">
              <w:rPr>
                <w:szCs w:val="28"/>
              </w:rPr>
              <w:t xml:space="preserve">ных </w:t>
            </w:r>
            <w:r w:rsidR="000D4D6C" w:rsidRPr="0004314C">
              <w:rPr>
                <w:szCs w:val="28"/>
              </w:rPr>
              <w:t>п</w:t>
            </w:r>
            <w:r w:rsidR="000D4D6C" w:rsidRPr="0004314C">
              <w:rPr>
                <w:szCs w:val="28"/>
              </w:rPr>
              <w:t>а</w:t>
            </w:r>
            <w:r w:rsidR="000D4D6C" w:rsidRPr="0004314C">
              <w:rPr>
                <w:szCs w:val="28"/>
              </w:rPr>
              <w:t>тентного б</w:t>
            </w:r>
            <w:r w:rsidR="000D4D6C" w:rsidRPr="0004314C">
              <w:rPr>
                <w:szCs w:val="28"/>
              </w:rPr>
              <w:t>ю</w:t>
            </w:r>
            <w:r w:rsidR="000D4D6C" w:rsidRPr="0004314C">
              <w:rPr>
                <w:szCs w:val="28"/>
              </w:rPr>
              <w:t>ро США</w:t>
            </w:r>
            <w:r w:rsidR="007155AE">
              <w:rPr>
                <w:szCs w:val="28"/>
              </w:rPr>
              <w:t>.</w:t>
            </w:r>
          </w:p>
          <w:p w:rsidR="000D4D6C" w:rsidRPr="0004314C" w:rsidRDefault="006D5AB6" w:rsidP="006D5AB6">
            <w:r>
              <w:t xml:space="preserve"> </w:t>
            </w:r>
          </w:p>
        </w:tc>
        <w:tc>
          <w:tcPr>
            <w:tcW w:w="3118" w:type="dxa"/>
          </w:tcPr>
          <w:p w:rsidR="00E20878" w:rsidRPr="00641068" w:rsidRDefault="00E20878" w:rsidP="009631DB">
            <w:pPr>
              <w:jc w:val="both"/>
            </w:pPr>
            <w:r>
              <w:t xml:space="preserve">Пат. </w:t>
            </w:r>
            <w:r w:rsidR="003D3C36">
              <w:t xml:space="preserve">РФ </w:t>
            </w:r>
            <w:r w:rsidR="003D3C36">
              <w:rPr>
                <w:lang w:val="en-US"/>
              </w:rPr>
              <w:t>RU</w:t>
            </w:r>
            <w:r w:rsidR="003D3C36" w:rsidRPr="00641068">
              <w:t xml:space="preserve"> 2297308 </w:t>
            </w:r>
            <w:r w:rsidR="003D3C36">
              <w:rPr>
                <w:lang w:val="en-US"/>
              </w:rPr>
              <w:t>C</w:t>
            </w:r>
            <w:r w:rsidR="003D3C36" w:rsidRPr="00641068">
              <w:t>2</w:t>
            </w:r>
          </w:p>
          <w:p w:rsidR="00641068" w:rsidRDefault="003D3C36" w:rsidP="009631DB">
            <w:pPr>
              <w:jc w:val="both"/>
            </w:pPr>
            <w:r w:rsidRPr="003D3C36">
              <w:t xml:space="preserve">20.04.2007 </w:t>
            </w:r>
          </w:p>
          <w:p w:rsidR="003D3C36" w:rsidRPr="003D3C36" w:rsidRDefault="003D3C36" w:rsidP="009631DB">
            <w:pPr>
              <w:jc w:val="both"/>
            </w:pPr>
            <w:r>
              <w:t>Устройство для индукц</w:t>
            </w:r>
            <w:r>
              <w:t>и</w:t>
            </w:r>
            <w:r>
              <w:t>онной пайки соединител</w:t>
            </w:r>
            <w:r>
              <w:t>ь</w:t>
            </w:r>
            <w:r>
              <w:t>ной муфты волновода.</w:t>
            </w:r>
          </w:p>
          <w:p w:rsidR="00E20878" w:rsidRDefault="00E20878" w:rsidP="009631DB">
            <w:pPr>
              <w:jc w:val="both"/>
            </w:pPr>
          </w:p>
          <w:p w:rsidR="003D3C36" w:rsidRDefault="003D3C36" w:rsidP="009631DB">
            <w:pPr>
              <w:jc w:val="both"/>
            </w:pPr>
          </w:p>
          <w:p w:rsidR="003D3C36" w:rsidRDefault="003D3C36" w:rsidP="009631DB">
            <w:pPr>
              <w:jc w:val="both"/>
            </w:pPr>
          </w:p>
          <w:p w:rsidR="003D3C36" w:rsidRDefault="003D3C36" w:rsidP="009631DB">
            <w:pPr>
              <w:jc w:val="both"/>
            </w:pPr>
          </w:p>
          <w:p w:rsidR="003D3C36" w:rsidRDefault="003D3C36" w:rsidP="009631DB">
            <w:pPr>
              <w:jc w:val="both"/>
            </w:pPr>
          </w:p>
          <w:p w:rsidR="003D3C36" w:rsidRDefault="003D3C36" w:rsidP="009631DB">
            <w:pPr>
              <w:jc w:val="both"/>
            </w:pPr>
          </w:p>
          <w:p w:rsidR="00F61197" w:rsidRDefault="00F61197" w:rsidP="009631DB">
            <w:pPr>
              <w:jc w:val="both"/>
            </w:pPr>
          </w:p>
          <w:p w:rsidR="00F61197" w:rsidRDefault="00F61197" w:rsidP="009631DB">
            <w:pPr>
              <w:jc w:val="both"/>
            </w:pPr>
          </w:p>
          <w:p w:rsidR="00F61197" w:rsidRDefault="00F61197" w:rsidP="009631DB">
            <w:pPr>
              <w:jc w:val="both"/>
            </w:pPr>
          </w:p>
          <w:p w:rsidR="00641068" w:rsidRDefault="00641068" w:rsidP="009631DB">
            <w:pPr>
              <w:jc w:val="both"/>
            </w:pPr>
          </w:p>
          <w:p w:rsidR="00641068" w:rsidRDefault="00B0603C" w:rsidP="009631DB">
            <w:pPr>
              <w:jc w:val="both"/>
            </w:pPr>
            <w:r>
              <w:t xml:space="preserve">Пат. РБ </w:t>
            </w:r>
            <w:r>
              <w:rPr>
                <w:lang w:val="en-US"/>
              </w:rPr>
              <w:t>BY</w:t>
            </w:r>
            <w:r>
              <w:t xml:space="preserve"> </w:t>
            </w:r>
            <w:r w:rsidRPr="00B0603C">
              <w:t xml:space="preserve">9156 </w:t>
            </w:r>
            <w:r>
              <w:rPr>
                <w:lang w:val="en-US"/>
              </w:rPr>
              <w:t>U</w:t>
            </w:r>
            <w:r w:rsidRPr="00B0603C">
              <w:t xml:space="preserve"> </w:t>
            </w:r>
            <w:r w:rsidR="009631DB" w:rsidRPr="009631DB">
              <w:t>30.04.</w:t>
            </w:r>
            <w:r w:rsidR="009631DB">
              <w:t>2013</w:t>
            </w:r>
            <w:r w:rsidRPr="00B0603C">
              <w:t xml:space="preserve"> </w:t>
            </w:r>
          </w:p>
          <w:p w:rsidR="00B0603C" w:rsidRPr="00B0603C" w:rsidRDefault="00B0603C" w:rsidP="009631DB">
            <w:pPr>
              <w:jc w:val="both"/>
            </w:pPr>
            <w:r>
              <w:t>Устройство индукционного нагрева при пайке</w:t>
            </w:r>
            <w:r w:rsidR="00346B2C">
              <w:t>.</w:t>
            </w:r>
          </w:p>
          <w:p w:rsidR="00B0603C" w:rsidRPr="00B0603C" w:rsidRDefault="00B0603C" w:rsidP="00A36309"/>
          <w:p w:rsidR="00B0603C" w:rsidRPr="00B0603C" w:rsidRDefault="00B0603C" w:rsidP="00A36309"/>
          <w:p w:rsidR="00B0603C" w:rsidRPr="00B0603C" w:rsidRDefault="00B0603C" w:rsidP="00A36309"/>
          <w:p w:rsidR="00B0603C" w:rsidRPr="00B0603C" w:rsidRDefault="00B0603C" w:rsidP="00A36309"/>
          <w:p w:rsidR="00B0603C" w:rsidRPr="00B0603C" w:rsidRDefault="00B0603C" w:rsidP="00A36309"/>
          <w:p w:rsidR="00B0603C" w:rsidRDefault="00B0603C" w:rsidP="00A36309"/>
          <w:p w:rsidR="009631DB" w:rsidRDefault="009631DB" w:rsidP="00A36309"/>
          <w:p w:rsidR="00641068" w:rsidRDefault="00641068" w:rsidP="0076676C">
            <w:pPr>
              <w:jc w:val="both"/>
            </w:pPr>
          </w:p>
          <w:p w:rsidR="00641068" w:rsidRDefault="00641068" w:rsidP="0076676C">
            <w:pPr>
              <w:jc w:val="both"/>
            </w:pPr>
          </w:p>
          <w:p w:rsidR="00641068" w:rsidRDefault="00641068" w:rsidP="0076676C">
            <w:pPr>
              <w:jc w:val="both"/>
            </w:pPr>
          </w:p>
          <w:p w:rsidR="009631DB" w:rsidRPr="009631DB" w:rsidRDefault="009631DB" w:rsidP="0076676C">
            <w:pPr>
              <w:jc w:val="both"/>
            </w:pPr>
            <w:r>
              <w:lastRenderedPageBreak/>
              <w:t xml:space="preserve">Пат. РБ </w:t>
            </w:r>
            <w:r>
              <w:rPr>
                <w:lang w:val="en-US"/>
              </w:rPr>
              <w:t>BY</w:t>
            </w:r>
            <w:r w:rsidRPr="009631DB">
              <w:t xml:space="preserve"> 2246 </w:t>
            </w:r>
            <w:r>
              <w:rPr>
                <w:lang w:val="en-US"/>
              </w:rPr>
              <w:t>U</w:t>
            </w:r>
            <w:r w:rsidRPr="009631DB">
              <w:t xml:space="preserve"> 30.12.2005</w:t>
            </w:r>
            <w:r>
              <w:t xml:space="preserve"> Индуктор для нагрева плоских поверхн</w:t>
            </w:r>
            <w:r>
              <w:t>о</w:t>
            </w:r>
            <w:r>
              <w:t>стей</w:t>
            </w:r>
            <w:r w:rsidR="00346B2C">
              <w:t>.</w:t>
            </w:r>
          </w:p>
          <w:p w:rsidR="009631DB" w:rsidRDefault="009631DB" w:rsidP="00A36309"/>
          <w:p w:rsidR="009631DB" w:rsidRDefault="009631DB" w:rsidP="00A36309"/>
          <w:p w:rsidR="009631DB" w:rsidRDefault="009631DB" w:rsidP="00A36309"/>
          <w:p w:rsidR="009631DB" w:rsidRDefault="009631DB" w:rsidP="00A36309"/>
          <w:p w:rsidR="0076676C" w:rsidRDefault="0076676C" w:rsidP="00A36309"/>
          <w:p w:rsidR="00B0603C" w:rsidRPr="00B0603C" w:rsidRDefault="00B0603C" w:rsidP="00A36309"/>
          <w:p w:rsidR="0076676C" w:rsidRDefault="0076676C" w:rsidP="005B32A6">
            <w:pPr>
              <w:jc w:val="both"/>
              <w:rPr>
                <w:bCs/>
              </w:rPr>
            </w:pPr>
          </w:p>
          <w:p w:rsidR="00F82602" w:rsidRPr="00244FBC" w:rsidRDefault="00641068" w:rsidP="00641068">
            <w:pPr>
              <w:suppressAutoHyphens/>
              <w:jc w:val="both"/>
            </w:pPr>
            <w:r>
              <w:t>П</w:t>
            </w:r>
            <w:r w:rsidR="00183A90">
              <w:rPr>
                <w:bCs/>
              </w:rPr>
              <w:t xml:space="preserve">ат. </w:t>
            </w:r>
            <w:r w:rsidR="00F82602" w:rsidRPr="0004314C">
              <w:rPr>
                <w:bCs/>
              </w:rPr>
              <w:t>Китай</w:t>
            </w:r>
            <w:r w:rsidR="006C4D4C">
              <w:t xml:space="preserve">  </w:t>
            </w:r>
            <w:r w:rsidR="00344A07" w:rsidRPr="00344A07">
              <w:t>CN202565496 U</w:t>
            </w:r>
          </w:p>
          <w:p w:rsidR="00B02E1D" w:rsidRDefault="00344A07" w:rsidP="009631DB">
            <w:pPr>
              <w:jc w:val="both"/>
            </w:pPr>
            <w:r>
              <w:t>28.11</w:t>
            </w:r>
            <w:r w:rsidR="00F82602" w:rsidRPr="0004314C">
              <w:t>.201</w:t>
            </w:r>
            <w:r>
              <w:t>2</w:t>
            </w:r>
            <w:r w:rsidR="00084752" w:rsidRPr="0004314C">
              <w:t xml:space="preserve"> </w:t>
            </w:r>
            <w:r>
              <w:t>Индукционный нагрев индуктора спирал</w:t>
            </w:r>
            <w:r>
              <w:t>ь</w:t>
            </w:r>
            <w:r>
              <w:t>ной катушки</w:t>
            </w:r>
            <w:r w:rsidR="006065E1">
              <w:t>.</w:t>
            </w:r>
          </w:p>
          <w:p w:rsidR="00A30C2F" w:rsidRDefault="00A30C2F" w:rsidP="00124CDA">
            <w:pPr>
              <w:jc w:val="both"/>
            </w:pPr>
          </w:p>
          <w:p w:rsidR="00183A90" w:rsidRDefault="00183A90" w:rsidP="00124CDA">
            <w:pPr>
              <w:jc w:val="both"/>
            </w:pPr>
          </w:p>
          <w:p w:rsidR="00B37326" w:rsidRDefault="00B37326" w:rsidP="00124CDA">
            <w:pPr>
              <w:jc w:val="both"/>
            </w:pPr>
          </w:p>
          <w:p w:rsidR="00124CDA" w:rsidRPr="006C4D4C" w:rsidRDefault="00124CDA" w:rsidP="0076676C">
            <w:pPr>
              <w:jc w:val="both"/>
            </w:pPr>
            <w:r w:rsidRPr="0004314C">
              <w:t xml:space="preserve">Пат. </w:t>
            </w:r>
            <w:r>
              <w:t>США</w:t>
            </w:r>
            <w:r w:rsidRPr="001C7A37">
              <w:t xml:space="preserve"> </w:t>
            </w:r>
            <w:r>
              <w:rPr>
                <w:shd w:val="clear" w:color="auto" w:fill="FFFFFF"/>
              </w:rPr>
              <w:t>US 6900420 B2</w:t>
            </w:r>
          </w:p>
          <w:p w:rsidR="00CA4CA8" w:rsidRPr="00470B96" w:rsidRDefault="00124CDA" w:rsidP="0076676C">
            <w:pPr>
              <w:jc w:val="both"/>
            </w:pPr>
            <w:r>
              <w:t>21.05</w:t>
            </w:r>
            <w:r w:rsidRPr="0004314C">
              <w:t>.20</w:t>
            </w:r>
            <w:r>
              <w:t>05</w:t>
            </w:r>
            <w:r w:rsidRPr="0004314C">
              <w:t xml:space="preserve"> </w:t>
            </w:r>
            <w:r>
              <w:t>Охлаждаемый индукционный нагрев к</w:t>
            </w:r>
            <w:r>
              <w:t>а</w:t>
            </w:r>
            <w:r>
              <w:t>тушки.</w:t>
            </w:r>
          </w:p>
        </w:tc>
        <w:tc>
          <w:tcPr>
            <w:tcW w:w="5464" w:type="dxa"/>
          </w:tcPr>
          <w:p w:rsidR="003D3C36" w:rsidRPr="00641068" w:rsidRDefault="003D3C36" w:rsidP="003D3C36">
            <w:pPr>
              <w:jc w:val="both"/>
              <w:rPr>
                <w:b/>
              </w:rPr>
            </w:pPr>
            <w:r w:rsidRPr="003D3C36">
              <w:lastRenderedPageBreak/>
              <w:t>Изобретение относится к индукционной пайке секций волноводов. Для предотвращения распла</w:t>
            </w:r>
            <w:r w:rsidRPr="003D3C36">
              <w:t>в</w:t>
            </w:r>
            <w:r w:rsidRPr="003D3C36">
              <w:t xml:space="preserve">ления соединительной муфты и трубы волновода, </w:t>
            </w:r>
            <w:proofErr w:type="gramStart"/>
            <w:r w:rsidRPr="003D3C36">
              <w:t>соединяемых</w:t>
            </w:r>
            <w:proofErr w:type="gramEnd"/>
            <w:r w:rsidRPr="003D3C36">
              <w:t xml:space="preserve"> пайкой,  устройство содерж</w:t>
            </w:r>
            <w:r w:rsidR="00641068">
              <w:t>ит</w:t>
            </w:r>
            <w:r w:rsidRPr="003D3C36">
              <w:t xml:space="preserve"> охв</w:t>
            </w:r>
            <w:r w:rsidRPr="003D3C36">
              <w:t>а</w:t>
            </w:r>
            <w:r w:rsidRPr="003D3C36">
              <w:t>тывающий трубу волновода индуктор, выполне</w:t>
            </w:r>
            <w:r w:rsidRPr="003D3C36">
              <w:t>н</w:t>
            </w:r>
            <w:r w:rsidRPr="003D3C36">
              <w:t xml:space="preserve">ный в виде охлаждаемого </w:t>
            </w:r>
            <w:proofErr w:type="spellStart"/>
            <w:r w:rsidRPr="003D3C36">
              <w:t>токопровода</w:t>
            </w:r>
            <w:proofErr w:type="spellEnd"/>
            <w:r w:rsidRPr="003D3C36">
              <w:t>, изогнутого по контуру сечения трубы волновода и помеще</w:t>
            </w:r>
            <w:r w:rsidRPr="003D3C36">
              <w:t>н</w:t>
            </w:r>
            <w:r w:rsidRPr="003D3C36">
              <w:t xml:space="preserve">ного в паз соосного </w:t>
            </w:r>
            <w:proofErr w:type="spellStart"/>
            <w:r w:rsidRPr="003D3C36">
              <w:t>магнитопровода</w:t>
            </w:r>
            <w:proofErr w:type="spellEnd"/>
            <w:r w:rsidRPr="003D3C36">
              <w:t>, и подложку с проходным окном для трубы волновода и соед</w:t>
            </w:r>
            <w:r w:rsidRPr="003D3C36">
              <w:t>и</w:t>
            </w:r>
            <w:r w:rsidRPr="003D3C36">
              <w:t>нительной муфты. Магнитопровод установлен т</w:t>
            </w:r>
            <w:r w:rsidRPr="003D3C36">
              <w:t>а</w:t>
            </w:r>
            <w:r w:rsidRPr="003D3C36">
              <w:t>ким образом, что его рабочая поверхность одн</w:t>
            </w:r>
            <w:r w:rsidRPr="003D3C36">
              <w:t>о</w:t>
            </w:r>
            <w:r w:rsidRPr="003D3C36">
              <w:t>временно обращена к поверхностям соединител</w:t>
            </w:r>
            <w:r w:rsidRPr="003D3C36">
              <w:t>ь</w:t>
            </w:r>
            <w:r w:rsidRPr="003D3C36">
              <w:t>ной муфты, трубы волновода и подложки с обе</w:t>
            </w:r>
            <w:r w:rsidRPr="003D3C36">
              <w:t>с</w:t>
            </w:r>
            <w:r w:rsidRPr="003D3C36">
              <w:t xml:space="preserve">печением преимущественного нагрева подложки. </w:t>
            </w:r>
            <w:r w:rsidRPr="00641068">
              <w:rPr>
                <w:b/>
              </w:rPr>
              <w:t>Это наиболее близкое техническое решение, к</w:t>
            </w:r>
            <w:r w:rsidRPr="00641068">
              <w:rPr>
                <w:b/>
              </w:rPr>
              <w:t>о</w:t>
            </w:r>
            <w:r w:rsidRPr="00641068">
              <w:rPr>
                <w:b/>
              </w:rPr>
              <w:t>торое является прототипом.</w:t>
            </w:r>
          </w:p>
          <w:p w:rsidR="00E20878" w:rsidRDefault="00E20878" w:rsidP="00124CDA">
            <w:pPr>
              <w:jc w:val="both"/>
            </w:pPr>
          </w:p>
          <w:p w:rsidR="00B0603C" w:rsidRDefault="00B0603C" w:rsidP="00124CDA">
            <w:pPr>
              <w:jc w:val="both"/>
            </w:pPr>
            <w:r>
              <w:t>Устройство индукционного нагрева при пайке, с</w:t>
            </w:r>
            <w:r>
              <w:t>о</w:t>
            </w:r>
            <w:r>
              <w:t>держащее генератор, магнитопровод с разомкн</w:t>
            </w:r>
            <w:r>
              <w:t>у</w:t>
            </w:r>
            <w:r>
              <w:t xml:space="preserve">той магнитной цепью, индукционной обмоткой и обмоткой подмагничивания, отличающиеся тем, что снабжено </w:t>
            </w:r>
            <w:proofErr w:type="gramStart"/>
            <w:r>
              <w:t>электрическими</w:t>
            </w:r>
            <w:proofErr w:type="gramEnd"/>
            <w:r>
              <w:t xml:space="preserve"> </w:t>
            </w:r>
            <w:proofErr w:type="spellStart"/>
            <w:r>
              <w:t>замыкателями</w:t>
            </w:r>
            <w:proofErr w:type="spellEnd"/>
            <w:r>
              <w:t xml:space="preserve"> па</w:t>
            </w:r>
            <w:r>
              <w:t>я</w:t>
            </w:r>
            <w:r>
              <w:t>емых деталей, выполненными в форме пластины из проводящего материала, которая с помощью прибора-регулятора образует вторичный контур с низким электрическим сопротивлением и высокой плотностью вихревых токов.</w:t>
            </w:r>
          </w:p>
          <w:p w:rsidR="00B0603C" w:rsidRDefault="00B0603C" w:rsidP="00124CDA">
            <w:pPr>
              <w:jc w:val="both"/>
            </w:pPr>
          </w:p>
          <w:p w:rsidR="009631DB" w:rsidRDefault="009631DB" w:rsidP="00124CDA">
            <w:pPr>
              <w:jc w:val="both"/>
            </w:pPr>
            <w:proofErr w:type="gramStart"/>
            <w:r>
              <w:t>Индуктор для нагрева плоских поверхностей, с</w:t>
            </w:r>
            <w:r>
              <w:t>о</w:t>
            </w:r>
            <w:r>
              <w:lastRenderedPageBreak/>
              <w:t xml:space="preserve">держащий полый </w:t>
            </w:r>
            <w:proofErr w:type="spellStart"/>
            <w:r>
              <w:t>водоохлаждаемый</w:t>
            </w:r>
            <w:proofErr w:type="spellEnd"/>
            <w:r>
              <w:t xml:space="preserve"> </w:t>
            </w:r>
            <w:proofErr w:type="spellStart"/>
            <w:r>
              <w:t>токопровод</w:t>
            </w:r>
            <w:proofErr w:type="spellEnd"/>
            <w:r>
              <w:t xml:space="preserve"> прямоугольного поперечного сечения, охваченный с трёх сторон магнитопроводом, выполненным из набора П-образных пластин, отличающийся тем, что одна из сторон </w:t>
            </w:r>
            <w:proofErr w:type="spellStart"/>
            <w:r>
              <w:t>токопровода</w:t>
            </w:r>
            <w:proofErr w:type="spellEnd"/>
            <w:r>
              <w:t xml:space="preserve"> снабжена отве</w:t>
            </w:r>
            <w:r>
              <w:t>р</w:t>
            </w:r>
            <w:r>
              <w:t>стиями и установлена с зазором относительно ст</w:t>
            </w:r>
            <w:r>
              <w:t>о</w:t>
            </w:r>
            <w:r>
              <w:t>роны магнитопровода, противолежащей его раб</w:t>
            </w:r>
            <w:r>
              <w:t>о</w:t>
            </w:r>
            <w:r>
              <w:t>чей поверхности.</w:t>
            </w:r>
            <w:proofErr w:type="gramEnd"/>
          </w:p>
          <w:p w:rsidR="009631DB" w:rsidRDefault="009631DB" w:rsidP="00124CDA">
            <w:pPr>
              <w:jc w:val="both"/>
            </w:pPr>
          </w:p>
          <w:p w:rsidR="00A30C2F" w:rsidRDefault="00A30C2F" w:rsidP="00124CDA">
            <w:pPr>
              <w:jc w:val="both"/>
              <w:rPr>
                <w:highlight w:val="yellow"/>
              </w:rPr>
            </w:pPr>
          </w:p>
          <w:p w:rsidR="009631DB" w:rsidRDefault="009631DB" w:rsidP="00A30C2F">
            <w:pPr>
              <w:jc w:val="both"/>
            </w:pPr>
          </w:p>
          <w:p w:rsidR="00124CDA" w:rsidRDefault="00A30C2F" w:rsidP="00A30C2F">
            <w:pPr>
              <w:jc w:val="both"/>
              <w:rPr>
                <w:highlight w:val="yellow"/>
              </w:rPr>
            </w:pPr>
            <w:r w:rsidRPr="00124CDA">
              <w:t xml:space="preserve">Индукционная установка </w:t>
            </w:r>
            <w:r>
              <w:t xml:space="preserve">представляет собой </w:t>
            </w:r>
            <w:r w:rsidR="00124CDA" w:rsidRPr="00124CDA">
              <w:t>и</w:t>
            </w:r>
            <w:r w:rsidR="00124CDA" w:rsidRPr="00124CDA">
              <w:t>н</w:t>
            </w:r>
            <w:r w:rsidR="00124CDA" w:rsidRPr="00124CDA">
              <w:t xml:space="preserve">дуктор </w:t>
            </w:r>
            <w:r>
              <w:t xml:space="preserve">в виде </w:t>
            </w:r>
            <w:r w:rsidR="00124CDA" w:rsidRPr="00124CDA">
              <w:t>спиральн</w:t>
            </w:r>
            <w:r>
              <w:t xml:space="preserve">ой </w:t>
            </w:r>
            <w:r w:rsidR="00124CDA" w:rsidRPr="00124CDA">
              <w:t>катушки, которая сфо</w:t>
            </w:r>
            <w:r w:rsidR="00124CDA" w:rsidRPr="00124CDA">
              <w:t>р</w:t>
            </w:r>
            <w:r w:rsidR="00124CDA" w:rsidRPr="00124CDA">
              <w:t xml:space="preserve">мирована путем намотки медной трубы. Корпус </w:t>
            </w:r>
            <w:r>
              <w:t xml:space="preserve">это </w:t>
            </w:r>
            <w:r w:rsidR="00124CDA" w:rsidRPr="00124CDA">
              <w:t>спиральный змеевик</w:t>
            </w:r>
            <w:r>
              <w:t>,</w:t>
            </w:r>
            <w:r w:rsidR="00124CDA" w:rsidRPr="00124CDA">
              <w:t xml:space="preserve"> снабжен</w:t>
            </w:r>
            <w:r>
              <w:t>ный</w:t>
            </w:r>
            <w:r w:rsidR="00124CDA" w:rsidRPr="00124CDA">
              <w:t xml:space="preserve"> множеством водных сопел, причем каждое сопло воды жестко соединен</w:t>
            </w:r>
            <w:r>
              <w:t>о</w:t>
            </w:r>
            <w:r w:rsidR="00124CDA" w:rsidRPr="00124CDA">
              <w:t xml:space="preserve"> в корпус</w:t>
            </w:r>
            <w:r>
              <w:t>е</w:t>
            </w:r>
            <w:r w:rsidR="00124CDA" w:rsidRPr="00124CDA">
              <w:t xml:space="preserve"> катушки</w:t>
            </w:r>
            <w:r>
              <w:t>.</w:t>
            </w:r>
          </w:p>
          <w:p w:rsidR="00124CDA" w:rsidRDefault="00124CDA" w:rsidP="00727274">
            <w:pPr>
              <w:ind w:firstLine="250"/>
              <w:jc w:val="both"/>
              <w:rPr>
                <w:highlight w:val="yellow"/>
              </w:rPr>
            </w:pPr>
          </w:p>
          <w:p w:rsidR="00727274" w:rsidRPr="00727274" w:rsidRDefault="00D65B89" w:rsidP="00B37326">
            <w:pPr>
              <w:jc w:val="both"/>
            </w:pPr>
            <w:r>
              <w:t>Индукционное устройство представлено кату</w:t>
            </w:r>
            <w:r>
              <w:t>ш</w:t>
            </w:r>
            <w:r>
              <w:t>кой</w:t>
            </w:r>
            <w:r w:rsidR="00A30C2F" w:rsidRPr="00A30C2F">
              <w:t xml:space="preserve">, содержащей </w:t>
            </w:r>
            <w:r>
              <w:t>многожильный</w:t>
            </w:r>
            <w:r w:rsidR="00A30C2F" w:rsidRPr="00A30C2F">
              <w:t xml:space="preserve"> кабель, который намота</w:t>
            </w:r>
            <w:r>
              <w:t>н</w:t>
            </w:r>
            <w:r w:rsidR="00A30C2F" w:rsidRPr="00A30C2F">
              <w:t xml:space="preserve"> спираль</w:t>
            </w:r>
            <w:r>
              <w:t>ю</w:t>
            </w:r>
            <w:r w:rsidR="00A30C2F" w:rsidRPr="00A30C2F">
              <w:t>, чтобы сформировать бобину, и средство</w:t>
            </w:r>
            <w:r>
              <w:t>м</w:t>
            </w:r>
            <w:r w:rsidR="00A30C2F" w:rsidRPr="00A30C2F">
              <w:t xml:space="preserve"> для охлаждения кабеля. Многожильный кабель выполнен с возможностью охлаждать с помощью косвенного системы охла</w:t>
            </w:r>
            <w:r>
              <w:t>ждения.</w:t>
            </w:r>
          </w:p>
        </w:tc>
      </w:tr>
    </w:tbl>
    <w:p w:rsidR="00BB242B" w:rsidRPr="0004314C" w:rsidRDefault="00BB242B" w:rsidP="00204B3E">
      <w:pPr>
        <w:rPr>
          <w:sz w:val="28"/>
          <w:szCs w:val="28"/>
        </w:rPr>
        <w:sectPr w:rsidR="00BB242B" w:rsidRPr="0004314C" w:rsidSect="00084752">
          <w:pgSz w:w="16838" w:h="11906" w:orient="landscape"/>
          <w:pgMar w:top="851" w:right="1134" w:bottom="993" w:left="1134" w:header="709" w:footer="709" w:gutter="0"/>
          <w:cols w:space="708"/>
          <w:docGrid w:linePitch="360"/>
        </w:sectPr>
      </w:pPr>
    </w:p>
    <w:p w:rsidR="00BB242B" w:rsidRPr="0004314C" w:rsidRDefault="00BB242B" w:rsidP="006A529F">
      <w:pPr>
        <w:jc w:val="center"/>
        <w:rPr>
          <w:sz w:val="28"/>
          <w:szCs w:val="28"/>
        </w:rPr>
      </w:pPr>
      <w:r w:rsidRPr="0004314C">
        <w:rPr>
          <w:sz w:val="28"/>
          <w:szCs w:val="28"/>
        </w:rPr>
        <w:lastRenderedPageBreak/>
        <w:t xml:space="preserve">НАУЧНО-ТЕХНИЧЕСКАЯ ЛИТЕРАТУРА И ТЕХНИЧЕСКАЯ </w:t>
      </w:r>
      <w:r w:rsidR="00FB4913" w:rsidRPr="0004314C">
        <w:rPr>
          <w:sz w:val="28"/>
          <w:szCs w:val="28"/>
        </w:rPr>
        <w:t>ДО</w:t>
      </w:r>
      <w:r w:rsidRPr="0004314C">
        <w:rPr>
          <w:sz w:val="28"/>
          <w:szCs w:val="28"/>
        </w:rPr>
        <w:t>КУМЕНТАЦИЯ</w:t>
      </w:r>
    </w:p>
    <w:p w:rsidR="00A92AE1" w:rsidRPr="0004314C" w:rsidRDefault="00FB4913" w:rsidP="006A529F">
      <w:pPr>
        <w:jc w:val="center"/>
        <w:rPr>
          <w:sz w:val="28"/>
          <w:szCs w:val="28"/>
        </w:rPr>
      </w:pPr>
      <w:r w:rsidRPr="0004314C">
        <w:rPr>
          <w:sz w:val="28"/>
          <w:szCs w:val="28"/>
        </w:rPr>
        <w:t>(указываются библиографические данные источников информации, дост</w:t>
      </w:r>
      <w:r w:rsidRPr="0004314C">
        <w:rPr>
          <w:sz w:val="28"/>
          <w:szCs w:val="28"/>
        </w:rPr>
        <w:t>а</w:t>
      </w:r>
      <w:r w:rsidRPr="0004314C">
        <w:rPr>
          <w:sz w:val="28"/>
          <w:szCs w:val="28"/>
        </w:rPr>
        <w:t>точные для нахождения аналогов)</w:t>
      </w:r>
    </w:p>
    <w:p w:rsidR="006A4A81" w:rsidRPr="0004314C" w:rsidRDefault="006A4A81" w:rsidP="006A529F">
      <w:pPr>
        <w:jc w:val="center"/>
        <w:rPr>
          <w:sz w:val="28"/>
          <w:szCs w:val="28"/>
        </w:rPr>
      </w:pPr>
    </w:p>
    <w:p w:rsidR="006A4A81" w:rsidRPr="0004314C" w:rsidRDefault="006A4A81" w:rsidP="006A4A81">
      <w:pPr>
        <w:numPr>
          <w:ilvl w:val="0"/>
          <w:numId w:val="1"/>
        </w:numPr>
        <w:rPr>
          <w:sz w:val="28"/>
          <w:szCs w:val="28"/>
        </w:rPr>
      </w:pPr>
      <w:r w:rsidRPr="0004314C">
        <w:rPr>
          <w:sz w:val="28"/>
          <w:szCs w:val="28"/>
        </w:rPr>
        <w:t>Информационные ресурсы Федерального государственного бюджетн</w:t>
      </w:r>
      <w:r w:rsidRPr="0004314C">
        <w:rPr>
          <w:sz w:val="28"/>
          <w:szCs w:val="28"/>
        </w:rPr>
        <w:t>о</w:t>
      </w:r>
      <w:r w:rsidR="00D02DF3">
        <w:rPr>
          <w:sz w:val="28"/>
          <w:szCs w:val="28"/>
        </w:rPr>
        <w:t>го учреждени</w:t>
      </w:r>
      <w:r w:rsidRPr="0004314C">
        <w:rPr>
          <w:sz w:val="28"/>
          <w:szCs w:val="28"/>
        </w:rPr>
        <w:t>я</w:t>
      </w:r>
      <w:r w:rsidR="00D02DF3" w:rsidRPr="00D02DF3">
        <w:rPr>
          <w:sz w:val="28"/>
          <w:szCs w:val="28"/>
        </w:rPr>
        <w:t xml:space="preserve"> </w:t>
      </w:r>
      <w:r w:rsidR="00D02DF3">
        <w:rPr>
          <w:sz w:val="28"/>
          <w:szCs w:val="28"/>
        </w:rPr>
        <w:t xml:space="preserve">России </w:t>
      </w:r>
      <w:r w:rsidRPr="0004314C">
        <w:rPr>
          <w:sz w:val="28"/>
          <w:szCs w:val="28"/>
        </w:rPr>
        <w:t xml:space="preserve"> «Федеральный институт промышленной со</w:t>
      </w:r>
      <w:r w:rsidRPr="0004314C">
        <w:rPr>
          <w:sz w:val="28"/>
          <w:szCs w:val="28"/>
        </w:rPr>
        <w:t>б</w:t>
      </w:r>
      <w:r w:rsidRPr="0004314C">
        <w:rPr>
          <w:sz w:val="28"/>
          <w:szCs w:val="28"/>
        </w:rPr>
        <w:t>ственности» http://www</w:t>
      </w:r>
      <w:r w:rsidR="00D02DF3" w:rsidRPr="00D02DF3">
        <w:rPr>
          <w:sz w:val="28"/>
          <w:szCs w:val="28"/>
        </w:rPr>
        <w:t>1</w:t>
      </w:r>
      <w:r w:rsidRPr="0004314C">
        <w:rPr>
          <w:sz w:val="28"/>
          <w:szCs w:val="28"/>
        </w:rPr>
        <w:t xml:space="preserve">.fips.ru </w:t>
      </w:r>
    </w:p>
    <w:p w:rsidR="006A4A81" w:rsidRPr="0004314C" w:rsidRDefault="003C7CA0" w:rsidP="003C7CA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http://patent.su  </w:t>
      </w:r>
      <w:r w:rsidR="00A36309" w:rsidRPr="0004314C">
        <w:rPr>
          <w:sz w:val="28"/>
          <w:szCs w:val="28"/>
        </w:rPr>
        <w:t>–</w:t>
      </w:r>
      <w:r w:rsidR="00A36309" w:rsidRPr="00A36309">
        <w:rPr>
          <w:sz w:val="28"/>
          <w:szCs w:val="28"/>
        </w:rPr>
        <w:t xml:space="preserve"> </w:t>
      </w:r>
      <w:r w:rsidR="00A36309">
        <w:rPr>
          <w:sz w:val="28"/>
          <w:szCs w:val="28"/>
        </w:rPr>
        <w:t xml:space="preserve"> база патентов на изобретения РФ</w:t>
      </w:r>
      <w:r w:rsidR="00A36309" w:rsidRPr="0004314C">
        <w:rPr>
          <w:sz w:val="28"/>
          <w:szCs w:val="28"/>
        </w:rPr>
        <w:t>.</w:t>
      </w:r>
    </w:p>
    <w:p w:rsidR="006A4A81" w:rsidRPr="0004314C" w:rsidRDefault="006A4A81" w:rsidP="006A4A81">
      <w:pPr>
        <w:numPr>
          <w:ilvl w:val="0"/>
          <w:numId w:val="1"/>
        </w:numPr>
        <w:rPr>
          <w:sz w:val="28"/>
          <w:szCs w:val="28"/>
        </w:rPr>
      </w:pPr>
      <w:r w:rsidRPr="0004314C">
        <w:rPr>
          <w:sz w:val="28"/>
          <w:szCs w:val="28"/>
        </w:rPr>
        <w:t>Базы данных Национального центра интеллектуальной собственности http://</w:t>
      </w:r>
      <w:r w:rsidR="00346B2C">
        <w:rPr>
          <w:sz w:val="28"/>
          <w:szCs w:val="28"/>
        </w:rPr>
        <w:t>belgospatent.org.by</w:t>
      </w:r>
    </w:p>
    <w:p w:rsidR="00CD5D03" w:rsidRPr="0004314C" w:rsidRDefault="00CD5D03" w:rsidP="00CD5D0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8"/>
          <w:szCs w:val="28"/>
        </w:rPr>
      </w:pPr>
      <w:r w:rsidRPr="0004314C">
        <w:rPr>
          <w:sz w:val="28"/>
          <w:szCs w:val="28"/>
        </w:rPr>
        <w:t>http://ep.espacenet.com – патентная база данных Европейской патентной организации</w:t>
      </w:r>
    </w:p>
    <w:p w:rsidR="00CD5D03" w:rsidRPr="0004314C" w:rsidRDefault="00CD5D03" w:rsidP="00CD5D0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8"/>
          <w:szCs w:val="28"/>
        </w:rPr>
      </w:pPr>
      <w:r w:rsidRPr="0004314C">
        <w:rPr>
          <w:snapToGrid w:val="0"/>
          <w:sz w:val="28"/>
          <w:szCs w:val="28"/>
        </w:rPr>
        <w:t xml:space="preserve">http://www.patents.com </w:t>
      </w:r>
      <w:r w:rsidR="00204B3E" w:rsidRPr="0004314C">
        <w:rPr>
          <w:sz w:val="28"/>
          <w:szCs w:val="28"/>
        </w:rPr>
        <w:t>–</w:t>
      </w:r>
      <w:r w:rsidRPr="0004314C">
        <w:rPr>
          <w:snapToGrid w:val="0"/>
          <w:sz w:val="28"/>
          <w:szCs w:val="28"/>
        </w:rPr>
        <w:t xml:space="preserve"> международное патентное ведомство</w:t>
      </w:r>
    </w:p>
    <w:p w:rsidR="00084752" w:rsidRPr="0004314C" w:rsidRDefault="00204B3E" w:rsidP="00CD5D0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8"/>
          <w:szCs w:val="28"/>
        </w:rPr>
      </w:pPr>
      <w:r w:rsidRPr="0004314C">
        <w:rPr>
          <w:snapToGrid w:val="0"/>
          <w:sz w:val="28"/>
          <w:szCs w:val="28"/>
          <w:lang w:val="en-US"/>
        </w:rPr>
        <w:t>http</w:t>
      </w:r>
      <w:r w:rsidRPr="0004314C">
        <w:rPr>
          <w:snapToGrid w:val="0"/>
          <w:sz w:val="28"/>
          <w:szCs w:val="28"/>
        </w:rPr>
        <w:t>://</w:t>
      </w:r>
      <w:r w:rsidRPr="0004314C">
        <w:rPr>
          <w:snapToGrid w:val="0"/>
          <w:sz w:val="28"/>
          <w:szCs w:val="28"/>
          <w:lang w:val="en-US"/>
        </w:rPr>
        <w:t>www</w:t>
      </w:r>
      <w:r w:rsidRPr="0004314C">
        <w:rPr>
          <w:snapToGrid w:val="0"/>
          <w:sz w:val="28"/>
          <w:szCs w:val="28"/>
        </w:rPr>
        <w:t>/</w:t>
      </w:r>
      <w:r w:rsidRPr="0004314C">
        <w:rPr>
          <w:snapToGrid w:val="0"/>
          <w:sz w:val="28"/>
          <w:szCs w:val="28"/>
          <w:lang w:val="en-US"/>
        </w:rPr>
        <w:t>google</w:t>
      </w:r>
      <w:r w:rsidRPr="0004314C">
        <w:rPr>
          <w:snapToGrid w:val="0"/>
          <w:sz w:val="28"/>
          <w:szCs w:val="28"/>
        </w:rPr>
        <w:t>.</w:t>
      </w:r>
      <w:r w:rsidR="00244FBC">
        <w:rPr>
          <w:snapToGrid w:val="0"/>
          <w:sz w:val="28"/>
          <w:szCs w:val="28"/>
          <w:lang w:val="vi-VN"/>
        </w:rPr>
        <w:t>com</w:t>
      </w:r>
      <w:r w:rsidRPr="0004314C">
        <w:rPr>
          <w:snapToGrid w:val="0"/>
          <w:sz w:val="28"/>
          <w:szCs w:val="28"/>
        </w:rPr>
        <w:t>/</w:t>
      </w:r>
      <w:r w:rsidRPr="0004314C">
        <w:rPr>
          <w:snapToGrid w:val="0"/>
          <w:sz w:val="28"/>
          <w:szCs w:val="28"/>
          <w:lang w:val="en-US"/>
        </w:rPr>
        <w:t>patents</w:t>
      </w:r>
      <w:r w:rsidRPr="0004314C">
        <w:rPr>
          <w:snapToGrid w:val="0"/>
          <w:sz w:val="28"/>
          <w:szCs w:val="28"/>
        </w:rPr>
        <w:t xml:space="preserve"> </w:t>
      </w:r>
      <w:r w:rsidRPr="0004314C">
        <w:rPr>
          <w:sz w:val="28"/>
          <w:szCs w:val="28"/>
        </w:rPr>
        <w:t>–</w:t>
      </w:r>
      <w:r w:rsidRPr="0004314C">
        <w:rPr>
          <w:snapToGrid w:val="0"/>
          <w:sz w:val="28"/>
          <w:szCs w:val="28"/>
        </w:rPr>
        <w:t xml:space="preserve"> </w:t>
      </w:r>
      <w:r w:rsidRPr="0004314C">
        <w:rPr>
          <w:sz w:val="28"/>
          <w:szCs w:val="28"/>
        </w:rPr>
        <w:t>патентная база данных патентного б</w:t>
      </w:r>
      <w:r w:rsidRPr="0004314C">
        <w:rPr>
          <w:sz w:val="28"/>
          <w:szCs w:val="28"/>
        </w:rPr>
        <w:t>ю</w:t>
      </w:r>
      <w:r w:rsidRPr="0004314C">
        <w:rPr>
          <w:sz w:val="28"/>
          <w:szCs w:val="28"/>
        </w:rPr>
        <w:t>ро США</w:t>
      </w:r>
    </w:p>
    <w:p w:rsidR="00084752" w:rsidRPr="0004314C" w:rsidRDefault="00084752" w:rsidP="00084752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8"/>
          <w:szCs w:val="28"/>
        </w:rPr>
      </w:pPr>
    </w:p>
    <w:p w:rsidR="00084752" w:rsidRPr="0004314C" w:rsidRDefault="00084752" w:rsidP="00084752">
      <w:pPr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8"/>
          <w:szCs w:val="28"/>
        </w:rPr>
      </w:pPr>
    </w:p>
    <w:p w:rsidR="00CD5D03" w:rsidRPr="0004314C" w:rsidRDefault="00CD5D03" w:rsidP="00CD5D03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napToGrid w:val="0"/>
          <w:sz w:val="28"/>
          <w:szCs w:val="28"/>
        </w:rPr>
      </w:pPr>
    </w:p>
    <w:p w:rsidR="00CD5D03" w:rsidRPr="0004314C" w:rsidRDefault="00CD5D03" w:rsidP="00CD5D03">
      <w:pPr>
        <w:ind w:left="720"/>
        <w:rPr>
          <w:sz w:val="28"/>
          <w:szCs w:val="28"/>
        </w:rPr>
      </w:pPr>
    </w:p>
    <w:p w:rsidR="00D05F2C" w:rsidRPr="0004314C" w:rsidRDefault="00D05F2C"/>
    <w:p w:rsidR="00D05F2C" w:rsidRPr="0004314C" w:rsidRDefault="00D05F2C"/>
    <w:p w:rsidR="00D05F2C" w:rsidRPr="0004314C" w:rsidRDefault="00D05F2C">
      <w:pPr>
        <w:rPr>
          <w:sz w:val="28"/>
          <w:szCs w:val="28"/>
        </w:rPr>
      </w:pPr>
      <w:r w:rsidRPr="0004314C">
        <w:rPr>
          <w:sz w:val="28"/>
          <w:szCs w:val="28"/>
        </w:rPr>
        <w:t>Достоверность сведений удостоверяю:</w:t>
      </w:r>
    </w:p>
    <w:p w:rsidR="00D05F2C" w:rsidRPr="0004314C" w:rsidRDefault="00D05F2C">
      <w:pPr>
        <w:rPr>
          <w:sz w:val="28"/>
          <w:szCs w:val="28"/>
        </w:rPr>
      </w:pPr>
    </w:p>
    <w:p w:rsidR="00D05F2C" w:rsidRPr="0004314C" w:rsidRDefault="00D05F2C">
      <w:pPr>
        <w:rPr>
          <w:sz w:val="28"/>
          <w:szCs w:val="28"/>
        </w:rPr>
      </w:pPr>
      <w:r w:rsidRPr="0004314C">
        <w:rPr>
          <w:sz w:val="28"/>
          <w:szCs w:val="28"/>
        </w:rPr>
        <w:t>Руководитель __</w:t>
      </w:r>
      <w:r w:rsidR="00641068">
        <w:rPr>
          <w:sz w:val="28"/>
          <w:szCs w:val="28"/>
        </w:rPr>
        <w:t>____________________________</w:t>
      </w:r>
      <w:r w:rsidRPr="0004314C">
        <w:rPr>
          <w:sz w:val="28"/>
          <w:szCs w:val="28"/>
        </w:rPr>
        <w:t xml:space="preserve"> “ ____” _________________</w:t>
      </w:r>
    </w:p>
    <w:p w:rsidR="00D05F2C" w:rsidRPr="0004314C" w:rsidRDefault="00D05F2C">
      <w:r w:rsidRPr="0004314C">
        <w:tab/>
      </w:r>
      <w:r w:rsidRPr="0004314C">
        <w:tab/>
      </w:r>
      <w:r w:rsidRPr="0004314C">
        <w:tab/>
      </w:r>
      <w:r w:rsidR="00204B3E" w:rsidRPr="0004314C">
        <w:t xml:space="preserve">                               </w:t>
      </w:r>
      <w:r w:rsidRPr="0004314C">
        <w:t>(</w:t>
      </w:r>
      <w:r w:rsidRPr="0004314C">
        <w:rPr>
          <w:sz w:val="20"/>
          <w:szCs w:val="20"/>
        </w:rPr>
        <w:t>подпись</w:t>
      </w:r>
      <w:r w:rsidRPr="0004314C">
        <w:t>)</w:t>
      </w:r>
    </w:p>
    <w:sectPr w:rsidR="00D05F2C" w:rsidRPr="0004314C" w:rsidSect="00BB24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73CB4"/>
    <w:multiLevelType w:val="hybridMultilevel"/>
    <w:tmpl w:val="1AB63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9F"/>
    <w:rsid w:val="00007080"/>
    <w:rsid w:val="00030566"/>
    <w:rsid w:val="0004314C"/>
    <w:rsid w:val="00083EA7"/>
    <w:rsid w:val="00084752"/>
    <w:rsid w:val="000D4D6C"/>
    <w:rsid w:val="00113D05"/>
    <w:rsid w:val="00124CDA"/>
    <w:rsid w:val="001503B7"/>
    <w:rsid w:val="00183A90"/>
    <w:rsid w:val="001A2578"/>
    <w:rsid w:val="001B41D4"/>
    <w:rsid w:val="001C5B61"/>
    <w:rsid w:val="001C7A37"/>
    <w:rsid w:val="001D0A88"/>
    <w:rsid w:val="00204B3E"/>
    <w:rsid w:val="002116AE"/>
    <w:rsid w:val="00244FBC"/>
    <w:rsid w:val="002643A1"/>
    <w:rsid w:val="002D5201"/>
    <w:rsid w:val="003030B0"/>
    <w:rsid w:val="00334CAE"/>
    <w:rsid w:val="00344A07"/>
    <w:rsid w:val="00346B2C"/>
    <w:rsid w:val="00354CF0"/>
    <w:rsid w:val="00390CE1"/>
    <w:rsid w:val="003A4B7E"/>
    <w:rsid w:val="003C49B3"/>
    <w:rsid w:val="003C7CA0"/>
    <w:rsid w:val="003D3C36"/>
    <w:rsid w:val="003E69F7"/>
    <w:rsid w:val="0042642A"/>
    <w:rsid w:val="00470B96"/>
    <w:rsid w:val="0048634E"/>
    <w:rsid w:val="004A0DE9"/>
    <w:rsid w:val="004C3FDD"/>
    <w:rsid w:val="0051136B"/>
    <w:rsid w:val="00513049"/>
    <w:rsid w:val="0051494D"/>
    <w:rsid w:val="0057205F"/>
    <w:rsid w:val="00577DD6"/>
    <w:rsid w:val="005B32A6"/>
    <w:rsid w:val="005E0ACC"/>
    <w:rsid w:val="006065E1"/>
    <w:rsid w:val="0060715D"/>
    <w:rsid w:val="0062133D"/>
    <w:rsid w:val="00641068"/>
    <w:rsid w:val="00644D02"/>
    <w:rsid w:val="0066618B"/>
    <w:rsid w:val="006A4A81"/>
    <w:rsid w:val="006A529F"/>
    <w:rsid w:val="006C33E7"/>
    <w:rsid w:val="006C4D4C"/>
    <w:rsid w:val="006C7ACB"/>
    <w:rsid w:val="006D5AB6"/>
    <w:rsid w:val="006E4F86"/>
    <w:rsid w:val="0070170C"/>
    <w:rsid w:val="007155AE"/>
    <w:rsid w:val="00727274"/>
    <w:rsid w:val="0075196F"/>
    <w:rsid w:val="0076676C"/>
    <w:rsid w:val="007735C6"/>
    <w:rsid w:val="007D552F"/>
    <w:rsid w:val="0080523D"/>
    <w:rsid w:val="00820CD7"/>
    <w:rsid w:val="00844E43"/>
    <w:rsid w:val="0086414C"/>
    <w:rsid w:val="008704CC"/>
    <w:rsid w:val="00892466"/>
    <w:rsid w:val="008B00FA"/>
    <w:rsid w:val="008D4AF5"/>
    <w:rsid w:val="008E53B8"/>
    <w:rsid w:val="00913EDF"/>
    <w:rsid w:val="00943F6D"/>
    <w:rsid w:val="00954BCD"/>
    <w:rsid w:val="009631DB"/>
    <w:rsid w:val="009B6CD6"/>
    <w:rsid w:val="009C641B"/>
    <w:rsid w:val="00A02812"/>
    <w:rsid w:val="00A30C2F"/>
    <w:rsid w:val="00A31031"/>
    <w:rsid w:val="00A3266C"/>
    <w:rsid w:val="00A36309"/>
    <w:rsid w:val="00A56D3D"/>
    <w:rsid w:val="00A92AE1"/>
    <w:rsid w:val="00AB31A9"/>
    <w:rsid w:val="00AE70EB"/>
    <w:rsid w:val="00B02E1D"/>
    <w:rsid w:val="00B0603C"/>
    <w:rsid w:val="00B23A2E"/>
    <w:rsid w:val="00B37326"/>
    <w:rsid w:val="00B4046C"/>
    <w:rsid w:val="00B664D0"/>
    <w:rsid w:val="00BA31F9"/>
    <w:rsid w:val="00BA4D7B"/>
    <w:rsid w:val="00BB242B"/>
    <w:rsid w:val="00BB62F0"/>
    <w:rsid w:val="00BB67F5"/>
    <w:rsid w:val="00BE7E32"/>
    <w:rsid w:val="00C011B4"/>
    <w:rsid w:val="00C47E43"/>
    <w:rsid w:val="00C9455E"/>
    <w:rsid w:val="00CA23A0"/>
    <w:rsid w:val="00CA4CA8"/>
    <w:rsid w:val="00CD5D03"/>
    <w:rsid w:val="00D02DF3"/>
    <w:rsid w:val="00D05F2C"/>
    <w:rsid w:val="00D15A6B"/>
    <w:rsid w:val="00D65B89"/>
    <w:rsid w:val="00D67BCD"/>
    <w:rsid w:val="00DD5072"/>
    <w:rsid w:val="00DE75BB"/>
    <w:rsid w:val="00DF4585"/>
    <w:rsid w:val="00E055CD"/>
    <w:rsid w:val="00E20878"/>
    <w:rsid w:val="00E32804"/>
    <w:rsid w:val="00E92EA9"/>
    <w:rsid w:val="00F164BC"/>
    <w:rsid w:val="00F27205"/>
    <w:rsid w:val="00F35C01"/>
    <w:rsid w:val="00F61197"/>
    <w:rsid w:val="00F74A77"/>
    <w:rsid w:val="00F82602"/>
    <w:rsid w:val="00FA16A4"/>
    <w:rsid w:val="00FB4913"/>
    <w:rsid w:val="00FC3388"/>
    <w:rsid w:val="00FD27D3"/>
    <w:rsid w:val="00FE0BFF"/>
    <w:rsid w:val="00F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BCD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3C7C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A4A81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B02E1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02E1D"/>
    <w:rPr>
      <w:sz w:val="24"/>
      <w:szCs w:val="24"/>
    </w:rPr>
  </w:style>
  <w:style w:type="paragraph" w:styleId="a7">
    <w:name w:val="Body Text Indent"/>
    <w:basedOn w:val="a"/>
    <w:link w:val="a8"/>
    <w:rsid w:val="00B02E1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02E1D"/>
    <w:rPr>
      <w:sz w:val="24"/>
      <w:szCs w:val="24"/>
    </w:rPr>
  </w:style>
  <w:style w:type="paragraph" w:customStyle="1" w:styleId="1">
    <w:name w:val="Стиль1"/>
    <w:basedOn w:val="a"/>
    <w:link w:val="10"/>
    <w:qFormat/>
    <w:rsid w:val="00A36309"/>
    <w:pPr>
      <w:ind w:firstLine="250"/>
      <w:jc w:val="both"/>
    </w:pPr>
  </w:style>
  <w:style w:type="character" w:customStyle="1" w:styleId="30">
    <w:name w:val="Заголовок 3 Знак"/>
    <w:basedOn w:val="a0"/>
    <w:link w:val="3"/>
    <w:uiPriority w:val="9"/>
    <w:rsid w:val="003C7CA0"/>
    <w:rPr>
      <w:b/>
      <w:bCs/>
      <w:sz w:val="27"/>
      <w:szCs w:val="27"/>
    </w:rPr>
  </w:style>
  <w:style w:type="character" w:customStyle="1" w:styleId="10">
    <w:name w:val="Стиль1 Знак"/>
    <w:basedOn w:val="a0"/>
    <w:link w:val="1"/>
    <w:rsid w:val="00A36309"/>
    <w:rPr>
      <w:sz w:val="24"/>
      <w:szCs w:val="24"/>
    </w:rPr>
  </w:style>
  <w:style w:type="character" w:customStyle="1" w:styleId="key">
    <w:name w:val="key"/>
    <w:basedOn w:val="a0"/>
    <w:rsid w:val="00FE0BFF"/>
  </w:style>
  <w:style w:type="character" w:customStyle="1" w:styleId="apple-converted-space">
    <w:name w:val="apple-converted-space"/>
    <w:basedOn w:val="a0"/>
    <w:rsid w:val="00FE0BFF"/>
  </w:style>
  <w:style w:type="paragraph" w:styleId="a9">
    <w:name w:val="List Paragraph"/>
    <w:basedOn w:val="a"/>
    <w:uiPriority w:val="34"/>
    <w:qFormat/>
    <w:rsid w:val="00183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BCD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3C7C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5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A4A81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B02E1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02E1D"/>
    <w:rPr>
      <w:sz w:val="24"/>
      <w:szCs w:val="24"/>
    </w:rPr>
  </w:style>
  <w:style w:type="paragraph" w:styleId="a7">
    <w:name w:val="Body Text Indent"/>
    <w:basedOn w:val="a"/>
    <w:link w:val="a8"/>
    <w:rsid w:val="00B02E1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02E1D"/>
    <w:rPr>
      <w:sz w:val="24"/>
      <w:szCs w:val="24"/>
    </w:rPr>
  </w:style>
  <w:style w:type="paragraph" w:customStyle="1" w:styleId="1">
    <w:name w:val="Стиль1"/>
    <w:basedOn w:val="a"/>
    <w:link w:val="10"/>
    <w:qFormat/>
    <w:rsid w:val="00A36309"/>
    <w:pPr>
      <w:ind w:firstLine="250"/>
      <w:jc w:val="both"/>
    </w:pPr>
  </w:style>
  <w:style w:type="character" w:customStyle="1" w:styleId="30">
    <w:name w:val="Заголовок 3 Знак"/>
    <w:basedOn w:val="a0"/>
    <w:link w:val="3"/>
    <w:uiPriority w:val="9"/>
    <w:rsid w:val="003C7CA0"/>
    <w:rPr>
      <w:b/>
      <w:bCs/>
      <w:sz w:val="27"/>
      <w:szCs w:val="27"/>
    </w:rPr>
  </w:style>
  <w:style w:type="character" w:customStyle="1" w:styleId="10">
    <w:name w:val="Стиль1 Знак"/>
    <w:basedOn w:val="a0"/>
    <w:link w:val="1"/>
    <w:rsid w:val="00A36309"/>
    <w:rPr>
      <w:sz w:val="24"/>
      <w:szCs w:val="24"/>
    </w:rPr>
  </w:style>
  <w:style w:type="character" w:customStyle="1" w:styleId="key">
    <w:name w:val="key"/>
    <w:basedOn w:val="a0"/>
    <w:rsid w:val="00FE0BFF"/>
  </w:style>
  <w:style w:type="character" w:customStyle="1" w:styleId="apple-converted-space">
    <w:name w:val="apple-converted-space"/>
    <w:basedOn w:val="a0"/>
    <w:rsid w:val="00FE0BFF"/>
  </w:style>
  <w:style w:type="paragraph" w:styleId="a9">
    <w:name w:val="List Paragraph"/>
    <w:basedOn w:val="a"/>
    <w:uiPriority w:val="34"/>
    <w:qFormat/>
    <w:rsid w:val="00183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3C15-2B2D-4417-8BF7-9C3DC3E6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ИК станция (ДП)</vt:lpstr>
    </vt:vector>
  </TitlesOfParts>
  <Manager>Ланин В. Л.</Manager>
  <Company>БГУИР гр. 910201</Company>
  <LinksUpToDate>false</LinksUpToDate>
  <CharactersWithSpaces>4222</CharactersWithSpaces>
  <SharedDoc>false</SharedDoc>
  <HLinks>
    <vt:vector size="30" baseType="variant">
      <vt:variant>
        <vt:i4>3932257</vt:i4>
      </vt:variant>
      <vt:variant>
        <vt:i4>12</vt:i4>
      </vt:variant>
      <vt:variant>
        <vt:i4>0</vt:i4>
      </vt:variant>
      <vt:variant>
        <vt:i4>5</vt:i4>
      </vt:variant>
      <vt:variant>
        <vt:lpwstr>http://www.patents.com/</vt:lpwstr>
      </vt:variant>
      <vt:variant>
        <vt:lpwstr/>
      </vt:variant>
      <vt:variant>
        <vt:i4>1835035</vt:i4>
      </vt:variant>
      <vt:variant>
        <vt:i4>9</vt:i4>
      </vt:variant>
      <vt:variant>
        <vt:i4>0</vt:i4>
      </vt:variant>
      <vt:variant>
        <vt:i4>5</vt:i4>
      </vt:variant>
      <vt:variant>
        <vt:lpwstr>http://ep.espacenet.com/</vt:lpwstr>
      </vt:variant>
      <vt:variant>
        <vt:lpwstr/>
      </vt:variant>
      <vt:variant>
        <vt:i4>2818146</vt:i4>
      </vt:variant>
      <vt:variant>
        <vt:i4>6</vt:i4>
      </vt:variant>
      <vt:variant>
        <vt:i4>0</vt:i4>
      </vt:variant>
      <vt:variant>
        <vt:i4>5</vt:i4>
      </vt:variant>
      <vt:variant>
        <vt:lpwstr>http://belgospatent.org.by/</vt:lpwstr>
      </vt:variant>
      <vt:variant>
        <vt:lpwstr/>
      </vt:variant>
      <vt:variant>
        <vt:i4>4784218</vt:i4>
      </vt:variant>
      <vt:variant>
        <vt:i4>3</vt:i4>
      </vt:variant>
      <vt:variant>
        <vt:i4>0</vt:i4>
      </vt:variant>
      <vt:variant>
        <vt:i4>5</vt:i4>
      </vt:variant>
      <vt:variant>
        <vt:lpwstr>http://espacenet.com/</vt:lpwstr>
      </vt:variant>
      <vt:variant>
        <vt:lpwstr/>
      </vt:variant>
      <vt:variant>
        <vt:i4>6684728</vt:i4>
      </vt:variant>
      <vt:variant>
        <vt:i4>0</vt:i4>
      </vt:variant>
      <vt:variant>
        <vt:i4>0</vt:i4>
      </vt:variant>
      <vt:variant>
        <vt:i4>5</vt:i4>
      </vt:variant>
      <vt:variant>
        <vt:lpwstr>http://www.fips.ru/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ИК станция (ДП)</dc:title>
  <dc:subject>Станция паяльная инфракрасная</dc:subject>
  <dc:creator>Лаппо А. И.</dc:creator>
  <cp:lastModifiedBy>Достанко А.П.</cp:lastModifiedBy>
  <cp:revision>2</cp:revision>
  <dcterms:created xsi:type="dcterms:W3CDTF">2020-04-14T12:13:00Z</dcterms:created>
  <dcterms:modified xsi:type="dcterms:W3CDTF">2020-04-14T12:13:00Z</dcterms:modified>
</cp:coreProperties>
</file>