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1C" w:rsidRPr="00A0601C" w:rsidRDefault="00A0601C" w:rsidP="00A0601C">
      <w:pPr>
        <w:jc w:val="center"/>
        <w:rPr>
          <w:rFonts w:ascii="Times New Roman" w:hAnsi="Times New Roman" w:cs="Times New Roman"/>
          <w:b/>
          <w:lang w:val="ru-RU"/>
        </w:rPr>
      </w:pPr>
      <w:r w:rsidRPr="00A0601C">
        <w:rPr>
          <w:rFonts w:ascii="Times New Roman" w:hAnsi="Times New Roman" w:cs="Times New Roman"/>
          <w:b/>
          <w:lang w:val="ru-RU"/>
        </w:rPr>
        <w:t>Информация о проекте «Семена Будущего» и ИКТ-конкурсе</w:t>
      </w:r>
      <w:bookmarkStart w:id="0" w:name="_GoBack"/>
      <w:bookmarkEnd w:id="0"/>
    </w:p>
    <w:p w:rsidR="004D53AE" w:rsidRDefault="00737202" w:rsidP="00A0601C">
      <w:pPr>
        <w:ind w:firstLine="720"/>
        <w:rPr>
          <w:rFonts w:ascii="Times New Roman" w:hAnsi="Times New Roman" w:cs="Times New Roman"/>
          <w:lang w:val="ru-RU"/>
        </w:rPr>
      </w:pPr>
      <w:r w:rsidRPr="00BC517D">
        <w:rPr>
          <w:rFonts w:ascii="Times New Roman" w:hAnsi="Times New Roman" w:cs="Times New Roman"/>
          <w:lang w:val="ru-RU"/>
        </w:rPr>
        <w:t xml:space="preserve">Международная корпорация Huawei </w:t>
      </w:r>
      <w:r>
        <w:rPr>
          <w:rFonts w:ascii="Times New Roman" w:hAnsi="Times New Roman" w:cs="Times New Roman"/>
          <w:lang w:val="ru-RU"/>
        </w:rPr>
        <w:t xml:space="preserve">предоставляет </w:t>
      </w:r>
      <w:r w:rsidRPr="00BC517D">
        <w:rPr>
          <w:rFonts w:ascii="Times New Roman" w:hAnsi="Times New Roman" w:cs="Times New Roman"/>
          <w:lang w:val="ru-RU"/>
        </w:rPr>
        <w:t xml:space="preserve">возможность </w:t>
      </w:r>
      <w:r w:rsidR="00675D09">
        <w:rPr>
          <w:rFonts w:ascii="Times New Roman" w:hAnsi="Times New Roman" w:cs="Times New Roman"/>
          <w:lang w:val="ru-RU"/>
        </w:rPr>
        <w:t>белорусским студентам  пройти –</w:t>
      </w:r>
      <w:r w:rsidRPr="00BC517D">
        <w:rPr>
          <w:rFonts w:ascii="Times New Roman" w:hAnsi="Times New Roman" w:cs="Times New Roman"/>
          <w:lang w:val="ru-RU"/>
        </w:rPr>
        <w:t>образовательную</w:t>
      </w:r>
      <w:r w:rsidR="00675D09" w:rsidRPr="00675D09">
        <w:rPr>
          <w:rFonts w:ascii="Times New Roman" w:hAnsi="Times New Roman" w:cs="Times New Roman"/>
          <w:lang w:val="ru-RU"/>
        </w:rPr>
        <w:t xml:space="preserve"> </w:t>
      </w:r>
      <w:r w:rsidR="00675D09">
        <w:rPr>
          <w:rFonts w:ascii="Times New Roman" w:hAnsi="Times New Roman" w:cs="Times New Roman"/>
        </w:rPr>
        <w:t>IT</w:t>
      </w:r>
      <w:r w:rsidR="00675D09" w:rsidRPr="00675D09">
        <w:rPr>
          <w:rFonts w:ascii="Times New Roman" w:hAnsi="Times New Roman" w:cs="Times New Roman"/>
          <w:lang w:val="ru-RU"/>
        </w:rPr>
        <w:t>-</w:t>
      </w:r>
      <w:r w:rsidRPr="00BC517D">
        <w:rPr>
          <w:rFonts w:ascii="Times New Roman" w:hAnsi="Times New Roman" w:cs="Times New Roman"/>
          <w:lang w:val="ru-RU"/>
        </w:rPr>
        <w:t>прог</w:t>
      </w:r>
      <w:r w:rsidR="00675D09">
        <w:rPr>
          <w:rFonts w:ascii="Times New Roman" w:hAnsi="Times New Roman" w:cs="Times New Roman"/>
          <w:lang w:val="ru-RU"/>
        </w:rPr>
        <w:t>рамму в рамках проекта «Семена Б</w:t>
      </w:r>
      <w:r>
        <w:rPr>
          <w:rFonts w:ascii="Times New Roman" w:hAnsi="Times New Roman" w:cs="Times New Roman"/>
          <w:lang w:val="ru-RU"/>
        </w:rPr>
        <w:t xml:space="preserve">удущего» и участвовать в международном </w:t>
      </w:r>
      <w:r w:rsidR="00675D09">
        <w:rPr>
          <w:rFonts w:ascii="Times New Roman" w:hAnsi="Times New Roman" w:cs="Times New Roman"/>
          <w:lang w:val="ru-RU"/>
        </w:rPr>
        <w:t>ИКТ-</w:t>
      </w:r>
      <w:r>
        <w:rPr>
          <w:rFonts w:ascii="Times New Roman" w:hAnsi="Times New Roman" w:cs="Times New Roman"/>
          <w:lang w:val="ru-RU"/>
        </w:rPr>
        <w:t xml:space="preserve">конкурсе 2019-2020.  Семинары проекта «Семена Будущего» компании </w:t>
      </w:r>
      <w:r>
        <w:rPr>
          <w:rFonts w:ascii="Times New Roman" w:hAnsi="Times New Roman" w:cs="Times New Roman"/>
        </w:rPr>
        <w:t>Huawei</w:t>
      </w:r>
      <w:r w:rsidRPr="0073720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проводятся 6-ой год подряд, и м</w:t>
      </w:r>
      <w:r w:rsidRPr="00BC517D">
        <w:rPr>
          <w:rFonts w:ascii="Times New Roman" w:hAnsi="Times New Roman" w:cs="Times New Roman"/>
          <w:lang w:val="ru-RU"/>
        </w:rPr>
        <w:t xml:space="preserve">олодые специалисты </w:t>
      </w:r>
      <w:r>
        <w:rPr>
          <w:rFonts w:ascii="Times New Roman" w:hAnsi="Times New Roman" w:cs="Times New Roman"/>
          <w:lang w:val="ru-RU"/>
        </w:rPr>
        <w:t>путем</w:t>
      </w:r>
      <w:r w:rsidRPr="00BC517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BC517D">
        <w:rPr>
          <w:rFonts w:ascii="Times New Roman" w:hAnsi="Times New Roman" w:cs="Times New Roman"/>
          <w:lang w:val="ru-RU"/>
        </w:rPr>
        <w:t xml:space="preserve">онкурсного отбора </w:t>
      </w:r>
      <w:r>
        <w:rPr>
          <w:rFonts w:ascii="Times New Roman" w:hAnsi="Times New Roman" w:cs="Times New Roman"/>
          <w:lang w:val="ru-RU"/>
        </w:rPr>
        <w:t>получают</w:t>
      </w:r>
      <w:r w:rsidRPr="00BC517D">
        <w:rPr>
          <w:rFonts w:ascii="Times New Roman" w:hAnsi="Times New Roman" w:cs="Times New Roman"/>
          <w:lang w:val="ru-RU"/>
        </w:rPr>
        <w:t xml:space="preserve"> </w:t>
      </w:r>
      <w:r w:rsidR="00C454D5">
        <w:rPr>
          <w:rFonts w:ascii="Times New Roman" w:hAnsi="Times New Roman" w:cs="Times New Roman"/>
          <w:lang w:val="ru-RU"/>
        </w:rPr>
        <w:t xml:space="preserve">уникальную </w:t>
      </w:r>
      <w:r w:rsidRPr="00BC517D">
        <w:rPr>
          <w:rFonts w:ascii="Times New Roman" w:hAnsi="Times New Roman" w:cs="Times New Roman"/>
          <w:lang w:val="ru-RU"/>
        </w:rPr>
        <w:t>возможность</w:t>
      </w:r>
      <w:r w:rsidR="00675D09" w:rsidRPr="00675D09">
        <w:rPr>
          <w:rFonts w:ascii="Times New Roman" w:hAnsi="Times New Roman" w:cs="Times New Roman"/>
          <w:lang w:val="ru-RU"/>
        </w:rPr>
        <w:t xml:space="preserve"> </w:t>
      </w:r>
      <w:r w:rsidR="00675D09">
        <w:rPr>
          <w:rFonts w:ascii="Times New Roman" w:hAnsi="Times New Roman" w:cs="Times New Roman"/>
          <w:lang w:val="ru-RU"/>
        </w:rPr>
        <w:t>пройти двухнедельную</w:t>
      </w:r>
      <w:r w:rsidRPr="00BC517D">
        <w:rPr>
          <w:rFonts w:ascii="Times New Roman" w:hAnsi="Times New Roman" w:cs="Times New Roman"/>
          <w:lang w:val="ru-RU"/>
        </w:rPr>
        <w:t xml:space="preserve"> стажировк</w:t>
      </w:r>
      <w:r w:rsidR="00675D09">
        <w:rPr>
          <w:rFonts w:ascii="Times New Roman" w:hAnsi="Times New Roman" w:cs="Times New Roman"/>
          <w:lang w:val="ru-RU"/>
        </w:rPr>
        <w:t>у</w:t>
      </w:r>
      <w:r w:rsidRPr="00BC517D">
        <w:rPr>
          <w:rFonts w:ascii="Times New Roman" w:hAnsi="Times New Roman" w:cs="Times New Roman"/>
          <w:lang w:val="ru-RU"/>
        </w:rPr>
        <w:t xml:space="preserve"> </w:t>
      </w:r>
      <w:r w:rsidR="00675D09">
        <w:rPr>
          <w:rFonts w:ascii="Times New Roman" w:hAnsi="Times New Roman" w:cs="Times New Roman"/>
          <w:lang w:val="ru-RU"/>
        </w:rPr>
        <w:t xml:space="preserve">в штаб-квартире компании </w:t>
      </w:r>
      <w:r w:rsidR="00675D09">
        <w:rPr>
          <w:rFonts w:ascii="Times New Roman" w:hAnsi="Times New Roman" w:cs="Times New Roman"/>
        </w:rPr>
        <w:t>Huawei</w:t>
      </w:r>
      <w:r w:rsidR="00675D09">
        <w:rPr>
          <w:rFonts w:ascii="Times New Roman" w:hAnsi="Times New Roman" w:cs="Times New Roman"/>
          <w:lang w:val="ru-RU"/>
        </w:rPr>
        <w:t xml:space="preserve"> в г. Шэньчжэнь.</w:t>
      </w:r>
      <w:r w:rsidRPr="00BC517D">
        <w:rPr>
          <w:rFonts w:ascii="Times New Roman" w:hAnsi="Times New Roman" w:cs="Times New Roman"/>
          <w:lang w:val="ru-RU"/>
        </w:rPr>
        <w:t xml:space="preserve"> Это - хороший шанс для </w:t>
      </w:r>
      <w:r w:rsidR="00675D09">
        <w:rPr>
          <w:rFonts w:ascii="Times New Roman" w:hAnsi="Times New Roman" w:cs="Times New Roman"/>
          <w:lang w:val="ru-RU"/>
        </w:rPr>
        <w:t>студентов и молодых специалистов</w:t>
      </w:r>
      <w:r w:rsidRPr="00BC517D">
        <w:rPr>
          <w:rFonts w:ascii="Times New Roman" w:hAnsi="Times New Roman" w:cs="Times New Roman"/>
          <w:lang w:val="ru-RU"/>
        </w:rPr>
        <w:t xml:space="preserve"> получить дополнительные возможности для профессионального роста.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737202" w:rsidRDefault="00737202" w:rsidP="00A0601C">
      <w:pPr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Международный конкурс ИКТ </w:t>
      </w:r>
      <w:r w:rsidR="009D0E22">
        <w:rPr>
          <w:rFonts w:ascii="Times New Roman" w:hAnsi="Times New Roman" w:cs="Times New Roman"/>
          <w:lang w:val="ru-RU"/>
        </w:rPr>
        <w:t>проводится в</w:t>
      </w:r>
      <w:r>
        <w:rPr>
          <w:rFonts w:ascii="Times New Roman" w:hAnsi="Times New Roman" w:cs="Times New Roman"/>
          <w:lang w:val="ru-RU"/>
        </w:rPr>
        <w:t xml:space="preserve"> несколько этапов</w:t>
      </w:r>
      <w:r w:rsidR="00675D09">
        <w:rPr>
          <w:rFonts w:ascii="Times New Roman" w:hAnsi="Times New Roman" w:cs="Times New Roman"/>
          <w:lang w:val="ru-RU"/>
        </w:rPr>
        <w:t xml:space="preserve">, и первый из них – областной, который </w:t>
      </w:r>
      <w:r w:rsidR="009D0E22">
        <w:rPr>
          <w:rFonts w:ascii="Times New Roman" w:hAnsi="Times New Roman" w:cs="Times New Roman"/>
          <w:lang w:val="ru-RU"/>
        </w:rPr>
        <w:t xml:space="preserve">участники проходят сразу после </w:t>
      </w:r>
      <w:r w:rsidR="00675D09">
        <w:rPr>
          <w:rFonts w:ascii="Times New Roman" w:hAnsi="Times New Roman" w:cs="Times New Roman"/>
          <w:lang w:val="ru-RU"/>
        </w:rPr>
        <w:t>обучающего семинара</w:t>
      </w:r>
      <w:r w:rsidR="009D0E22">
        <w:rPr>
          <w:rFonts w:ascii="Times New Roman" w:hAnsi="Times New Roman" w:cs="Times New Roman"/>
          <w:lang w:val="ru-RU"/>
        </w:rPr>
        <w:t xml:space="preserve"> на базе белорусских университетов. Лучшие 10 участников проходят во 2-ой тур, </w:t>
      </w:r>
      <w:r w:rsidR="00675D09">
        <w:rPr>
          <w:rFonts w:ascii="Times New Roman" w:hAnsi="Times New Roman" w:cs="Times New Roman"/>
          <w:lang w:val="ru-RU"/>
        </w:rPr>
        <w:t>и тогда</w:t>
      </w:r>
      <w:r w:rsidR="009D0E22">
        <w:rPr>
          <w:rFonts w:ascii="Times New Roman" w:hAnsi="Times New Roman" w:cs="Times New Roman"/>
          <w:lang w:val="ru-RU"/>
        </w:rPr>
        <w:t xml:space="preserve"> им предоставляется бесплатный доступ к онлайн-материалам и в течении 15 дней </w:t>
      </w:r>
      <w:r w:rsidR="00C454D5">
        <w:rPr>
          <w:rFonts w:ascii="Times New Roman" w:hAnsi="Times New Roman" w:cs="Times New Roman"/>
          <w:lang w:val="ru-RU"/>
        </w:rPr>
        <w:t xml:space="preserve">они </w:t>
      </w:r>
      <w:r w:rsidR="009D0E22">
        <w:rPr>
          <w:rFonts w:ascii="Times New Roman" w:hAnsi="Times New Roman" w:cs="Times New Roman"/>
          <w:lang w:val="ru-RU"/>
        </w:rPr>
        <w:t>сдают экзамен для прохождения в финал.</w:t>
      </w:r>
    </w:p>
    <w:p w:rsidR="009D0E22" w:rsidRDefault="009D0E22" w:rsidP="00A0601C">
      <w:pPr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Республиканский этап предполагает обучени</w:t>
      </w:r>
      <w:r w:rsidR="00B377DA">
        <w:rPr>
          <w:rFonts w:ascii="Times New Roman" w:hAnsi="Times New Roman" w:cs="Times New Roman"/>
          <w:lang w:val="ru-RU"/>
        </w:rPr>
        <w:t>е 10 финалистов</w:t>
      </w:r>
      <w:r w:rsidR="00E42C27">
        <w:rPr>
          <w:rFonts w:ascii="Times New Roman" w:hAnsi="Times New Roman" w:cs="Times New Roman"/>
          <w:lang w:val="ru-RU"/>
        </w:rPr>
        <w:t xml:space="preserve"> у преподавателей ИКТ-института </w:t>
      </w:r>
      <w:r w:rsidR="00B377DA">
        <w:rPr>
          <w:rFonts w:ascii="Times New Roman" w:hAnsi="Times New Roman" w:cs="Times New Roman"/>
          <w:lang w:val="ru-RU"/>
        </w:rPr>
        <w:t>в офисе</w:t>
      </w:r>
      <w:r w:rsidR="00E42C27" w:rsidRPr="00E42C27">
        <w:rPr>
          <w:rFonts w:ascii="Times New Roman" w:hAnsi="Times New Roman" w:cs="Times New Roman"/>
          <w:lang w:val="ru-RU"/>
        </w:rPr>
        <w:t xml:space="preserve"> </w:t>
      </w:r>
      <w:r w:rsidR="00E42C27">
        <w:rPr>
          <w:rFonts w:ascii="Times New Roman" w:hAnsi="Times New Roman" w:cs="Times New Roman"/>
          <w:lang w:val="ru-RU"/>
        </w:rPr>
        <w:t xml:space="preserve">компании </w:t>
      </w:r>
      <w:r w:rsidR="00E42C27">
        <w:rPr>
          <w:rFonts w:ascii="Times New Roman" w:hAnsi="Times New Roman" w:cs="Times New Roman"/>
        </w:rPr>
        <w:t>Huawei</w:t>
      </w:r>
      <w:r w:rsidR="00E42C27" w:rsidRPr="00E42C27">
        <w:rPr>
          <w:rFonts w:ascii="Times New Roman" w:hAnsi="Times New Roman" w:cs="Times New Roman"/>
          <w:lang w:val="ru-RU"/>
        </w:rPr>
        <w:t xml:space="preserve"> </w:t>
      </w:r>
      <w:r w:rsidR="00E42C27">
        <w:rPr>
          <w:rFonts w:ascii="Times New Roman" w:hAnsi="Times New Roman" w:cs="Times New Roman"/>
          <w:lang w:val="ru-RU"/>
        </w:rPr>
        <w:t>в Минске. 3-ке лучших конкурсантов выпадает честь представлять нашу страну на международном финале в Китае.</w:t>
      </w:r>
    </w:p>
    <w:p w:rsidR="00675D09" w:rsidRPr="00E42C27" w:rsidRDefault="00675D09" w:rsidP="00A0601C">
      <w:pPr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Данный проект реализуется в рамках программы по подготовке талантливой молодежи в сфере ИКТ при поддержке Министерства связи и информатизации Республики Беларусь и Министерства образования Республики Беларусь.</w:t>
      </w:r>
    </w:p>
    <w:p w:rsidR="00737202" w:rsidRDefault="00737202">
      <w:pPr>
        <w:rPr>
          <w:rFonts w:ascii="Times New Roman" w:hAnsi="Times New Roman" w:cs="Times New Roman"/>
          <w:lang w:val="ru-RU"/>
        </w:rPr>
      </w:pPr>
    </w:p>
    <w:p w:rsidR="00737202" w:rsidRPr="00737202" w:rsidRDefault="00737202">
      <w:pPr>
        <w:rPr>
          <w:lang w:val="ru-RU"/>
        </w:rPr>
      </w:pPr>
    </w:p>
    <w:sectPr w:rsidR="00737202" w:rsidRPr="0073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77"/>
    <w:rsid w:val="004D53AE"/>
    <w:rsid w:val="006255FB"/>
    <w:rsid w:val="00675D09"/>
    <w:rsid w:val="00737202"/>
    <w:rsid w:val="007B4077"/>
    <w:rsid w:val="009D0E22"/>
    <w:rsid w:val="00A0601C"/>
    <w:rsid w:val="00B377DA"/>
    <w:rsid w:val="00C454D5"/>
    <w:rsid w:val="00E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FE028-C819-41E6-A34E-4E70C0BE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Bahuta Marharyta (A)</dc:creator>
  <cp:keywords/>
  <dc:description/>
  <cp:lastModifiedBy>Bahuta Marharyta (A)</cp:lastModifiedBy>
  <cp:revision>6</cp:revision>
  <dcterms:created xsi:type="dcterms:W3CDTF">2019-09-19T13:07:00Z</dcterms:created>
  <dcterms:modified xsi:type="dcterms:W3CDTF">2019-09-20T09:31:00Z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(2)QssfC6YFGPURKrwvpyTXYnrwQkQe/Km6JOHVd4XweRu/7gD+AgCu1/hIvDpkDDoXX+0TQUxt
H1hOIFKz+h0n4WFaj8JPbDg2PvGPId36vb4T660QWsbG7KOPcypVgFrtR8G5ozEPGu88eBrQ
3v5d5nOVQRnpWV84LcCEgoHUEja7IabpjEmQog/G3hscyu9EuLANoijWgh8QdJUkL2HkmQFj
pVmn7KWPB9GIwryyAe</vt:lpwstr>
  </property>
  <property fmtid="{D5CDD505-2E9C-101B-9397-08002B2CF9AE}" pid="3" name="_2015_ms_pID_7253431">
    <vt:lpwstr>ppDApzhdd1XqmWht6P3TMntQAixEaialiSwpOmglrbwFfMKhUgfA0F
6XHNAXt3Sx65i5frESCi7DiqjH7dl5TFsqGsoInC5CB6LqkbiRdSHLOLp/AxE58D2TlLSZTC
gMPupCS/VWAzofTtM95ICJnUiiiP3Z7lEzwECRawqZ7//51TFIrl0SVz8cSbAC3TjMJtPg4T
yHE6uysHwsK6qWVg</vt:lpwstr>
  </property>
</Properties>
</file>