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AB" w:rsidRDefault="006677AB" w:rsidP="006677AB">
      <w:pPr>
        <w:spacing w:after="0" w:line="240" w:lineRule="auto"/>
        <w:jc w:val="center"/>
        <w:rPr>
          <w:rFonts w:ascii="Times New Roman" w:hAnsi="Times New Roman"/>
          <w:b/>
          <w:sz w:val="28"/>
          <w:szCs w:val="28"/>
        </w:rPr>
      </w:pPr>
      <w:bookmarkStart w:id="0" w:name="_GoBack"/>
      <w:bookmarkEnd w:id="0"/>
    </w:p>
    <w:p w:rsidR="006677AB" w:rsidRDefault="006677AB" w:rsidP="006677AB">
      <w:pPr>
        <w:spacing w:after="0" w:line="240" w:lineRule="auto"/>
        <w:jc w:val="center"/>
        <w:rPr>
          <w:rFonts w:ascii="Times New Roman" w:hAnsi="Times New Roman"/>
          <w:b/>
          <w:sz w:val="28"/>
          <w:szCs w:val="28"/>
        </w:rPr>
      </w:pPr>
    </w:p>
    <w:p w:rsidR="006677AB" w:rsidRPr="00AB1471" w:rsidRDefault="006677AB" w:rsidP="006677AB">
      <w:pPr>
        <w:spacing w:after="0" w:line="240" w:lineRule="auto"/>
        <w:jc w:val="center"/>
        <w:rPr>
          <w:rFonts w:ascii="Times New Roman" w:hAnsi="Times New Roman"/>
          <w:b/>
          <w:sz w:val="28"/>
          <w:szCs w:val="28"/>
          <w:lang w:val="be-BY"/>
        </w:rPr>
      </w:pPr>
      <w:r w:rsidRPr="00AB1471">
        <w:rPr>
          <w:rFonts w:ascii="Times New Roman" w:hAnsi="Times New Roman"/>
          <w:b/>
          <w:sz w:val="28"/>
          <w:szCs w:val="28"/>
        </w:rPr>
        <w:t>ПРОФИЛАКТИКА СУИЦИД</w:t>
      </w:r>
      <w:r w:rsidRPr="00AB1471">
        <w:rPr>
          <w:rFonts w:ascii="Times New Roman" w:hAnsi="Times New Roman"/>
          <w:b/>
          <w:sz w:val="28"/>
          <w:szCs w:val="28"/>
          <w:lang w:val="be-BY"/>
        </w:rPr>
        <w:t>АЛЬНОГО ПОВЕДЕНИЯ В МОЛОДЕЖНОЙ СРЕДЕ</w:t>
      </w:r>
    </w:p>
    <w:p w:rsidR="006677AB" w:rsidRDefault="006677AB" w:rsidP="006677AB">
      <w:pPr>
        <w:rPr>
          <w:rFonts w:ascii="Georgia" w:hAnsi="Georgia"/>
          <w:b/>
          <w:i/>
          <w:sz w:val="28"/>
          <w:szCs w:val="28"/>
        </w:rPr>
      </w:pPr>
    </w:p>
    <w:p w:rsidR="005B22DC" w:rsidRPr="006677AB" w:rsidRDefault="005B22DC" w:rsidP="006677AB">
      <w:pPr>
        <w:jc w:val="center"/>
        <w:rPr>
          <w:rFonts w:ascii="Georgia" w:hAnsi="Georgia"/>
          <w:b/>
          <w:i/>
          <w:sz w:val="28"/>
          <w:szCs w:val="28"/>
        </w:rPr>
      </w:pPr>
      <w:r w:rsidRPr="00A43AD2">
        <w:rPr>
          <w:rFonts w:ascii="Georgia" w:hAnsi="Georgia"/>
          <w:b/>
          <w:i/>
          <w:sz w:val="28"/>
          <w:szCs w:val="28"/>
        </w:rPr>
        <w:t>Методические рекомендации</w:t>
      </w:r>
      <w:r>
        <w:rPr>
          <w:rFonts w:ascii="Georgia" w:hAnsi="Georgia"/>
          <w:b/>
          <w:i/>
          <w:sz w:val="28"/>
          <w:szCs w:val="28"/>
        </w:rPr>
        <w:t xml:space="preserve"> СППС БГУИР</w:t>
      </w:r>
    </w:p>
    <w:sdt>
      <w:sdtPr>
        <w:id w:val="-975841738"/>
        <w:docPartObj>
          <w:docPartGallery w:val="Table of Contents"/>
          <w:docPartUnique/>
        </w:docPartObj>
      </w:sdtPr>
      <w:sdtEndPr>
        <w:rPr>
          <w:rFonts w:ascii="Times New Roman" w:eastAsia="Times New Roman" w:hAnsi="Times New Roman" w:cs="Times New Roman"/>
          <w:color w:val="auto"/>
          <w:sz w:val="24"/>
          <w:szCs w:val="24"/>
        </w:rPr>
      </w:sdtEndPr>
      <w:sdtContent>
        <w:p w:rsidR="005B22DC" w:rsidRDefault="005B22DC">
          <w:pPr>
            <w:pStyle w:val="ac"/>
            <w:rPr>
              <w:rFonts w:ascii="Times New Roman" w:hAnsi="Times New Roman" w:cs="Times New Roman"/>
              <w:color w:val="auto"/>
            </w:rPr>
          </w:pPr>
          <w:r w:rsidRPr="00D94A47">
            <w:rPr>
              <w:rFonts w:ascii="Times New Roman" w:hAnsi="Times New Roman" w:cs="Times New Roman"/>
              <w:color w:val="auto"/>
            </w:rPr>
            <w:t>Оглавление</w:t>
          </w:r>
        </w:p>
        <w:p w:rsidR="00D94A47" w:rsidRPr="00D94A47" w:rsidRDefault="00D94A47" w:rsidP="00D94A47">
          <w:pPr>
            <w:rPr>
              <w:lang w:eastAsia="ru-RU"/>
            </w:rPr>
          </w:pPr>
        </w:p>
        <w:p w:rsidR="005B22DC" w:rsidRPr="005B22DC" w:rsidRDefault="005B22DC" w:rsidP="003D26C1">
          <w:pPr>
            <w:shd w:val="clear" w:color="auto" w:fill="FFFFFF"/>
            <w:spacing w:after="0" w:line="360" w:lineRule="auto"/>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Введение</w:t>
          </w:r>
          <w:r w:rsidR="003D26C1">
            <w:rPr>
              <w:rFonts w:ascii="Times New Roman" w:hAnsi="Times New Roman" w:cs="Times New Roman"/>
              <w:sz w:val="28"/>
              <w:szCs w:val="28"/>
              <w:lang w:eastAsia="ru-RU"/>
            </w:rPr>
            <w:t>………………………………………………………………….……….. 1</w:t>
          </w:r>
        </w:p>
        <w:p w:rsidR="005B22DC" w:rsidRPr="005B22DC" w:rsidRDefault="005B22DC" w:rsidP="003D26C1">
          <w:pPr>
            <w:shd w:val="clear" w:color="auto" w:fill="FFFFFF"/>
            <w:spacing w:after="0" w:line="360" w:lineRule="auto"/>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1.Понятие самоубийства</w:t>
          </w:r>
          <w:r w:rsidR="003D26C1">
            <w:rPr>
              <w:rFonts w:ascii="Times New Roman" w:hAnsi="Times New Roman" w:cs="Times New Roman"/>
              <w:sz w:val="28"/>
              <w:szCs w:val="28"/>
              <w:lang w:eastAsia="ru-RU"/>
            </w:rPr>
            <w:t>………………..……………………………….………...</w:t>
          </w:r>
          <w:r w:rsidR="00D94A47">
            <w:rPr>
              <w:rFonts w:ascii="Times New Roman" w:hAnsi="Times New Roman" w:cs="Times New Roman"/>
              <w:sz w:val="28"/>
              <w:szCs w:val="28"/>
              <w:lang w:eastAsia="ru-RU"/>
            </w:rPr>
            <w:t>3</w:t>
          </w:r>
        </w:p>
        <w:p w:rsidR="005B22DC" w:rsidRPr="005B22DC" w:rsidRDefault="005B22DC" w:rsidP="003D26C1">
          <w:pPr>
            <w:shd w:val="clear" w:color="auto" w:fill="FFFFFF"/>
            <w:spacing w:after="0" w:line="360" w:lineRule="auto"/>
            <w:jc w:val="both"/>
            <w:rPr>
              <w:rFonts w:ascii="Times New Roman" w:hAnsi="Times New Roman" w:cs="Times New Roman"/>
              <w:sz w:val="28"/>
              <w:szCs w:val="28"/>
            </w:rPr>
          </w:pPr>
          <w:r w:rsidRPr="005B22DC">
            <w:rPr>
              <w:rFonts w:ascii="Times New Roman" w:hAnsi="Times New Roman" w:cs="Times New Roman"/>
              <w:sz w:val="28"/>
              <w:szCs w:val="28"/>
              <w:lang w:eastAsia="ru-RU"/>
            </w:rPr>
            <w:t>1.1.</w:t>
          </w:r>
          <w:r w:rsidRPr="005B22DC">
            <w:rPr>
              <w:rFonts w:ascii="Times New Roman" w:hAnsi="Times New Roman" w:cs="Times New Roman"/>
              <w:b/>
              <w:sz w:val="28"/>
              <w:szCs w:val="28"/>
            </w:rPr>
            <w:t xml:space="preserve"> </w:t>
          </w:r>
          <w:r w:rsidRPr="005B22DC">
            <w:rPr>
              <w:rFonts w:ascii="Times New Roman" w:hAnsi="Times New Roman" w:cs="Times New Roman"/>
              <w:sz w:val="28"/>
              <w:szCs w:val="28"/>
            </w:rPr>
            <w:t>Определение понятия «суицид»</w:t>
          </w:r>
          <w:r w:rsidR="003D26C1">
            <w:rPr>
              <w:rFonts w:ascii="Times New Roman" w:hAnsi="Times New Roman" w:cs="Times New Roman"/>
              <w:sz w:val="28"/>
              <w:szCs w:val="28"/>
            </w:rPr>
            <w:t>………………………………….…………..</w:t>
          </w:r>
          <w:r w:rsidR="00D94A47">
            <w:rPr>
              <w:rFonts w:ascii="Times New Roman" w:hAnsi="Times New Roman" w:cs="Times New Roman"/>
              <w:sz w:val="28"/>
              <w:szCs w:val="28"/>
            </w:rPr>
            <w:t>3</w:t>
          </w:r>
        </w:p>
        <w:p w:rsidR="005B22DC" w:rsidRPr="005B22DC" w:rsidRDefault="005B22DC" w:rsidP="003D26C1">
          <w:pPr>
            <w:pStyle w:val="a3"/>
            <w:shd w:val="clear" w:color="auto" w:fill="FFFFFF"/>
            <w:spacing w:before="0" w:beforeAutospacing="0" w:after="0" w:afterAutospacing="0" w:line="360" w:lineRule="auto"/>
            <w:jc w:val="both"/>
            <w:rPr>
              <w:rStyle w:val="a5"/>
              <w:bCs/>
              <w:i w:val="0"/>
              <w:sz w:val="28"/>
              <w:szCs w:val="28"/>
            </w:rPr>
          </w:pPr>
          <w:r w:rsidRPr="005B22DC">
            <w:rPr>
              <w:rStyle w:val="a5"/>
              <w:bCs/>
              <w:i w:val="0"/>
              <w:sz w:val="28"/>
              <w:szCs w:val="28"/>
            </w:rPr>
            <w:t>1.2.Виды суицидов</w:t>
          </w:r>
          <w:r w:rsidR="003D26C1">
            <w:rPr>
              <w:rStyle w:val="a5"/>
              <w:bCs/>
              <w:i w:val="0"/>
              <w:sz w:val="28"/>
              <w:szCs w:val="28"/>
            </w:rPr>
            <w:t>……………………………………………............……………</w:t>
          </w:r>
          <w:r w:rsidR="00D94A47">
            <w:rPr>
              <w:rStyle w:val="a5"/>
              <w:bCs/>
              <w:i w:val="0"/>
              <w:sz w:val="28"/>
              <w:szCs w:val="28"/>
            </w:rPr>
            <w:t>4</w:t>
          </w:r>
        </w:p>
        <w:p w:rsidR="005B22DC" w:rsidRPr="005B22DC" w:rsidRDefault="005B22DC" w:rsidP="003D26C1">
          <w:pPr>
            <w:spacing w:after="0" w:line="360" w:lineRule="auto"/>
            <w:jc w:val="both"/>
            <w:rPr>
              <w:rFonts w:ascii="Times New Roman" w:hAnsi="Times New Roman" w:cs="Times New Roman"/>
              <w:sz w:val="28"/>
              <w:szCs w:val="28"/>
            </w:rPr>
          </w:pPr>
          <w:r w:rsidRPr="005B22DC">
            <w:rPr>
              <w:rFonts w:ascii="Times New Roman" w:hAnsi="Times New Roman" w:cs="Times New Roman"/>
              <w:sz w:val="28"/>
              <w:szCs w:val="28"/>
            </w:rPr>
            <w:t>1.3.Мифы о суицидальном поведении</w:t>
          </w:r>
          <w:r w:rsidR="003D26C1">
            <w:rPr>
              <w:rFonts w:ascii="Times New Roman" w:hAnsi="Times New Roman" w:cs="Times New Roman"/>
              <w:sz w:val="28"/>
              <w:szCs w:val="28"/>
            </w:rPr>
            <w:t>……… ……………………….…………..4</w:t>
          </w:r>
        </w:p>
        <w:p w:rsidR="005B22DC" w:rsidRPr="005B22DC" w:rsidRDefault="005B22DC" w:rsidP="003D26C1">
          <w:pPr>
            <w:shd w:val="clear" w:color="auto" w:fill="FFFFFF"/>
            <w:spacing w:after="0" w:line="360" w:lineRule="auto"/>
            <w:jc w:val="both"/>
            <w:outlineLvl w:val="0"/>
            <w:rPr>
              <w:rFonts w:ascii="Times New Roman" w:eastAsia="Times New Roman" w:hAnsi="Times New Roman" w:cs="Times New Roman"/>
              <w:kern w:val="36"/>
              <w:sz w:val="28"/>
              <w:szCs w:val="28"/>
              <w:lang w:eastAsia="ru-RU"/>
            </w:rPr>
          </w:pPr>
          <w:r w:rsidRPr="005B22DC">
            <w:rPr>
              <w:rFonts w:ascii="Times New Roman" w:hAnsi="Times New Roman" w:cs="Times New Roman"/>
              <w:sz w:val="28"/>
              <w:szCs w:val="28"/>
            </w:rPr>
            <w:t>1.4.</w:t>
          </w:r>
          <w:r w:rsidRPr="005B22DC">
            <w:rPr>
              <w:rFonts w:ascii="Times New Roman" w:eastAsia="Times New Roman" w:hAnsi="Times New Roman" w:cs="Times New Roman"/>
              <w:b/>
              <w:kern w:val="36"/>
              <w:sz w:val="28"/>
              <w:szCs w:val="28"/>
              <w:lang w:eastAsia="ru-RU"/>
            </w:rPr>
            <w:t xml:space="preserve"> </w:t>
          </w:r>
          <w:r>
            <w:rPr>
              <w:rFonts w:ascii="Times New Roman" w:eastAsia="Times New Roman" w:hAnsi="Times New Roman" w:cs="Times New Roman"/>
              <w:kern w:val="36"/>
              <w:sz w:val="28"/>
              <w:szCs w:val="28"/>
              <w:lang w:eastAsia="ru-RU"/>
            </w:rPr>
            <w:t>Причины суицида среди учащихся</w:t>
          </w:r>
          <w:r w:rsidR="003D26C1">
            <w:rPr>
              <w:rFonts w:ascii="Times New Roman" w:eastAsia="Times New Roman" w:hAnsi="Times New Roman" w:cs="Times New Roman"/>
              <w:kern w:val="36"/>
              <w:sz w:val="28"/>
              <w:szCs w:val="28"/>
              <w:lang w:eastAsia="ru-RU"/>
            </w:rPr>
            <w:t>………………………….………………</w:t>
          </w:r>
          <w:r w:rsidR="00D94A47">
            <w:rPr>
              <w:rFonts w:ascii="Times New Roman" w:eastAsia="Times New Roman" w:hAnsi="Times New Roman" w:cs="Times New Roman"/>
              <w:kern w:val="36"/>
              <w:sz w:val="28"/>
              <w:szCs w:val="28"/>
              <w:lang w:eastAsia="ru-RU"/>
            </w:rPr>
            <w:t>.6</w:t>
          </w:r>
        </w:p>
        <w:p w:rsidR="005B22DC" w:rsidRPr="005B22DC" w:rsidRDefault="005B22DC" w:rsidP="003D26C1">
          <w:pPr>
            <w:shd w:val="clear" w:color="auto" w:fill="FFFFFF"/>
            <w:spacing w:after="0" w:line="360" w:lineRule="auto"/>
            <w:jc w:val="both"/>
            <w:rPr>
              <w:rFonts w:ascii="Times New Roman" w:eastAsia="Times New Roman" w:hAnsi="Times New Roman" w:cs="Times New Roman"/>
              <w:sz w:val="28"/>
              <w:szCs w:val="28"/>
              <w:lang w:eastAsia="ru-RU"/>
            </w:rPr>
          </w:pPr>
          <w:r w:rsidRPr="005B22DC">
            <w:rPr>
              <w:rFonts w:ascii="Times New Roman" w:hAnsi="Times New Roman" w:cs="Times New Roman"/>
              <w:sz w:val="28"/>
              <w:szCs w:val="28"/>
              <w:lang w:eastAsia="ru-RU"/>
            </w:rPr>
            <w:t>2.</w:t>
          </w:r>
          <w:r w:rsidRPr="005B22DC">
            <w:rPr>
              <w:rFonts w:ascii="Times New Roman" w:eastAsia="Times New Roman" w:hAnsi="Times New Roman" w:cs="Times New Roman"/>
              <w:kern w:val="36"/>
              <w:sz w:val="28"/>
              <w:szCs w:val="28"/>
              <w:lang w:eastAsia="ru-RU"/>
            </w:rPr>
            <w:t xml:space="preserve">Рекомендации по организации взаимодействия с суицидальным </w:t>
          </w:r>
          <w:r w:rsidRPr="005B22DC">
            <w:rPr>
              <w:rFonts w:ascii="Times New Roman" w:eastAsia="Times New Roman" w:hAnsi="Times New Roman" w:cs="Times New Roman"/>
              <w:sz w:val="28"/>
              <w:szCs w:val="28"/>
              <w:lang w:eastAsia="ru-RU"/>
            </w:rPr>
            <w:t>студентом</w:t>
          </w:r>
          <w:r w:rsidR="003D26C1">
            <w:rPr>
              <w:rFonts w:ascii="Times New Roman" w:eastAsia="Times New Roman" w:hAnsi="Times New Roman" w:cs="Times New Roman"/>
              <w:sz w:val="28"/>
              <w:szCs w:val="28"/>
              <w:lang w:eastAsia="ru-RU"/>
            </w:rPr>
            <w:t>…………………………………………………………………………..8</w:t>
          </w:r>
        </w:p>
        <w:p w:rsidR="005B22DC" w:rsidRPr="005B22DC" w:rsidRDefault="005B22DC" w:rsidP="003D26C1">
          <w:pPr>
            <w:shd w:val="clear" w:color="auto" w:fill="FFFFFF"/>
            <w:spacing w:after="0" w:line="360" w:lineRule="auto"/>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2.1. Что в поведении студента должно насторожить педагога</w:t>
          </w:r>
          <w:r w:rsidR="003D26C1">
            <w:rPr>
              <w:rFonts w:ascii="Times New Roman" w:eastAsia="Times New Roman" w:hAnsi="Times New Roman" w:cs="Times New Roman"/>
              <w:sz w:val="28"/>
              <w:szCs w:val="28"/>
              <w:lang w:eastAsia="ru-RU"/>
            </w:rPr>
            <w:t>…………………8</w:t>
          </w:r>
        </w:p>
        <w:p w:rsidR="005B22DC" w:rsidRPr="005B22DC" w:rsidRDefault="005B22DC" w:rsidP="003D26C1">
          <w:pPr>
            <w:shd w:val="clear" w:color="auto" w:fill="FFFFFF"/>
            <w:spacing w:after="0" w:line="360" w:lineRule="auto"/>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2.2.Опасные ситуации, на которые надо обращать особое внимание</w:t>
          </w:r>
          <w:r w:rsidR="003D26C1">
            <w:rPr>
              <w:rFonts w:ascii="Times New Roman" w:eastAsia="Times New Roman" w:hAnsi="Times New Roman" w:cs="Times New Roman"/>
              <w:sz w:val="28"/>
              <w:szCs w:val="28"/>
              <w:lang w:eastAsia="ru-RU"/>
            </w:rPr>
            <w:t>…………9</w:t>
          </w:r>
        </w:p>
        <w:p w:rsidR="005B22DC" w:rsidRPr="005B22DC" w:rsidRDefault="005B22DC" w:rsidP="003D26C1">
          <w:pPr>
            <w:shd w:val="clear" w:color="auto" w:fill="FFFFFF"/>
            <w:spacing w:after="0" w:line="360" w:lineRule="auto"/>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2.3.Приемы предупреждения суицида</w:t>
          </w:r>
          <w:r w:rsidR="003D26C1">
            <w:rPr>
              <w:rFonts w:ascii="Times New Roman" w:eastAsia="Times New Roman" w:hAnsi="Times New Roman" w:cs="Times New Roman"/>
              <w:sz w:val="28"/>
              <w:szCs w:val="28"/>
              <w:lang w:eastAsia="ru-RU"/>
            </w:rPr>
            <w:t>………………………………………</w:t>
          </w:r>
          <w:r w:rsidR="00452525">
            <w:rPr>
              <w:rFonts w:ascii="Times New Roman" w:eastAsia="Times New Roman" w:hAnsi="Times New Roman" w:cs="Times New Roman"/>
              <w:sz w:val="28"/>
              <w:szCs w:val="28"/>
              <w:lang w:eastAsia="ru-RU"/>
            </w:rPr>
            <w:t>…</w:t>
          </w:r>
          <w:r w:rsidR="003D26C1">
            <w:rPr>
              <w:rFonts w:ascii="Times New Roman" w:eastAsia="Times New Roman" w:hAnsi="Times New Roman" w:cs="Times New Roman"/>
              <w:sz w:val="28"/>
              <w:szCs w:val="28"/>
              <w:lang w:eastAsia="ru-RU"/>
            </w:rPr>
            <w:t>.</w:t>
          </w:r>
          <w:r w:rsidR="00452525">
            <w:rPr>
              <w:rFonts w:ascii="Times New Roman" w:eastAsia="Times New Roman" w:hAnsi="Times New Roman" w:cs="Times New Roman"/>
              <w:sz w:val="28"/>
              <w:szCs w:val="28"/>
              <w:lang w:eastAsia="ru-RU"/>
            </w:rPr>
            <w:t>.10</w:t>
          </w:r>
          <w:r w:rsidRPr="005B22DC">
            <w:rPr>
              <w:rFonts w:ascii="Times New Roman" w:eastAsia="Times New Roman" w:hAnsi="Times New Roman" w:cs="Times New Roman"/>
              <w:sz w:val="28"/>
              <w:szCs w:val="28"/>
              <w:lang w:eastAsia="ru-RU"/>
            </w:rPr>
            <w:t xml:space="preserve"> </w:t>
          </w:r>
        </w:p>
        <w:p w:rsidR="005B22DC" w:rsidRPr="005B22DC" w:rsidRDefault="005B22DC" w:rsidP="003D26C1">
          <w:pPr>
            <w:shd w:val="clear" w:color="auto" w:fill="FFFFFF"/>
            <w:spacing w:after="0" w:line="360" w:lineRule="auto"/>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2.4.Если вам угрожают суицидом</w:t>
          </w:r>
          <w:r w:rsidR="003D26C1">
            <w:rPr>
              <w:rFonts w:ascii="Times New Roman" w:eastAsia="Times New Roman" w:hAnsi="Times New Roman" w:cs="Times New Roman"/>
              <w:sz w:val="28"/>
              <w:szCs w:val="28"/>
              <w:lang w:eastAsia="ru-RU"/>
            </w:rPr>
            <w:t>………………………………………….……13</w:t>
          </w:r>
        </w:p>
        <w:p w:rsidR="003D26C1" w:rsidRPr="005B22DC" w:rsidRDefault="003D26C1" w:rsidP="003D26C1">
          <w:pPr>
            <w:shd w:val="clear" w:color="auto" w:fill="FFFFFF"/>
            <w:spacing w:after="0" w:line="360" w:lineRule="auto"/>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2.5. Профилактика попыток суицида</w:t>
          </w:r>
          <w:r>
            <w:rPr>
              <w:rFonts w:ascii="Times New Roman" w:eastAsia="Times New Roman" w:hAnsi="Times New Roman" w:cs="Times New Roman"/>
              <w:sz w:val="28"/>
              <w:szCs w:val="28"/>
              <w:lang w:eastAsia="ru-RU"/>
            </w:rPr>
            <w:t>…………………………………..………..14</w:t>
          </w:r>
        </w:p>
        <w:p w:rsidR="003D26C1" w:rsidRPr="003D26C1" w:rsidRDefault="003D26C1" w:rsidP="003D26C1">
          <w:pPr>
            <w:shd w:val="clear" w:color="auto" w:fill="FFFFFF"/>
            <w:spacing w:after="0" w:line="360" w:lineRule="auto"/>
            <w:outlineLvl w:val="0"/>
            <w:rPr>
              <w:rFonts w:ascii="Times New Roman" w:eastAsia="Times New Roman" w:hAnsi="Times New Roman" w:cs="Times New Roman"/>
              <w:kern w:val="36"/>
              <w:sz w:val="28"/>
              <w:szCs w:val="28"/>
              <w:lang w:eastAsia="ru-RU"/>
            </w:rPr>
          </w:pPr>
          <w:r w:rsidRPr="003D26C1">
            <w:rPr>
              <w:rFonts w:ascii="Times New Roman" w:eastAsia="Times New Roman" w:hAnsi="Times New Roman" w:cs="Times New Roman"/>
              <w:kern w:val="36"/>
              <w:sz w:val="28"/>
              <w:szCs w:val="28"/>
              <w:lang w:eastAsia="ru-RU"/>
            </w:rPr>
            <w:t>2.6.Памятка: «Оказание первой помощи при суициде»</w:t>
          </w:r>
          <w:r>
            <w:rPr>
              <w:rFonts w:ascii="Times New Roman" w:eastAsia="Times New Roman" w:hAnsi="Times New Roman" w:cs="Times New Roman"/>
              <w:kern w:val="36"/>
              <w:sz w:val="28"/>
              <w:szCs w:val="28"/>
              <w:lang w:eastAsia="ru-RU"/>
            </w:rPr>
            <w:t>………….…………….15</w:t>
          </w:r>
        </w:p>
        <w:p w:rsidR="005B22DC" w:rsidRPr="003D26C1" w:rsidRDefault="003D26C1" w:rsidP="003D26C1">
          <w:pPr>
            <w:pStyle w:val="a3"/>
            <w:spacing w:before="0" w:beforeAutospacing="0" w:after="0" w:afterAutospacing="0" w:line="360" w:lineRule="auto"/>
            <w:rPr>
              <w:sz w:val="28"/>
              <w:szCs w:val="28"/>
            </w:rPr>
          </w:pPr>
          <w:r w:rsidRPr="003D26C1">
            <w:rPr>
              <w:bCs/>
              <w:sz w:val="28"/>
              <w:szCs w:val="28"/>
            </w:rPr>
            <w:t>Выводы</w:t>
          </w:r>
          <w:r>
            <w:rPr>
              <w:bCs/>
              <w:sz w:val="28"/>
              <w:szCs w:val="28"/>
            </w:rPr>
            <w:t>…………………………………………………………………………….16</w:t>
          </w:r>
        </w:p>
      </w:sdtContent>
    </w:sdt>
    <w:p w:rsidR="005B22DC" w:rsidRPr="005B22DC" w:rsidRDefault="005B22DC" w:rsidP="00777272">
      <w:pPr>
        <w:shd w:val="clear" w:color="auto" w:fill="FFFFFF"/>
        <w:spacing w:after="0" w:line="360" w:lineRule="auto"/>
        <w:jc w:val="both"/>
        <w:rPr>
          <w:rFonts w:ascii="Times New Roman" w:eastAsia="Times New Roman" w:hAnsi="Times New Roman" w:cs="Times New Roman"/>
          <w:sz w:val="28"/>
          <w:szCs w:val="28"/>
          <w:lang w:eastAsia="ru-RU"/>
        </w:rPr>
      </w:pPr>
    </w:p>
    <w:p w:rsidR="00BB4BAF" w:rsidRPr="005B22DC" w:rsidRDefault="00B665AD" w:rsidP="00902CE1">
      <w:pPr>
        <w:shd w:val="clear" w:color="auto" w:fill="FFFFFF"/>
        <w:spacing w:after="0" w:line="360" w:lineRule="auto"/>
        <w:ind w:firstLine="284"/>
        <w:jc w:val="both"/>
        <w:rPr>
          <w:rFonts w:ascii="Times New Roman" w:hAnsi="Times New Roman" w:cs="Times New Roman"/>
          <w:b/>
          <w:sz w:val="28"/>
          <w:szCs w:val="28"/>
          <w:lang w:eastAsia="ru-RU"/>
        </w:rPr>
      </w:pPr>
      <w:r w:rsidRPr="005B22DC">
        <w:rPr>
          <w:rFonts w:ascii="Times New Roman" w:hAnsi="Times New Roman" w:cs="Times New Roman"/>
          <w:b/>
          <w:sz w:val="28"/>
          <w:szCs w:val="28"/>
          <w:lang w:eastAsia="ru-RU"/>
        </w:rPr>
        <w:t>Введение</w:t>
      </w:r>
    </w:p>
    <w:p w:rsidR="00BB4BAF" w:rsidRPr="005B22DC" w:rsidRDefault="00B6202B" w:rsidP="00823E25">
      <w:pPr>
        <w:shd w:val="clear" w:color="auto" w:fill="FFFFFF"/>
        <w:spacing w:after="0" w:line="360" w:lineRule="auto"/>
        <w:ind w:firstLine="709"/>
        <w:jc w:val="both"/>
        <w:rPr>
          <w:rFonts w:ascii="Times New Roman" w:eastAsia="Times New Roman" w:hAnsi="Times New Roman" w:cs="Times New Roman"/>
          <w:sz w:val="28"/>
          <w:szCs w:val="28"/>
          <w:lang w:eastAsia="be-BY"/>
        </w:rPr>
      </w:pPr>
      <w:r w:rsidRPr="005B22DC">
        <w:rPr>
          <w:rFonts w:ascii="Times New Roman" w:hAnsi="Times New Roman" w:cs="Times New Roman"/>
          <w:sz w:val="28"/>
          <w:szCs w:val="28"/>
          <w:lang w:eastAsia="ru-RU"/>
        </w:rPr>
        <w:t>Проблема суицида стала актуаль</w:t>
      </w:r>
      <w:r w:rsidR="001C7558" w:rsidRPr="005B22DC">
        <w:rPr>
          <w:rFonts w:ascii="Times New Roman" w:hAnsi="Times New Roman" w:cs="Times New Roman"/>
          <w:sz w:val="28"/>
          <w:szCs w:val="28"/>
          <w:lang w:eastAsia="ru-RU"/>
        </w:rPr>
        <w:t>ной проблемой не только науки (</w:t>
      </w:r>
      <w:r w:rsidRPr="005B22DC">
        <w:rPr>
          <w:rFonts w:ascii="Times New Roman" w:hAnsi="Times New Roman" w:cs="Times New Roman"/>
          <w:sz w:val="28"/>
          <w:szCs w:val="28"/>
          <w:lang w:eastAsia="ru-RU"/>
        </w:rPr>
        <w:t>психологии, социологии, психиатрии и т.д.), но и всего мирового сообщества.</w:t>
      </w:r>
      <w:r w:rsidR="006A442B" w:rsidRPr="005B22DC">
        <w:rPr>
          <w:rFonts w:ascii="Times New Roman" w:hAnsi="Times New Roman" w:cs="Times New Roman"/>
          <w:sz w:val="28"/>
          <w:szCs w:val="28"/>
          <w:lang w:eastAsia="ru-RU"/>
        </w:rPr>
        <w:t xml:space="preserve"> Это не просто проблема одного человека или одной семьи, это болезнь цивилизации.</w:t>
      </w:r>
      <w:r w:rsidRPr="005B22DC">
        <w:rPr>
          <w:rFonts w:ascii="Times New Roman" w:hAnsi="Times New Roman" w:cs="Times New Roman"/>
          <w:sz w:val="28"/>
          <w:szCs w:val="28"/>
          <w:lang w:eastAsia="ru-RU"/>
        </w:rPr>
        <w:t xml:space="preserve">  </w:t>
      </w:r>
      <w:r w:rsidR="00341560" w:rsidRPr="005B22DC">
        <w:rPr>
          <w:rFonts w:ascii="Times New Roman" w:eastAsia="Times New Roman" w:hAnsi="Times New Roman" w:cs="Times New Roman"/>
          <w:sz w:val="28"/>
          <w:szCs w:val="28"/>
          <w:lang w:eastAsia="be-BY"/>
        </w:rPr>
        <w:t xml:space="preserve">Суицидальное поведение вызывает серьезную озабоченность во многих странах, причем как высокоразвитых, так и развивающихся. Всемирная </w:t>
      </w:r>
      <w:r w:rsidR="00341560" w:rsidRPr="005B22DC">
        <w:rPr>
          <w:rFonts w:ascii="Times New Roman" w:eastAsia="Times New Roman" w:hAnsi="Times New Roman" w:cs="Times New Roman"/>
          <w:sz w:val="28"/>
          <w:szCs w:val="28"/>
          <w:lang w:eastAsia="be-BY"/>
        </w:rPr>
        <w:lastRenderedPageBreak/>
        <w:t>организация здравоохране</w:t>
      </w:r>
      <w:r w:rsidR="00823E25" w:rsidRPr="005B22DC">
        <w:rPr>
          <w:rFonts w:ascii="Times New Roman" w:eastAsia="Times New Roman" w:hAnsi="Times New Roman" w:cs="Times New Roman"/>
          <w:sz w:val="28"/>
          <w:szCs w:val="28"/>
          <w:lang w:eastAsia="be-BY"/>
        </w:rPr>
        <w:t>ния (ВОЗ) опубликовала данные («</w:t>
      </w:r>
      <w:r w:rsidR="00341560" w:rsidRPr="005B22DC">
        <w:rPr>
          <w:rFonts w:ascii="Times New Roman" w:eastAsia="Times New Roman" w:hAnsi="Times New Roman" w:cs="Times New Roman"/>
          <w:sz w:val="28"/>
          <w:szCs w:val="28"/>
          <w:lang w:eastAsia="be-BY"/>
        </w:rPr>
        <w:t>Насилие и его влияние на здо</w:t>
      </w:r>
      <w:r w:rsidR="00823E25" w:rsidRPr="005B22DC">
        <w:rPr>
          <w:rFonts w:ascii="Times New Roman" w:eastAsia="Times New Roman" w:hAnsi="Times New Roman" w:cs="Times New Roman"/>
          <w:sz w:val="28"/>
          <w:szCs w:val="28"/>
          <w:lang w:eastAsia="be-BY"/>
        </w:rPr>
        <w:t>ровье. Доклад о ситуации в мире»</w:t>
      </w:r>
      <w:r w:rsidR="00341560" w:rsidRPr="005B22DC">
        <w:rPr>
          <w:rFonts w:ascii="Times New Roman" w:eastAsia="Times New Roman" w:hAnsi="Times New Roman" w:cs="Times New Roman"/>
          <w:sz w:val="28"/>
          <w:szCs w:val="28"/>
          <w:lang w:eastAsia="be-BY"/>
        </w:rPr>
        <w:t xml:space="preserve">, 2003 г.), согласно которым самоубийство является тринадцатой по счету причиной смертности на земном шаре и четвертой – для лиц в возрасте от 15 до 44 лет. </w:t>
      </w:r>
    </w:p>
    <w:p w:rsidR="006B6E44" w:rsidRPr="005B22DC" w:rsidRDefault="006A442B"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be-BY"/>
        </w:rPr>
        <w:t>Каждый год добровольно обрывают свою жизнь около миллиона человек, суицид совершается каждые 40 секунд, попыток суицида еще больше. Особенно это касается молодого поколения и людей среднего возраста.</w:t>
      </w:r>
      <w:r w:rsidR="00341560" w:rsidRPr="005B22DC">
        <w:rPr>
          <w:rFonts w:ascii="Times New Roman" w:eastAsia="Times New Roman" w:hAnsi="Times New Roman" w:cs="Times New Roman"/>
          <w:sz w:val="28"/>
          <w:szCs w:val="28"/>
          <w:lang w:eastAsia="be-BY"/>
        </w:rPr>
        <w:t xml:space="preserve"> </w:t>
      </w:r>
      <w:r w:rsidR="006B6E44" w:rsidRPr="005B22DC">
        <w:rPr>
          <w:rFonts w:ascii="Times New Roman" w:eastAsia="Times New Roman" w:hAnsi="Times New Roman" w:cs="Times New Roman"/>
          <w:sz w:val="28"/>
          <w:szCs w:val="28"/>
          <w:lang w:eastAsia="ru-RU"/>
        </w:rPr>
        <w:t>Исследования показывают, что вполне серьёзные мысли о том, чтобы покончить с собой, возникают у каждого пятого. С годами суицид «молодеет»: о суициде думают, пытаются покончить с собой и кончают совсем ещё дети. Профилактика суицидального поведения и предотвращения суицидальной попытки является актуальной проблемой.</w:t>
      </w:r>
    </w:p>
    <w:p w:rsidR="00BB4BAF" w:rsidRPr="005B22DC" w:rsidRDefault="006B6E44" w:rsidP="00823E25">
      <w:pPr>
        <w:keepNext/>
        <w:shd w:val="clear" w:color="auto" w:fill="FFFFFF"/>
        <w:spacing w:after="0" w:line="360" w:lineRule="auto"/>
        <w:ind w:firstLine="709"/>
        <w:jc w:val="both"/>
        <w:outlineLvl w:val="1"/>
        <w:rPr>
          <w:rFonts w:ascii="Times New Roman" w:eastAsia="Times New Roman" w:hAnsi="Times New Roman" w:cs="Arial"/>
          <w:b/>
          <w:sz w:val="28"/>
          <w:szCs w:val="28"/>
          <w:lang w:eastAsia="ru-RU"/>
        </w:rPr>
      </w:pPr>
      <w:bookmarkStart w:id="1" w:name="_Toc3886368"/>
      <w:r w:rsidRPr="005B22DC">
        <w:rPr>
          <w:rFonts w:ascii="Times New Roman" w:eastAsia="Times New Roman" w:hAnsi="Times New Roman" w:cs="Times New Roman"/>
          <w:sz w:val="28"/>
          <w:szCs w:val="28"/>
          <w:lang w:eastAsia="ru-RU"/>
        </w:rPr>
        <w:t>Учреждение образования, где молодые люди проводят треть дня, представляется идеальной средой для проведения мероприятий по профилактике самоубийств.</w:t>
      </w:r>
      <w:r w:rsidR="00BB4BAF" w:rsidRPr="005B22DC">
        <w:rPr>
          <w:rFonts w:ascii="Times New Roman" w:eastAsia="Times New Roman" w:hAnsi="Times New Roman" w:cs="Arial"/>
          <w:b/>
          <w:sz w:val="28"/>
          <w:szCs w:val="28"/>
          <w:lang w:eastAsia="ru-RU"/>
        </w:rPr>
        <w:t xml:space="preserve"> </w:t>
      </w:r>
      <w:r w:rsidR="00BB4BAF" w:rsidRPr="005B22DC">
        <w:rPr>
          <w:rFonts w:ascii="Times New Roman" w:eastAsia="Times New Roman" w:hAnsi="Times New Roman" w:cs="Arial"/>
          <w:sz w:val="28"/>
          <w:szCs w:val="28"/>
          <w:lang w:eastAsia="ru-RU"/>
        </w:rPr>
        <w:t>Многие будут правы, если скажут: такие дети нуждаются в помощи специалистов. Нагружать неискушенного педагога работой с суицидентами - значит поставить его в сложную ситуацию: помочь нужно, но нет необходимых знаний.</w:t>
      </w:r>
      <w:bookmarkEnd w:id="1"/>
    </w:p>
    <w:p w:rsidR="00FB1DB5" w:rsidRPr="005B22DC" w:rsidRDefault="00BB4BAF"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Arial"/>
          <w:sz w:val="28"/>
          <w:szCs w:val="28"/>
          <w:lang w:eastAsia="ru-RU"/>
        </w:rPr>
      </w:pPr>
      <w:r w:rsidRPr="005B22DC">
        <w:rPr>
          <w:rFonts w:ascii="Times New Roman" w:eastAsia="Times New Roman" w:hAnsi="Times New Roman" w:cs="Arial"/>
          <w:sz w:val="28"/>
          <w:szCs w:val="28"/>
          <w:lang w:eastAsia="ru-RU"/>
        </w:rPr>
        <w:t>Начнем с того, что отведем педагогу свою роль в работе с такими подростками. Эту роль можно обозначить так: помощь в своевременном выявлении таких детей и первичная профилактика.</w:t>
      </w:r>
      <w:r w:rsidR="006B6E44" w:rsidRPr="005B22DC">
        <w:rPr>
          <w:rFonts w:ascii="Times New Roman" w:eastAsia="Times New Roman" w:hAnsi="Times New Roman" w:cs="Times New Roman"/>
          <w:sz w:val="28"/>
          <w:szCs w:val="28"/>
          <w:lang w:eastAsia="ru-RU"/>
        </w:rPr>
        <w:t xml:space="preserve"> </w:t>
      </w:r>
      <w:r w:rsidR="001C7558" w:rsidRPr="005B22DC">
        <w:rPr>
          <w:rFonts w:ascii="Times New Roman" w:eastAsia="Times New Roman" w:hAnsi="Times New Roman" w:cs="Times New Roman"/>
          <w:sz w:val="28"/>
          <w:szCs w:val="28"/>
          <w:lang w:eastAsia="ru-RU"/>
        </w:rPr>
        <w:t xml:space="preserve">Базовые вопросы, которые </w:t>
      </w:r>
      <w:r w:rsidR="006B6E44" w:rsidRPr="005B22DC">
        <w:rPr>
          <w:rFonts w:ascii="Times New Roman" w:eastAsia="Times New Roman" w:hAnsi="Times New Roman" w:cs="Times New Roman"/>
          <w:sz w:val="28"/>
          <w:szCs w:val="28"/>
          <w:lang w:eastAsia="ru-RU"/>
        </w:rPr>
        <w:t xml:space="preserve"> могут быть заданы в этой связи:</w:t>
      </w:r>
      <w:r w:rsidR="00914DD9" w:rsidRPr="005B22DC">
        <w:rPr>
          <w:rFonts w:ascii="Times New Roman" w:eastAsia="Times New Roman" w:hAnsi="Times New Roman" w:cs="Times New Roman"/>
          <w:sz w:val="28"/>
          <w:szCs w:val="28"/>
          <w:lang w:eastAsia="ru-RU"/>
        </w:rPr>
        <w:t xml:space="preserve"> что педагог знает о «суицидальном поведении», </w:t>
      </w:r>
      <w:r w:rsidR="006B6E44" w:rsidRPr="005B22DC">
        <w:rPr>
          <w:rFonts w:ascii="Times New Roman" w:eastAsia="Times New Roman" w:hAnsi="Times New Roman" w:cs="Times New Roman"/>
          <w:sz w:val="28"/>
          <w:szCs w:val="28"/>
          <w:lang w:eastAsia="ru-RU"/>
        </w:rPr>
        <w:t xml:space="preserve"> </w:t>
      </w:r>
      <w:r w:rsidR="001C7558" w:rsidRPr="005B22DC">
        <w:rPr>
          <w:rFonts w:ascii="Times New Roman" w:eastAsia="Times New Roman" w:hAnsi="Times New Roman" w:cs="Times New Roman"/>
          <w:sz w:val="28"/>
          <w:szCs w:val="28"/>
          <w:lang w:eastAsia="ru-RU"/>
        </w:rPr>
        <w:t xml:space="preserve">на какое поведение учащихся стоит обращать внимание, </w:t>
      </w:r>
      <w:r w:rsidR="006B6E44" w:rsidRPr="005B22DC">
        <w:rPr>
          <w:rFonts w:ascii="Times New Roman" w:eastAsia="Times New Roman" w:hAnsi="Times New Roman" w:cs="Times New Roman"/>
          <w:sz w:val="28"/>
          <w:szCs w:val="28"/>
          <w:lang w:eastAsia="ru-RU"/>
        </w:rPr>
        <w:t xml:space="preserve">что </w:t>
      </w:r>
      <w:r w:rsidR="001C7558" w:rsidRPr="005B22DC">
        <w:rPr>
          <w:rFonts w:ascii="Times New Roman" w:eastAsia="Times New Roman" w:hAnsi="Times New Roman" w:cs="Times New Roman"/>
          <w:sz w:val="28"/>
          <w:szCs w:val="28"/>
          <w:lang w:eastAsia="ru-RU"/>
        </w:rPr>
        <w:t>может и должен сделать педагог</w:t>
      </w:r>
      <w:r w:rsidR="006B6E44" w:rsidRPr="005B22DC">
        <w:rPr>
          <w:rFonts w:ascii="Times New Roman" w:eastAsia="Times New Roman" w:hAnsi="Times New Roman" w:cs="Times New Roman"/>
          <w:sz w:val="28"/>
          <w:szCs w:val="28"/>
          <w:lang w:eastAsia="ru-RU"/>
        </w:rPr>
        <w:t xml:space="preserve">, чтобы предотвратить самоубийство, что </w:t>
      </w:r>
      <w:r w:rsidR="001C7558" w:rsidRPr="005B22DC">
        <w:rPr>
          <w:rFonts w:ascii="Times New Roman" w:eastAsia="Times New Roman" w:hAnsi="Times New Roman" w:cs="Times New Roman"/>
          <w:sz w:val="28"/>
          <w:szCs w:val="28"/>
          <w:lang w:eastAsia="ru-RU"/>
        </w:rPr>
        <w:t>делать</w:t>
      </w:r>
      <w:r w:rsidR="006B6E44" w:rsidRPr="005B22DC">
        <w:rPr>
          <w:rFonts w:ascii="Times New Roman" w:eastAsia="Times New Roman" w:hAnsi="Times New Roman" w:cs="Times New Roman"/>
          <w:sz w:val="28"/>
          <w:szCs w:val="28"/>
          <w:lang w:eastAsia="ru-RU"/>
        </w:rPr>
        <w:t xml:space="preserve">, когда молодой человек угрожает кончить жизнь самоубийством, и что необходимо делать, когда самоубийство произошло. </w:t>
      </w:r>
    </w:p>
    <w:p w:rsidR="006F77F6" w:rsidRPr="005B22DC" w:rsidRDefault="006F77F6" w:rsidP="006F77F6">
      <w:pPr>
        <w:pStyle w:val="a3"/>
        <w:shd w:val="clear" w:color="auto" w:fill="FFFFFF"/>
        <w:spacing w:before="0" w:beforeAutospacing="0" w:after="0" w:afterAutospacing="0"/>
        <w:rPr>
          <w:bCs/>
          <w:sz w:val="20"/>
          <w:szCs w:val="20"/>
        </w:rPr>
      </w:pPr>
    </w:p>
    <w:p w:rsidR="006F77F6" w:rsidRDefault="006F77F6" w:rsidP="006F77F6">
      <w:pPr>
        <w:pStyle w:val="a3"/>
        <w:shd w:val="clear" w:color="auto" w:fill="FFFFFF"/>
        <w:spacing w:before="0" w:beforeAutospacing="0" w:after="0" w:afterAutospacing="0"/>
        <w:rPr>
          <w:sz w:val="18"/>
          <w:szCs w:val="18"/>
        </w:rPr>
      </w:pPr>
    </w:p>
    <w:p w:rsidR="00D94A47" w:rsidRDefault="00D94A47" w:rsidP="006F77F6">
      <w:pPr>
        <w:pStyle w:val="a3"/>
        <w:shd w:val="clear" w:color="auto" w:fill="FFFFFF"/>
        <w:spacing w:before="0" w:beforeAutospacing="0" w:after="0" w:afterAutospacing="0"/>
        <w:rPr>
          <w:sz w:val="18"/>
          <w:szCs w:val="18"/>
        </w:rPr>
      </w:pPr>
    </w:p>
    <w:p w:rsidR="00D94A47" w:rsidRDefault="00D94A47" w:rsidP="006F77F6">
      <w:pPr>
        <w:pStyle w:val="a3"/>
        <w:shd w:val="clear" w:color="auto" w:fill="FFFFFF"/>
        <w:spacing w:before="0" w:beforeAutospacing="0" w:after="0" w:afterAutospacing="0"/>
        <w:rPr>
          <w:sz w:val="18"/>
          <w:szCs w:val="18"/>
        </w:rPr>
      </w:pPr>
    </w:p>
    <w:p w:rsidR="00D94A47" w:rsidRDefault="00D94A47" w:rsidP="006F77F6">
      <w:pPr>
        <w:pStyle w:val="a3"/>
        <w:shd w:val="clear" w:color="auto" w:fill="FFFFFF"/>
        <w:spacing w:before="0" w:beforeAutospacing="0" w:after="0" w:afterAutospacing="0"/>
        <w:rPr>
          <w:sz w:val="18"/>
          <w:szCs w:val="18"/>
        </w:rPr>
      </w:pPr>
    </w:p>
    <w:p w:rsidR="00D94A47" w:rsidRDefault="00D94A47" w:rsidP="006F77F6">
      <w:pPr>
        <w:pStyle w:val="a3"/>
        <w:shd w:val="clear" w:color="auto" w:fill="FFFFFF"/>
        <w:spacing w:before="0" w:beforeAutospacing="0" w:after="0" w:afterAutospacing="0"/>
        <w:rPr>
          <w:sz w:val="18"/>
          <w:szCs w:val="18"/>
        </w:rPr>
      </w:pPr>
    </w:p>
    <w:p w:rsidR="00D94A47" w:rsidRPr="005B22DC" w:rsidRDefault="00D94A47" w:rsidP="006F77F6">
      <w:pPr>
        <w:pStyle w:val="a3"/>
        <w:shd w:val="clear" w:color="auto" w:fill="FFFFFF"/>
        <w:spacing w:before="0" w:beforeAutospacing="0" w:after="0" w:afterAutospacing="0"/>
        <w:rPr>
          <w:sz w:val="18"/>
          <w:szCs w:val="18"/>
        </w:rPr>
      </w:pPr>
    </w:p>
    <w:p w:rsidR="006F77F6" w:rsidRPr="005B22DC" w:rsidRDefault="006F77F6" w:rsidP="006F77F6">
      <w:pPr>
        <w:jc w:val="center"/>
        <w:rPr>
          <w:rFonts w:ascii="Times New Roman" w:hAnsi="Times New Roman" w:cs="Times New Roman"/>
          <w:b/>
          <w:sz w:val="28"/>
          <w:szCs w:val="28"/>
        </w:rPr>
      </w:pPr>
      <w:r w:rsidRPr="005B22DC">
        <w:rPr>
          <w:rFonts w:ascii="Times New Roman" w:hAnsi="Times New Roman" w:cs="Times New Roman"/>
          <w:b/>
          <w:sz w:val="28"/>
          <w:szCs w:val="28"/>
        </w:rPr>
        <w:lastRenderedPageBreak/>
        <w:t>1.</w:t>
      </w:r>
      <w:r w:rsidR="00B665AD" w:rsidRPr="005B22DC">
        <w:rPr>
          <w:rFonts w:ascii="Times New Roman" w:hAnsi="Times New Roman" w:cs="Times New Roman"/>
          <w:b/>
          <w:sz w:val="28"/>
          <w:szCs w:val="28"/>
        </w:rPr>
        <w:t>Понятие самоубийства</w:t>
      </w:r>
    </w:p>
    <w:p w:rsidR="000D20AD" w:rsidRPr="005B22DC" w:rsidRDefault="000D20AD" w:rsidP="00087534">
      <w:pPr>
        <w:pStyle w:val="a3"/>
        <w:shd w:val="clear" w:color="auto" w:fill="FFFFFF"/>
        <w:spacing w:before="0" w:beforeAutospacing="0" w:after="0" w:afterAutospacing="0"/>
        <w:ind w:left="6237"/>
        <w:rPr>
          <w:sz w:val="18"/>
          <w:szCs w:val="18"/>
        </w:rPr>
      </w:pPr>
      <w:r w:rsidRPr="005B22DC">
        <w:rPr>
          <w:sz w:val="18"/>
          <w:szCs w:val="18"/>
        </w:rPr>
        <w:t>Тот, кто имеет «Зачем жить», выдержит любое «Как».</w:t>
      </w:r>
    </w:p>
    <w:p w:rsidR="000D20AD" w:rsidRPr="005B22DC" w:rsidRDefault="00823E25" w:rsidP="00823E25">
      <w:pPr>
        <w:pStyle w:val="a3"/>
        <w:shd w:val="clear" w:color="auto" w:fill="FFFFFF"/>
        <w:spacing w:before="0" w:beforeAutospacing="0" w:after="0" w:afterAutospacing="0"/>
        <w:rPr>
          <w:sz w:val="18"/>
          <w:szCs w:val="18"/>
        </w:rPr>
      </w:pPr>
      <w:r w:rsidRPr="005B22DC">
        <w:rPr>
          <w:sz w:val="18"/>
          <w:szCs w:val="18"/>
        </w:rPr>
        <w:t xml:space="preserve">                                                                                                                                                                                              </w:t>
      </w:r>
      <w:r w:rsidR="000D20AD" w:rsidRPr="005B22DC">
        <w:rPr>
          <w:sz w:val="18"/>
          <w:szCs w:val="18"/>
        </w:rPr>
        <w:t>Ф.Ницше</w:t>
      </w:r>
    </w:p>
    <w:p w:rsidR="00823E25" w:rsidRPr="005B22DC" w:rsidRDefault="00823E25" w:rsidP="00902CE1">
      <w:pPr>
        <w:pStyle w:val="a8"/>
        <w:spacing w:line="360" w:lineRule="auto"/>
        <w:rPr>
          <w:b/>
          <w:sz w:val="28"/>
          <w:szCs w:val="28"/>
        </w:rPr>
      </w:pPr>
    </w:p>
    <w:p w:rsidR="000D20AD" w:rsidRPr="005B22DC" w:rsidRDefault="006B1F57" w:rsidP="00B665AD">
      <w:pPr>
        <w:pStyle w:val="a8"/>
        <w:spacing w:after="0" w:line="360" w:lineRule="auto"/>
        <w:ind w:firstLine="709"/>
        <w:jc w:val="center"/>
        <w:rPr>
          <w:b/>
          <w:sz w:val="28"/>
          <w:szCs w:val="28"/>
        </w:rPr>
      </w:pPr>
      <w:r w:rsidRPr="005B22DC">
        <w:rPr>
          <w:b/>
          <w:sz w:val="28"/>
          <w:szCs w:val="28"/>
        </w:rPr>
        <w:t>1.1.Определения понятия «суицид»</w:t>
      </w:r>
    </w:p>
    <w:p w:rsidR="006F77F6" w:rsidRPr="005B22DC" w:rsidRDefault="006F77F6" w:rsidP="00823E25">
      <w:pPr>
        <w:pStyle w:val="aa"/>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b/>
          <w:sz w:val="28"/>
          <w:szCs w:val="28"/>
        </w:rPr>
        <w:t>Суицид</w:t>
      </w:r>
      <w:r w:rsidRPr="005B22DC">
        <w:rPr>
          <w:rFonts w:ascii="Times New Roman" w:hAnsi="Times New Roman" w:cs="Times New Roman"/>
          <w:sz w:val="28"/>
          <w:szCs w:val="28"/>
        </w:rPr>
        <w:t xml:space="preserve"> – психологическое явление-акт самоубийства, совершаемый человеком в состоянии сильного душевного расстройства, либо под влиянием психического заболевания. Осознанный акт устранения себя из жизни, когда собственная жизнь как высшая ценность теряет смысл. Психологический смысл </w:t>
      </w:r>
      <w:r w:rsidR="00D17B08" w:rsidRPr="005B22DC">
        <w:rPr>
          <w:rFonts w:ascii="Times New Roman" w:hAnsi="Times New Roman" w:cs="Times New Roman"/>
          <w:sz w:val="28"/>
          <w:szCs w:val="28"/>
        </w:rPr>
        <w:t>с</w:t>
      </w:r>
      <w:r w:rsidRPr="005B22DC">
        <w:rPr>
          <w:rFonts w:ascii="Times New Roman" w:hAnsi="Times New Roman" w:cs="Times New Roman"/>
          <w:sz w:val="28"/>
          <w:szCs w:val="28"/>
        </w:rPr>
        <w:t>уицида чаще всег</w:t>
      </w:r>
      <w:r w:rsidR="0003580B" w:rsidRPr="005B22DC">
        <w:rPr>
          <w:rFonts w:ascii="Times New Roman" w:hAnsi="Times New Roman" w:cs="Times New Roman"/>
          <w:sz w:val="28"/>
          <w:szCs w:val="28"/>
        </w:rPr>
        <w:t xml:space="preserve">о заключается в отреагировании </w:t>
      </w:r>
      <w:r w:rsidR="00D17B08" w:rsidRPr="005B22DC">
        <w:rPr>
          <w:rFonts w:ascii="Times New Roman" w:hAnsi="Times New Roman" w:cs="Times New Roman"/>
          <w:sz w:val="28"/>
          <w:szCs w:val="28"/>
        </w:rPr>
        <w:t xml:space="preserve">на состояние </w:t>
      </w:r>
      <w:r w:rsidRPr="005B22DC">
        <w:rPr>
          <w:rFonts w:ascii="Times New Roman" w:hAnsi="Times New Roman" w:cs="Times New Roman"/>
          <w:sz w:val="28"/>
          <w:szCs w:val="28"/>
        </w:rPr>
        <w:t xml:space="preserve"> аффекта, снятии эмоционального напряжения, ухода от той ситуации, в котор</w:t>
      </w:r>
      <w:r w:rsidR="009F3747" w:rsidRPr="005B22DC">
        <w:rPr>
          <w:rFonts w:ascii="Times New Roman" w:hAnsi="Times New Roman" w:cs="Times New Roman"/>
          <w:sz w:val="28"/>
          <w:szCs w:val="28"/>
        </w:rPr>
        <w:t>ой волей неволей он оказывается</w:t>
      </w:r>
      <w:r w:rsidRPr="005B22DC">
        <w:rPr>
          <w:rFonts w:ascii="Times New Roman" w:hAnsi="Times New Roman" w:cs="Times New Roman"/>
          <w:sz w:val="28"/>
          <w:szCs w:val="28"/>
        </w:rPr>
        <w:t>.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6F77F6" w:rsidRPr="005B22DC" w:rsidRDefault="006F77F6" w:rsidP="00823E25">
      <w:pPr>
        <w:pStyle w:val="aa"/>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b/>
          <w:sz w:val="28"/>
          <w:szCs w:val="28"/>
        </w:rPr>
        <w:t>Суицидальное поведение</w:t>
      </w:r>
      <w:r w:rsidRPr="005B22DC">
        <w:rPr>
          <w:rFonts w:ascii="Times New Roman" w:hAnsi="Times New Roman" w:cs="Times New Roman"/>
          <w:sz w:val="28"/>
          <w:szCs w:val="28"/>
        </w:rPr>
        <w:t xml:space="preserve"> – любые внутренние и внешние формы психических актов, направляемые представлениями о лишении себя жизни. Внутренние формы суицидального поведения – суицидальные мысли, представления, переживания, тенденции. Внешние формы суицидального поведения – суицидальные попытки и завершенные суициды.</w:t>
      </w:r>
    </w:p>
    <w:p w:rsidR="006F77F6" w:rsidRPr="005B22DC" w:rsidRDefault="006F77F6" w:rsidP="00823E25">
      <w:pPr>
        <w:pStyle w:val="aa"/>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b/>
          <w:sz w:val="28"/>
          <w:szCs w:val="28"/>
        </w:rPr>
        <w:t xml:space="preserve"> Суицидальная попытка</w:t>
      </w:r>
      <w:r w:rsidR="00823E25" w:rsidRPr="005B22DC">
        <w:rPr>
          <w:rFonts w:ascii="Times New Roman" w:hAnsi="Times New Roman" w:cs="Times New Roman"/>
          <w:b/>
          <w:sz w:val="28"/>
          <w:szCs w:val="28"/>
        </w:rPr>
        <w:t xml:space="preserve"> </w:t>
      </w:r>
      <w:r w:rsidR="00823E25" w:rsidRPr="005B22DC">
        <w:rPr>
          <w:rFonts w:ascii="Times New Roman" w:hAnsi="Times New Roman" w:cs="Times New Roman"/>
          <w:sz w:val="28"/>
          <w:szCs w:val="28"/>
        </w:rPr>
        <w:t>–</w:t>
      </w:r>
      <w:r w:rsidR="00823E25" w:rsidRPr="005B22DC">
        <w:rPr>
          <w:rFonts w:ascii="Times New Roman" w:hAnsi="Times New Roman" w:cs="Times New Roman"/>
          <w:b/>
          <w:sz w:val="28"/>
          <w:szCs w:val="28"/>
        </w:rPr>
        <w:t xml:space="preserve"> </w:t>
      </w:r>
      <w:r w:rsidRPr="005B22DC">
        <w:rPr>
          <w:rFonts w:ascii="Times New Roman" w:hAnsi="Times New Roman" w:cs="Times New Roman"/>
          <w:sz w:val="28"/>
          <w:szCs w:val="28"/>
        </w:rPr>
        <w:t>целенаправленное оперирование средствами лишения себя жизни, не закончившееся смертью.</w:t>
      </w:r>
    </w:p>
    <w:p w:rsidR="009F3747" w:rsidRPr="005B22DC" w:rsidRDefault="006F77F6" w:rsidP="00823E25">
      <w:pPr>
        <w:pStyle w:val="aa"/>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b/>
          <w:sz w:val="28"/>
          <w:szCs w:val="28"/>
        </w:rPr>
        <w:t xml:space="preserve"> Хроническое суицидальное поведение</w:t>
      </w:r>
      <w:r w:rsidRPr="005B22DC">
        <w:rPr>
          <w:rFonts w:ascii="Times New Roman" w:hAnsi="Times New Roman" w:cs="Times New Roman"/>
          <w:sz w:val="28"/>
          <w:szCs w:val="28"/>
        </w:rPr>
        <w:t xml:space="preserve"> – само разрушительное поведение, к которому можно отнести п</w:t>
      </w:r>
      <w:r w:rsidR="009F3747" w:rsidRPr="005B22DC">
        <w:rPr>
          <w:rFonts w:ascii="Times New Roman" w:hAnsi="Times New Roman" w:cs="Times New Roman"/>
          <w:sz w:val="28"/>
          <w:szCs w:val="28"/>
        </w:rPr>
        <w:t>рием наркотиков</w:t>
      </w:r>
      <w:r w:rsidRPr="005B22DC">
        <w:rPr>
          <w:rFonts w:ascii="Times New Roman" w:hAnsi="Times New Roman" w:cs="Times New Roman"/>
          <w:sz w:val="28"/>
          <w:szCs w:val="28"/>
        </w:rPr>
        <w:t xml:space="preserve"> и алкоголя, управление транспортом в нетрезвом виде, самоистязание, сознательное участие в драках, занятия экстремальными видами спорта, жел</w:t>
      </w:r>
      <w:r w:rsidR="009F3747" w:rsidRPr="005B22DC">
        <w:rPr>
          <w:rFonts w:ascii="Times New Roman" w:hAnsi="Times New Roman" w:cs="Times New Roman"/>
          <w:sz w:val="28"/>
          <w:szCs w:val="28"/>
        </w:rPr>
        <w:t>ание служить в «горячих точках».</w:t>
      </w:r>
      <w:r w:rsidRPr="005B22DC">
        <w:rPr>
          <w:rFonts w:ascii="Times New Roman" w:hAnsi="Times New Roman" w:cs="Times New Roman"/>
          <w:sz w:val="28"/>
          <w:szCs w:val="28"/>
        </w:rPr>
        <w:t xml:space="preserve"> </w:t>
      </w:r>
    </w:p>
    <w:p w:rsidR="00823E25" w:rsidRPr="005B22DC" w:rsidRDefault="00823E25" w:rsidP="00823E25">
      <w:pPr>
        <w:pStyle w:val="aa"/>
        <w:spacing w:after="0" w:line="360" w:lineRule="auto"/>
        <w:ind w:left="0" w:firstLine="709"/>
        <w:jc w:val="both"/>
        <w:rPr>
          <w:rStyle w:val="a5"/>
          <w:rFonts w:ascii="Times New Roman" w:hAnsi="Times New Roman" w:cs="Times New Roman"/>
          <w:i w:val="0"/>
          <w:iCs w:val="0"/>
          <w:sz w:val="28"/>
          <w:szCs w:val="28"/>
        </w:rPr>
      </w:pPr>
    </w:p>
    <w:p w:rsidR="00A908ED" w:rsidRPr="005B22DC" w:rsidRDefault="006B1F57" w:rsidP="009F3747">
      <w:pPr>
        <w:pStyle w:val="a3"/>
        <w:shd w:val="clear" w:color="auto" w:fill="FFFFFF"/>
        <w:spacing w:before="0" w:beforeAutospacing="0" w:after="150" w:afterAutospacing="0" w:line="360" w:lineRule="auto"/>
        <w:ind w:firstLine="284"/>
        <w:jc w:val="center"/>
        <w:rPr>
          <w:i/>
          <w:sz w:val="28"/>
          <w:szCs w:val="28"/>
        </w:rPr>
      </w:pPr>
      <w:r w:rsidRPr="005B22DC">
        <w:rPr>
          <w:rStyle w:val="a5"/>
          <w:b/>
          <w:bCs/>
          <w:i w:val="0"/>
          <w:sz w:val="28"/>
          <w:szCs w:val="28"/>
        </w:rPr>
        <w:lastRenderedPageBreak/>
        <w:t>1.2</w:t>
      </w:r>
      <w:r w:rsidR="00A908ED" w:rsidRPr="005B22DC">
        <w:rPr>
          <w:rStyle w:val="a5"/>
          <w:b/>
          <w:bCs/>
          <w:i w:val="0"/>
          <w:sz w:val="28"/>
          <w:szCs w:val="28"/>
        </w:rPr>
        <w:t>.Виды суицидов</w:t>
      </w:r>
    </w:p>
    <w:p w:rsidR="00A908ED" w:rsidRPr="005B22DC" w:rsidRDefault="00A908ED" w:rsidP="00823E25">
      <w:pPr>
        <w:pStyle w:val="a3"/>
        <w:shd w:val="clear" w:color="auto" w:fill="FFFFFF"/>
        <w:spacing w:before="0" w:beforeAutospacing="0" w:after="0" w:afterAutospacing="0" w:line="360" w:lineRule="auto"/>
        <w:ind w:firstLine="709"/>
        <w:jc w:val="both"/>
        <w:rPr>
          <w:sz w:val="28"/>
          <w:szCs w:val="28"/>
        </w:rPr>
      </w:pPr>
      <w:r w:rsidRPr="005B22DC">
        <w:rPr>
          <w:rStyle w:val="a4"/>
          <w:sz w:val="28"/>
          <w:szCs w:val="28"/>
        </w:rPr>
        <w:t>1.</w:t>
      </w:r>
      <w:r w:rsidRPr="005B22DC">
        <w:rPr>
          <w:sz w:val="28"/>
          <w:szCs w:val="28"/>
        </w:rPr>
        <w:t> </w:t>
      </w:r>
      <w:r w:rsidRPr="005B22DC">
        <w:rPr>
          <w:rStyle w:val="a4"/>
          <w:sz w:val="28"/>
          <w:szCs w:val="28"/>
        </w:rPr>
        <w:t>Демонстративный суицид</w:t>
      </w:r>
      <w:r w:rsidRPr="005B22DC">
        <w:rPr>
          <w:sz w:val="28"/>
          <w:szCs w:val="28"/>
        </w:rPr>
        <w:t> – это разыгрывание театральных сцен безо всякого намерения покончить с собой. В 90% — это крик о помощи, и только 10% действительно хотят смерти. Маленькие дети обращают на себя внимание шалостями и баловством, а большие – суицидом. С демонстративными суицидами следует быть осторожными, иногда этот вид проявляется как способ шантажа: «Сделай то-то и то-то, а то я…»</w:t>
      </w:r>
    </w:p>
    <w:p w:rsidR="00A908ED" w:rsidRPr="005B22DC" w:rsidRDefault="00A908ED" w:rsidP="00823E25">
      <w:pPr>
        <w:pStyle w:val="a3"/>
        <w:shd w:val="clear" w:color="auto" w:fill="FFFFFF"/>
        <w:spacing w:before="0" w:beforeAutospacing="0" w:after="0" w:afterAutospacing="0" w:line="360" w:lineRule="auto"/>
        <w:ind w:firstLine="709"/>
        <w:jc w:val="both"/>
        <w:rPr>
          <w:sz w:val="28"/>
          <w:szCs w:val="28"/>
        </w:rPr>
      </w:pPr>
      <w:r w:rsidRPr="005B22DC">
        <w:rPr>
          <w:rStyle w:val="a4"/>
          <w:sz w:val="28"/>
          <w:szCs w:val="28"/>
        </w:rPr>
        <w:t>2.</w:t>
      </w:r>
      <w:r w:rsidRPr="005B22DC">
        <w:rPr>
          <w:sz w:val="28"/>
          <w:szCs w:val="28"/>
        </w:rPr>
        <w:t> </w:t>
      </w:r>
      <w:r w:rsidRPr="005B22DC">
        <w:rPr>
          <w:rStyle w:val="a4"/>
          <w:sz w:val="28"/>
          <w:szCs w:val="28"/>
        </w:rPr>
        <w:t>Скрытый суицид</w:t>
      </w:r>
      <w:r w:rsidRPr="005B22DC">
        <w:rPr>
          <w:sz w:val="28"/>
          <w:szCs w:val="28"/>
        </w:rPr>
        <w:t> – это удел тех, кто понимает, что самоубийство – не самый достойный путь решения проблемы, но и не может найти другой. Такие люди могут начинать заниматься экстремальными видами спорта, добровольно едут в «горячие точки», рискованно ездят на автомобиле или мотоцикле, начинают употреблять алкоголь или наркотики.</w:t>
      </w:r>
    </w:p>
    <w:p w:rsidR="00A908ED" w:rsidRPr="005B22DC" w:rsidRDefault="00A908ED" w:rsidP="00823E25">
      <w:pPr>
        <w:pStyle w:val="a3"/>
        <w:shd w:val="clear" w:color="auto" w:fill="FFFFFF"/>
        <w:spacing w:before="0" w:beforeAutospacing="0" w:after="0" w:afterAutospacing="0" w:line="360" w:lineRule="auto"/>
        <w:ind w:firstLine="709"/>
        <w:jc w:val="both"/>
        <w:rPr>
          <w:sz w:val="28"/>
          <w:szCs w:val="28"/>
        </w:rPr>
      </w:pPr>
      <w:r w:rsidRPr="005B22DC">
        <w:rPr>
          <w:rStyle w:val="a4"/>
          <w:sz w:val="28"/>
          <w:szCs w:val="28"/>
        </w:rPr>
        <w:t>3.</w:t>
      </w:r>
      <w:r w:rsidRPr="005B22DC">
        <w:rPr>
          <w:sz w:val="28"/>
          <w:szCs w:val="28"/>
        </w:rPr>
        <w:t> </w:t>
      </w:r>
      <w:r w:rsidRPr="005B22DC">
        <w:rPr>
          <w:rStyle w:val="a4"/>
          <w:sz w:val="28"/>
          <w:szCs w:val="28"/>
        </w:rPr>
        <w:t>Истинный суицид</w:t>
      </w:r>
      <w:r w:rsidRPr="005B22DC">
        <w:rPr>
          <w:sz w:val="28"/>
          <w:szCs w:val="28"/>
        </w:rPr>
        <w:t>. Это обдуманное, постепенно выполненное намерение покончить с собой. Этот вид суицида иногда может выглядеть неожиданным, но никогда не бывает спонтанным. Всё поведение строится так, чтобы попытка не сорвалась. Всегда предшествует угнетённое настроение и депрессивное состояние, но эту депрессию не всегда замечают даже самые близкие люди.</w:t>
      </w:r>
    </w:p>
    <w:p w:rsidR="00A908ED" w:rsidRPr="005B22DC" w:rsidRDefault="00A908ED" w:rsidP="00823E25">
      <w:pPr>
        <w:pStyle w:val="a3"/>
        <w:shd w:val="clear" w:color="auto" w:fill="FFFFFF"/>
        <w:spacing w:before="0" w:beforeAutospacing="0" w:after="0" w:afterAutospacing="0" w:line="360" w:lineRule="auto"/>
        <w:ind w:firstLine="709"/>
        <w:jc w:val="both"/>
        <w:rPr>
          <w:sz w:val="28"/>
          <w:szCs w:val="28"/>
        </w:rPr>
      </w:pPr>
      <w:r w:rsidRPr="005B22DC">
        <w:rPr>
          <w:rStyle w:val="a4"/>
          <w:sz w:val="28"/>
          <w:szCs w:val="28"/>
        </w:rPr>
        <w:t>4. Аффективный суицид</w:t>
      </w:r>
      <w:r w:rsidRPr="005B22DC">
        <w:rPr>
          <w:sz w:val="28"/>
          <w:szCs w:val="28"/>
        </w:rPr>
        <w:t> – совершается в состоянии аффекта (сильной эмоциональной вспышки), которое может длиться даже одну минуту, но именно в это время можно удержать человека от осуществления суицида. Следует помнить, что суицидальная угроза, высказанная человеком в состоянии аффекта, как правило, осуществляется.</w:t>
      </w:r>
    </w:p>
    <w:p w:rsidR="006F77F6" w:rsidRPr="005B22DC" w:rsidRDefault="006F77F6" w:rsidP="00823E25">
      <w:pPr>
        <w:spacing w:after="0" w:line="360" w:lineRule="auto"/>
        <w:ind w:firstLine="709"/>
        <w:jc w:val="both"/>
        <w:rPr>
          <w:rFonts w:ascii="Times New Roman" w:hAnsi="Times New Roman" w:cs="Times New Roman"/>
          <w:b/>
        </w:rPr>
      </w:pPr>
    </w:p>
    <w:p w:rsidR="006F77F6" w:rsidRPr="005B22DC" w:rsidRDefault="006B1F57" w:rsidP="00823E25">
      <w:pPr>
        <w:pStyle w:val="aa"/>
        <w:spacing w:after="0" w:line="360" w:lineRule="auto"/>
        <w:ind w:left="0" w:firstLine="709"/>
        <w:jc w:val="center"/>
        <w:rPr>
          <w:rFonts w:ascii="Times New Roman" w:hAnsi="Times New Roman" w:cs="Times New Roman"/>
          <w:b/>
          <w:sz w:val="28"/>
          <w:szCs w:val="28"/>
        </w:rPr>
      </w:pPr>
      <w:r w:rsidRPr="005B22DC">
        <w:rPr>
          <w:rFonts w:ascii="Times New Roman" w:hAnsi="Times New Roman" w:cs="Times New Roman"/>
          <w:b/>
          <w:sz w:val="28"/>
          <w:szCs w:val="28"/>
        </w:rPr>
        <w:t>1.3.Мифы о суицидальном поведении</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Проблема самоубийства возникла достаточно давно и мифы, которые когда-то окружали суицид, по сей день живут в общественном сознании [28]. Некоторые из них во многом мешают предупреждению самоубийств, спасению жизни людей.</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lastRenderedPageBreak/>
        <w:t>Миф 1. Люди, говорящие о самоубийстве, никогда не осуществят его на деле.</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Это самый распространенный предрассудок. На самом деле четыре из пяти жертв суицида не раз подают сигнал о своих намерениях. Однако чаще всего их просто не слышат.</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Миф 2. Самоубийство происходит внезапно, без всякого предупреждения.</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Это не так. Суициду предшествует ряд сигналов, выражающих внутреннюю борьбу человека между жизнью и смертью.</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Миф 3. Суициденты постоянно думают о смерти.</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Напротив, такие люди находятся в состоянии смущения. Они хотели бы жить, но не знают как. Позывы к смерти кратковременны, вот тут то и нужна помощь.</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Миф 4. Улучшение, последовавшее за суицидальным кризисом, означает, что угроза самоубийства миновала.</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На самом деле, человек имеет наибольшую возможность покончить с жизнью, если предыдущая попытка совершить суицид оказалась неудачной. Из всех признаков этот является самым зловещим.</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Миф 5. Суицид - наследственная болезнь. Она передается от одних членов семьи к другим.</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Никаких подтверждений предположения о наследственной природе суицида нет.</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Миф 6. Суицид совершают умственно неполноценные люди.</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Исследования показали, что суицид совершают, как правило, несчастные люди, но вовсе не обязательно умственно отсталые.</w:t>
      </w:r>
    </w:p>
    <w:p w:rsidR="006B1F57" w:rsidRPr="005B22DC" w:rsidRDefault="006B1F57" w:rsidP="00823E2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Миф 7. Люди, совершающие суицид, не хотят принимать помощь окружающих.</w:t>
      </w:r>
    </w:p>
    <w:p w:rsidR="005B22DC" w:rsidRPr="005B22DC" w:rsidRDefault="006B1F57" w:rsidP="00D94A4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На самом деле, разговоры, угрозы самоубийства, попытки его осуществления являются своего рода "криком души", способом обратить на себя внимание окружающих.</w:t>
      </w:r>
    </w:p>
    <w:p w:rsidR="005B22DC" w:rsidRPr="005B22DC" w:rsidRDefault="005B22DC" w:rsidP="005B22DC">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bookmarkStart w:id="2" w:name="_Toc3886369"/>
      <w:r>
        <w:rPr>
          <w:rFonts w:ascii="Times New Roman" w:eastAsia="Times New Roman" w:hAnsi="Times New Roman" w:cs="Times New Roman"/>
          <w:b/>
          <w:kern w:val="36"/>
          <w:sz w:val="28"/>
          <w:szCs w:val="28"/>
          <w:lang w:eastAsia="ru-RU"/>
        </w:rPr>
        <w:lastRenderedPageBreak/>
        <w:t>1.4.</w:t>
      </w:r>
      <w:r w:rsidR="00732B12" w:rsidRPr="005B22DC">
        <w:rPr>
          <w:rFonts w:ascii="Times New Roman" w:eastAsia="Times New Roman" w:hAnsi="Times New Roman" w:cs="Times New Roman"/>
          <w:b/>
          <w:kern w:val="36"/>
          <w:sz w:val="28"/>
          <w:szCs w:val="28"/>
          <w:lang w:eastAsia="ru-RU"/>
        </w:rPr>
        <w:t>Причины суицида среди у</w:t>
      </w:r>
      <w:r>
        <w:rPr>
          <w:rFonts w:ascii="Times New Roman" w:eastAsia="Times New Roman" w:hAnsi="Times New Roman" w:cs="Times New Roman"/>
          <w:b/>
          <w:kern w:val="36"/>
          <w:sz w:val="28"/>
          <w:szCs w:val="28"/>
          <w:lang w:eastAsia="ru-RU"/>
        </w:rPr>
        <w:t>чащихся</w:t>
      </w:r>
      <w:bookmarkEnd w:id="2"/>
    </w:p>
    <w:p w:rsidR="00732B12" w:rsidRPr="005B22DC" w:rsidRDefault="00732B12" w:rsidP="00823E25">
      <w:pPr>
        <w:shd w:val="clear" w:color="auto" w:fill="FFFFFF"/>
        <w:spacing w:after="0" w:line="360" w:lineRule="auto"/>
        <w:ind w:firstLine="709"/>
        <w:rPr>
          <w:rFonts w:ascii="Times New Roman" w:eastAsia="Times New Roman" w:hAnsi="Times New Roman" w:cs="Times New Roman"/>
          <w:sz w:val="28"/>
          <w:szCs w:val="28"/>
          <w:u w:val="single"/>
          <w:lang w:eastAsia="ru-RU"/>
        </w:rPr>
      </w:pPr>
      <w:r w:rsidRPr="005B22DC">
        <w:rPr>
          <w:rFonts w:ascii="Times New Roman" w:eastAsia="Times New Roman" w:hAnsi="Times New Roman" w:cs="Times New Roman"/>
          <w:b/>
          <w:bCs/>
          <w:sz w:val="28"/>
          <w:szCs w:val="28"/>
          <w:u w:val="single"/>
          <w:lang w:eastAsia="ru-RU"/>
        </w:rPr>
        <w:t>Потери</w:t>
      </w:r>
    </w:p>
    <w:p w:rsidR="00732B12" w:rsidRPr="005B22DC" w:rsidRDefault="00732B12" w:rsidP="00823E25">
      <w:pPr>
        <w:shd w:val="clear" w:color="auto" w:fill="FFFFFF"/>
        <w:spacing w:after="0" w:line="360" w:lineRule="auto"/>
        <w:ind w:firstLine="709"/>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1. </w:t>
      </w:r>
      <w:r w:rsidRPr="005B22DC">
        <w:rPr>
          <w:rFonts w:ascii="Times New Roman" w:eastAsia="Times New Roman" w:hAnsi="Times New Roman" w:cs="Times New Roman"/>
          <w:b/>
          <w:bCs/>
          <w:i/>
          <w:iCs/>
          <w:sz w:val="28"/>
          <w:szCs w:val="28"/>
          <w:lang w:eastAsia="ru-RU"/>
        </w:rPr>
        <w:t>Разрыв романтических отношений</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В большинстве случаев для юношеского возраста утрата таких взаимоотношений - травма. Его или ее мир рушится. Часто за самоуверенной внешностью кроется чувствительный и ранимый молодой человек, а за позой презре</w:t>
      </w:r>
      <w:r w:rsidRPr="005B22DC">
        <w:rPr>
          <w:rFonts w:ascii="Times New Roman" w:eastAsia="Times New Roman" w:hAnsi="Times New Roman" w:cs="Times New Roman"/>
          <w:sz w:val="28"/>
          <w:szCs w:val="28"/>
          <w:lang w:eastAsia="ru-RU"/>
        </w:rPr>
        <w:softHyphen/>
        <w:t>ния - чувствительная и ранимая девушка. Банальные выражения типа «время лечит» или «есть и другие» обидны для чувства молодого челове</w:t>
      </w:r>
      <w:r w:rsidRPr="005B22DC">
        <w:rPr>
          <w:rFonts w:ascii="Times New Roman" w:eastAsia="Times New Roman" w:hAnsi="Times New Roman" w:cs="Times New Roman"/>
          <w:sz w:val="28"/>
          <w:szCs w:val="28"/>
          <w:lang w:eastAsia="ru-RU"/>
        </w:rPr>
        <w:softHyphen/>
        <w:t>ка и отражают неприятие их реальности.</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2. </w:t>
      </w:r>
      <w:r w:rsidRPr="005B22DC">
        <w:rPr>
          <w:rFonts w:ascii="Times New Roman" w:eastAsia="Times New Roman" w:hAnsi="Times New Roman" w:cs="Times New Roman"/>
          <w:b/>
          <w:bCs/>
          <w:i/>
          <w:iCs/>
          <w:sz w:val="28"/>
          <w:szCs w:val="28"/>
          <w:lang w:eastAsia="ru-RU"/>
        </w:rPr>
        <w:t>Смерть любимого человека</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Страдания, вызванные смертью любимого человека, могут быть столь сильными, что молодым человеком может управлять желание соединить</w:t>
      </w:r>
      <w:r w:rsidRPr="005B22DC">
        <w:rPr>
          <w:rFonts w:ascii="Times New Roman" w:eastAsia="Times New Roman" w:hAnsi="Times New Roman" w:cs="Times New Roman"/>
          <w:sz w:val="28"/>
          <w:szCs w:val="28"/>
          <w:lang w:eastAsia="ru-RU"/>
        </w:rPr>
        <w:softHyphen/>
        <w:t>ся с ним в смерти. Кроме того, переживаемое семьей горе часто отодвига</w:t>
      </w:r>
      <w:r w:rsidRPr="005B22DC">
        <w:rPr>
          <w:rFonts w:ascii="Times New Roman" w:eastAsia="Times New Roman" w:hAnsi="Times New Roman" w:cs="Times New Roman"/>
          <w:sz w:val="28"/>
          <w:szCs w:val="28"/>
          <w:lang w:eastAsia="ru-RU"/>
        </w:rPr>
        <w:softHyphen/>
        <w:t>ет подростка на задний план. Многие взрослые считают, что молодой че</w:t>
      </w:r>
      <w:r w:rsidRPr="005B22DC">
        <w:rPr>
          <w:rFonts w:ascii="Times New Roman" w:eastAsia="Times New Roman" w:hAnsi="Times New Roman" w:cs="Times New Roman"/>
          <w:sz w:val="28"/>
          <w:szCs w:val="28"/>
          <w:lang w:eastAsia="ru-RU"/>
        </w:rPr>
        <w:softHyphen/>
        <w:t>ловек не способен переживать смерть близкого человека так глубоко, как они.</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3. </w:t>
      </w:r>
      <w:r w:rsidRPr="005B22DC">
        <w:rPr>
          <w:rFonts w:ascii="Times New Roman" w:eastAsia="Times New Roman" w:hAnsi="Times New Roman" w:cs="Times New Roman"/>
          <w:b/>
          <w:bCs/>
          <w:i/>
          <w:iCs/>
          <w:sz w:val="28"/>
          <w:szCs w:val="28"/>
          <w:lang w:eastAsia="ru-RU"/>
        </w:rPr>
        <w:t>Смерть домашнего животного</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Считается, что только собаке можно сказать все. Она и слуша</w:t>
      </w:r>
      <w:r w:rsidRPr="005B22DC">
        <w:rPr>
          <w:rFonts w:ascii="Times New Roman" w:eastAsia="Times New Roman" w:hAnsi="Times New Roman" w:cs="Times New Roman"/>
          <w:sz w:val="28"/>
          <w:szCs w:val="28"/>
          <w:lang w:eastAsia="ru-RU"/>
        </w:rPr>
        <w:softHyphen/>
        <w:t>ет, и любит, и никогда не осудит. А что если эта собака умрет?</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4. </w:t>
      </w:r>
      <w:r w:rsidRPr="005B22DC">
        <w:rPr>
          <w:rFonts w:ascii="Times New Roman" w:eastAsia="Times New Roman" w:hAnsi="Times New Roman" w:cs="Times New Roman"/>
          <w:b/>
          <w:bCs/>
          <w:i/>
          <w:iCs/>
          <w:sz w:val="28"/>
          <w:szCs w:val="28"/>
          <w:lang w:eastAsia="ru-RU"/>
        </w:rPr>
        <w:t>Потеря работы</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Для многих «работа» означает зрелость и независимость.</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5. </w:t>
      </w:r>
      <w:r w:rsidRPr="005B22DC">
        <w:rPr>
          <w:rFonts w:ascii="Times New Roman" w:eastAsia="Times New Roman" w:hAnsi="Times New Roman" w:cs="Times New Roman"/>
          <w:b/>
          <w:bCs/>
          <w:i/>
          <w:iCs/>
          <w:sz w:val="28"/>
          <w:szCs w:val="28"/>
          <w:lang w:eastAsia="ru-RU"/>
        </w:rPr>
        <w:t>Потеря «лица»</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Посмотрите на юношу, который публично заявил, что намерен стать капитаном футбольной команды, и не сделал этого. Взгляните на девушку, которая мечтала быть королевой на вечере, но была отвергнута. Или студент, вы</w:t>
      </w:r>
      <w:r w:rsidRPr="005B22DC">
        <w:rPr>
          <w:rFonts w:ascii="Times New Roman" w:eastAsia="Times New Roman" w:hAnsi="Times New Roman" w:cs="Times New Roman"/>
          <w:sz w:val="28"/>
          <w:szCs w:val="28"/>
          <w:lang w:eastAsia="ru-RU"/>
        </w:rPr>
        <w:softHyphen/>
        <w:t>пуск</w:t>
      </w:r>
      <w:r w:rsidR="0003580B" w:rsidRPr="005B22DC">
        <w:rPr>
          <w:rFonts w:ascii="Times New Roman" w:eastAsia="Times New Roman" w:hAnsi="Times New Roman" w:cs="Times New Roman"/>
          <w:sz w:val="28"/>
          <w:szCs w:val="28"/>
          <w:lang w:eastAsia="ru-RU"/>
        </w:rPr>
        <w:t>ник, стремящийся поступить в УВО</w:t>
      </w:r>
      <w:r w:rsidRPr="005B22DC">
        <w:rPr>
          <w:rFonts w:ascii="Times New Roman" w:eastAsia="Times New Roman" w:hAnsi="Times New Roman" w:cs="Times New Roman"/>
          <w:sz w:val="28"/>
          <w:szCs w:val="28"/>
          <w:lang w:eastAsia="ru-RU"/>
        </w:rPr>
        <w:t>, но вместо этого тер</w:t>
      </w:r>
      <w:r w:rsidRPr="005B22DC">
        <w:rPr>
          <w:rFonts w:ascii="Times New Roman" w:eastAsia="Times New Roman" w:hAnsi="Times New Roman" w:cs="Times New Roman"/>
          <w:sz w:val="28"/>
          <w:szCs w:val="28"/>
          <w:lang w:eastAsia="ru-RU"/>
        </w:rPr>
        <w:softHyphen/>
        <w:t>пящий неудачу, и все это знают.</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6. </w:t>
      </w:r>
      <w:r w:rsidRPr="005B22DC">
        <w:rPr>
          <w:rFonts w:ascii="Times New Roman" w:eastAsia="Times New Roman" w:hAnsi="Times New Roman" w:cs="Times New Roman"/>
          <w:b/>
          <w:bCs/>
          <w:i/>
          <w:iCs/>
          <w:sz w:val="28"/>
          <w:szCs w:val="28"/>
          <w:lang w:eastAsia="ru-RU"/>
        </w:rPr>
        <w:t>Развод</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Потеря одного из родителей вследствие развода наносит больший ущерб чувствам </w:t>
      </w:r>
      <w:r w:rsidR="0003580B" w:rsidRPr="005B22DC">
        <w:rPr>
          <w:rFonts w:ascii="Times New Roman" w:eastAsia="Times New Roman" w:hAnsi="Times New Roman" w:cs="Times New Roman"/>
          <w:sz w:val="28"/>
          <w:szCs w:val="28"/>
          <w:lang w:eastAsia="ru-RU"/>
        </w:rPr>
        <w:t>подростка</w:t>
      </w:r>
      <w:r w:rsidRPr="005B22DC">
        <w:rPr>
          <w:rFonts w:ascii="Times New Roman" w:eastAsia="Times New Roman" w:hAnsi="Times New Roman" w:cs="Times New Roman"/>
          <w:sz w:val="28"/>
          <w:szCs w:val="28"/>
          <w:lang w:eastAsia="ru-RU"/>
        </w:rPr>
        <w:t>, чем это принято считать. Многие чувст</w:t>
      </w:r>
      <w:r w:rsidRPr="005B22DC">
        <w:rPr>
          <w:rFonts w:ascii="Times New Roman" w:eastAsia="Times New Roman" w:hAnsi="Times New Roman" w:cs="Times New Roman"/>
          <w:sz w:val="28"/>
          <w:szCs w:val="28"/>
          <w:lang w:eastAsia="ru-RU"/>
        </w:rPr>
        <w:softHyphen/>
        <w:t xml:space="preserve">вуют </w:t>
      </w:r>
      <w:r w:rsidRPr="005B22DC">
        <w:rPr>
          <w:rFonts w:ascii="Times New Roman" w:eastAsia="Times New Roman" w:hAnsi="Times New Roman" w:cs="Times New Roman"/>
          <w:sz w:val="28"/>
          <w:szCs w:val="28"/>
          <w:lang w:eastAsia="ru-RU"/>
        </w:rPr>
        <w:lastRenderedPageBreak/>
        <w:t>ответственность за развал семьи. Надуманный или реальный страх перед возможным разводом также вызывает непереносимые страдания.</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5B22DC">
        <w:rPr>
          <w:rFonts w:ascii="Times New Roman" w:eastAsia="Times New Roman" w:hAnsi="Times New Roman" w:cs="Times New Roman"/>
          <w:b/>
          <w:bCs/>
          <w:sz w:val="28"/>
          <w:szCs w:val="28"/>
          <w:u w:val="single"/>
          <w:lang w:eastAsia="ru-RU"/>
        </w:rPr>
        <w:t>Давления</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1. </w:t>
      </w:r>
      <w:r w:rsidRPr="005B22DC">
        <w:rPr>
          <w:rFonts w:ascii="Times New Roman" w:eastAsia="Times New Roman" w:hAnsi="Times New Roman" w:cs="Times New Roman"/>
          <w:b/>
          <w:bCs/>
          <w:i/>
          <w:iCs/>
          <w:sz w:val="28"/>
          <w:szCs w:val="28"/>
          <w:lang w:eastAsia="ru-RU"/>
        </w:rPr>
        <w:t>Давление в образовательном учреждении</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прилежание.</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2. </w:t>
      </w:r>
      <w:r w:rsidRPr="005B22DC">
        <w:rPr>
          <w:rFonts w:ascii="Times New Roman" w:eastAsia="Times New Roman" w:hAnsi="Times New Roman" w:cs="Times New Roman"/>
          <w:b/>
          <w:bCs/>
          <w:i/>
          <w:iCs/>
          <w:sz w:val="28"/>
          <w:szCs w:val="28"/>
          <w:lang w:eastAsia="ru-RU"/>
        </w:rPr>
        <w:t>Давление со стороны сверстников</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Стремление быть принятым; нравы группы; сходство в манере одеваться; наркотики; алкоголь; секс; музыкальные пристрастия.</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3. </w:t>
      </w:r>
      <w:r w:rsidRPr="005B22DC">
        <w:rPr>
          <w:rFonts w:ascii="Times New Roman" w:eastAsia="Times New Roman" w:hAnsi="Times New Roman" w:cs="Times New Roman"/>
          <w:b/>
          <w:bCs/>
          <w:i/>
          <w:iCs/>
          <w:sz w:val="28"/>
          <w:szCs w:val="28"/>
          <w:lang w:eastAsia="ru-RU"/>
        </w:rPr>
        <w:t>Давление родителей</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Успех; деньги; выбор ОУ; хорошие друзья; подобающее образова</w:t>
      </w:r>
      <w:r w:rsidRPr="005B22DC">
        <w:rPr>
          <w:rFonts w:ascii="Times New Roman" w:eastAsia="Times New Roman" w:hAnsi="Times New Roman" w:cs="Times New Roman"/>
          <w:sz w:val="28"/>
          <w:szCs w:val="28"/>
          <w:lang w:eastAsia="ru-RU"/>
        </w:rPr>
        <w:softHyphen/>
        <w:t>ние; конфликт между потребностью в контроле и желанием быть незави</w:t>
      </w:r>
      <w:r w:rsidRPr="005B22DC">
        <w:rPr>
          <w:rFonts w:ascii="Times New Roman" w:eastAsia="Times New Roman" w:hAnsi="Times New Roman" w:cs="Times New Roman"/>
          <w:sz w:val="28"/>
          <w:szCs w:val="28"/>
          <w:lang w:eastAsia="ru-RU"/>
        </w:rPr>
        <w:softHyphen/>
        <w:t>симым; разногласия между родителями; устройство на работу; одежда; музыка; родители, которые хотят быть «друзьями»; скорее проповеди, чем примеры.</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5B22DC">
        <w:rPr>
          <w:rFonts w:ascii="Times New Roman" w:eastAsia="Times New Roman" w:hAnsi="Times New Roman" w:cs="Times New Roman"/>
          <w:b/>
          <w:bCs/>
          <w:sz w:val="28"/>
          <w:szCs w:val="28"/>
          <w:u w:val="single"/>
          <w:lang w:eastAsia="ru-RU"/>
        </w:rPr>
        <w:t>Низкая самооценка</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Cs/>
          <w:i/>
          <w:iCs/>
          <w:sz w:val="28"/>
          <w:szCs w:val="28"/>
          <w:lang w:eastAsia="ru-RU"/>
        </w:rPr>
        <w:t>1.</w:t>
      </w:r>
      <w:r w:rsidRPr="005B22DC">
        <w:rPr>
          <w:rFonts w:ascii="Times New Roman" w:eastAsia="Times New Roman" w:hAnsi="Times New Roman" w:cs="Times New Roman"/>
          <w:b/>
          <w:bCs/>
          <w:i/>
          <w:iCs/>
          <w:sz w:val="28"/>
          <w:szCs w:val="28"/>
          <w:lang w:eastAsia="ru-RU"/>
        </w:rPr>
        <w:t xml:space="preserve"> Физическая непривлекательность</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Обратите внимание на юношу, который уверен, что ему не сравняться в физической форме со сверстниками или на девушку, которая считает себя некрасивой, невзрачной. А какие страдания доставляют юношеские пры</w:t>
      </w:r>
      <w:r w:rsidRPr="005B22DC">
        <w:rPr>
          <w:rFonts w:ascii="Times New Roman" w:eastAsia="Times New Roman" w:hAnsi="Times New Roman" w:cs="Times New Roman"/>
          <w:sz w:val="28"/>
          <w:szCs w:val="28"/>
          <w:lang w:eastAsia="ru-RU"/>
        </w:rPr>
        <w:softHyphen/>
        <w:t>щики на лице!</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Cs/>
          <w:i/>
          <w:iCs/>
          <w:sz w:val="28"/>
          <w:szCs w:val="28"/>
          <w:lang w:eastAsia="ru-RU"/>
        </w:rPr>
        <w:t>2.</w:t>
      </w:r>
      <w:r w:rsidRPr="005B22DC">
        <w:rPr>
          <w:rFonts w:ascii="Times New Roman" w:eastAsia="Times New Roman" w:hAnsi="Times New Roman" w:cs="Times New Roman"/>
          <w:b/>
          <w:bCs/>
          <w:i/>
          <w:iCs/>
          <w:sz w:val="28"/>
          <w:szCs w:val="28"/>
          <w:lang w:eastAsia="ru-RU"/>
        </w:rPr>
        <w:t xml:space="preserve"> Второсортность</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Взгляните на молодого человека или юную леди, которые всегда остают</w:t>
      </w:r>
      <w:r w:rsidRPr="005B22DC">
        <w:rPr>
          <w:rFonts w:ascii="Times New Roman" w:eastAsia="Times New Roman" w:hAnsi="Times New Roman" w:cs="Times New Roman"/>
          <w:sz w:val="28"/>
          <w:szCs w:val="28"/>
          <w:lang w:eastAsia="ru-RU"/>
        </w:rPr>
        <w:softHyphen/>
        <w:t>ся в стороне, когда приходит время назначать свидания или быть выбран</w:t>
      </w:r>
      <w:r w:rsidRPr="005B22DC">
        <w:rPr>
          <w:rFonts w:ascii="Times New Roman" w:eastAsia="Times New Roman" w:hAnsi="Times New Roman" w:cs="Times New Roman"/>
          <w:sz w:val="28"/>
          <w:szCs w:val="28"/>
          <w:lang w:eastAsia="ru-RU"/>
        </w:rPr>
        <w:softHyphen/>
        <w:t>ными куда-то.</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Cs/>
          <w:iCs/>
          <w:sz w:val="28"/>
          <w:szCs w:val="28"/>
          <w:lang w:eastAsia="ru-RU"/>
        </w:rPr>
        <w:t>3.</w:t>
      </w:r>
      <w:r w:rsidRPr="005B22DC">
        <w:rPr>
          <w:rFonts w:ascii="Times New Roman" w:eastAsia="Times New Roman" w:hAnsi="Times New Roman" w:cs="Times New Roman"/>
          <w:b/>
          <w:bCs/>
          <w:iCs/>
          <w:sz w:val="28"/>
          <w:szCs w:val="28"/>
          <w:lang w:eastAsia="ru-RU"/>
        </w:rPr>
        <w:t xml:space="preserve"> Сексуальность</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Нельзя остаться равнодушным к страданиям и мучениям студента, ко</w:t>
      </w:r>
      <w:r w:rsidRPr="005B22DC">
        <w:rPr>
          <w:rFonts w:ascii="Times New Roman" w:eastAsia="Times New Roman" w:hAnsi="Times New Roman" w:cs="Times New Roman"/>
          <w:sz w:val="28"/>
          <w:szCs w:val="28"/>
          <w:lang w:eastAsia="ru-RU"/>
        </w:rPr>
        <w:softHyphen/>
        <w:t>торый мечется между двумя представлениями о сексе и не решается ска</w:t>
      </w:r>
      <w:r w:rsidRPr="005B22DC">
        <w:rPr>
          <w:rFonts w:ascii="Times New Roman" w:eastAsia="Times New Roman" w:hAnsi="Times New Roman" w:cs="Times New Roman"/>
          <w:sz w:val="28"/>
          <w:szCs w:val="28"/>
          <w:lang w:eastAsia="ru-RU"/>
        </w:rPr>
        <w:softHyphen/>
        <w:t>зать кому-нибудь об этом, боясь показаться смешным. Нельзя не считать</w:t>
      </w:r>
      <w:r w:rsidRPr="005B22DC">
        <w:rPr>
          <w:rFonts w:ascii="Times New Roman" w:eastAsia="Times New Roman" w:hAnsi="Times New Roman" w:cs="Times New Roman"/>
          <w:sz w:val="28"/>
          <w:szCs w:val="28"/>
          <w:lang w:eastAsia="ru-RU"/>
        </w:rPr>
        <w:softHyphen/>
        <w:t xml:space="preserve">ся со </w:t>
      </w:r>
      <w:r w:rsidRPr="005B22DC">
        <w:rPr>
          <w:rFonts w:ascii="Times New Roman" w:eastAsia="Times New Roman" w:hAnsi="Times New Roman" w:cs="Times New Roman"/>
          <w:sz w:val="28"/>
          <w:szCs w:val="28"/>
          <w:lang w:eastAsia="ru-RU"/>
        </w:rPr>
        <w:lastRenderedPageBreak/>
        <w:t>страхом молодого человека, чей страх быть гомосексуальным бази</w:t>
      </w:r>
      <w:r w:rsidRPr="005B22DC">
        <w:rPr>
          <w:rFonts w:ascii="Times New Roman" w:eastAsia="Times New Roman" w:hAnsi="Times New Roman" w:cs="Times New Roman"/>
          <w:sz w:val="28"/>
          <w:szCs w:val="28"/>
          <w:lang w:eastAsia="ru-RU"/>
        </w:rPr>
        <w:softHyphen/>
        <w:t>руется на недостатке фундаментальных знаний о сексе.</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Cs/>
          <w:i/>
          <w:iCs/>
          <w:sz w:val="28"/>
          <w:szCs w:val="28"/>
          <w:lang w:eastAsia="ru-RU"/>
        </w:rPr>
        <w:t>4.</w:t>
      </w:r>
      <w:r w:rsidRPr="005B22DC">
        <w:rPr>
          <w:rFonts w:ascii="Times New Roman" w:eastAsia="Times New Roman" w:hAnsi="Times New Roman" w:cs="Times New Roman"/>
          <w:b/>
          <w:bCs/>
          <w:i/>
          <w:iCs/>
          <w:sz w:val="28"/>
          <w:szCs w:val="28"/>
          <w:lang w:eastAsia="ru-RU"/>
        </w:rPr>
        <w:t xml:space="preserve"> Одежда</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Под влиянием средств массовой информации и распространенной среди </w:t>
      </w:r>
      <w:r w:rsidR="00631ABF" w:rsidRPr="005B22DC">
        <w:rPr>
          <w:rFonts w:ascii="Times New Roman" w:eastAsia="Times New Roman" w:hAnsi="Times New Roman" w:cs="Times New Roman"/>
          <w:sz w:val="28"/>
          <w:szCs w:val="28"/>
          <w:lang w:eastAsia="ru-RU"/>
        </w:rPr>
        <w:t>молодежи</w:t>
      </w:r>
      <w:r w:rsidRPr="005B22DC">
        <w:rPr>
          <w:rFonts w:ascii="Times New Roman" w:eastAsia="Times New Roman" w:hAnsi="Times New Roman" w:cs="Times New Roman"/>
          <w:sz w:val="28"/>
          <w:szCs w:val="28"/>
          <w:lang w:eastAsia="ru-RU"/>
        </w:rPr>
        <w:t xml:space="preserve"> манеры одеваться, </w:t>
      </w:r>
      <w:r w:rsidR="00631ABF" w:rsidRPr="005B22DC">
        <w:rPr>
          <w:rFonts w:ascii="Times New Roman" w:eastAsia="Times New Roman" w:hAnsi="Times New Roman" w:cs="Times New Roman"/>
          <w:sz w:val="28"/>
          <w:szCs w:val="28"/>
          <w:lang w:eastAsia="ru-RU"/>
        </w:rPr>
        <w:t xml:space="preserve">человек </w:t>
      </w:r>
      <w:r w:rsidRPr="005B22DC">
        <w:rPr>
          <w:rFonts w:ascii="Times New Roman" w:eastAsia="Times New Roman" w:hAnsi="Times New Roman" w:cs="Times New Roman"/>
          <w:sz w:val="28"/>
          <w:szCs w:val="28"/>
          <w:lang w:eastAsia="ru-RU"/>
        </w:rPr>
        <w:t>оценивает достоинства и недос</w:t>
      </w:r>
      <w:r w:rsidRPr="005B22DC">
        <w:rPr>
          <w:rFonts w:ascii="Times New Roman" w:eastAsia="Times New Roman" w:hAnsi="Times New Roman" w:cs="Times New Roman"/>
          <w:sz w:val="28"/>
          <w:szCs w:val="28"/>
          <w:lang w:eastAsia="ru-RU"/>
        </w:rPr>
        <w:softHyphen/>
        <w:t>татки одежды, которую вынужден носить.</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
          <w:sz w:val="28"/>
          <w:szCs w:val="28"/>
          <w:lang w:eastAsia="ru-RU"/>
        </w:rPr>
        <w:t>5.</w:t>
      </w:r>
      <w:r w:rsidRPr="005B22DC">
        <w:rPr>
          <w:rFonts w:ascii="Times New Roman" w:eastAsia="Times New Roman" w:hAnsi="Times New Roman" w:cs="Times New Roman"/>
          <w:b/>
          <w:bCs/>
          <w:i/>
          <w:iCs/>
          <w:sz w:val="28"/>
          <w:szCs w:val="28"/>
          <w:lang w:eastAsia="ru-RU"/>
        </w:rPr>
        <w:t xml:space="preserve"> Физическое бессилие</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Бывает, что молодым людям трудно справиться не только с физическими про</w:t>
      </w:r>
      <w:r w:rsidRPr="005B22DC">
        <w:rPr>
          <w:rFonts w:ascii="Times New Roman" w:eastAsia="Times New Roman" w:hAnsi="Times New Roman" w:cs="Times New Roman"/>
          <w:sz w:val="28"/>
          <w:szCs w:val="28"/>
          <w:lang w:eastAsia="ru-RU"/>
        </w:rPr>
        <w:softHyphen/>
        <w:t>блемами, но и с недобрыми замечаниями и взглядами окружающих.</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Cs/>
          <w:i/>
          <w:iCs/>
          <w:sz w:val="28"/>
          <w:szCs w:val="28"/>
          <w:lang w:eastAsia="ru-RU"/>
        </w:rPr>
        <w:t>6.</w:t>
      </w:r>
      <w:r w:rsidRPr="005B22DC">
        <w:rPr>
          <w:rFonts w:ascii="Times New Roman" w:eastAsia="Times New Roman" w:hAnsi="Times New Roman" w:cs="Times New Roman"/>
          <w:b/>
          <w:bCs/>
          <w:i/>
          <w:iCs/>
          <w:sz w:val="28"/>
          <w:szCs w:val="28"/>
          <w:lang w:eastAsia="ru-RU"/>
        </w:rPr>
        <w:t xml:space="preserve"> Неуспешность в учебе</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Часто «гениальность» старшего брата или сестры служит причиной по</w:t>
      </w:r>
      <w:r w:rsidRPr="005B22DC">
        <w:rPr>
          <w:rFonts w:ascii="Times New Roman" w:eastAsia="Times New Roman" w:hAnsi="Times New Roman" w:cs="Times New Roman"/>
          <w:sz w:val="28"/>
          <w:szCs w:val="28"/>
          <w:lang w:eastAsia="ru-RU"/>
        </w:rPr>
        <w:softHyphen/>
        <w:t>стоянного напоминания о различиях не в его пользу.</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Cs/>
          <w:i/>
          <w:iCs/>
          <w:sz w:val="28"/>
          <w:szCs w:val="28"/>
          <w:lang w:eastAsia="ru-RU"/>
        </w:rPr>
        <w:t>7.</w:t>
      </w:r>
      <w:r w:rsidRPr="005B22DC">
        <w:rPr>
          <w:rFonts w:ascii="Times New Roman" w:eastAsia="Times New Roman" w:hAnsi="Times New Roman" w:cs="Times New Roman"/>
          <w:b/>
          <w:bCs/>
          <w:i/>
          <w:iCs/>
          <w:sz w:val="28"/>
          <w:szCs w:val="28"/>
          <w:lang w:eastAsia="ru-RU"/>
        </w:rPr>
        <w:t xml:space="preserve"> Недостаток общения</w:t>
      </w:r>
    </w:p>
    <w:p w:rsidR="00732B12" w:rsidRPr="005B22DC" w:rsidRDefault="00620726"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 xml:space="preserve">Часто </w:t>
      </w:r>
      <w:r w:rsidR="00732B12" w:rsidRPr="005B22DC">
        <w:rPr>
          <w:rFonts w:ascii="Times New Roman" w:eastAsia="Times New Roman" w:hAnsi="Times New Roman" w:cs="Times New Roman"/>
          <w:sz w:val="28"/>
          <w:szCs w:val="28"/>
          <w:lang w:eastAsia="ru-RU"/>
        </w:rPr>
        <w:t>чувствуют себя настолько изолированными и одино</w:t>
      </w:r>
      <w:r w:rsidR="00732B12" w:rsidRPr="005B22DC">
        <w:rPr>
          <w:rFonts w:ascii="Times New Roman" w:eastAsia="Times New Roman" w:hAnsi="Times New Roman" w:cs="Times New Roman"/>
          <w:sz w:val="28"/>
          <w:szCs w:val="28"/>
          <w:lang w:eastAsia="ru-RU"/>
        </w:rPr>
        <w:softHyphen/>
        <w:t>кими, что уверены, что никто им не поможет, и никто не позаботится о них. Так это или нет на самом деле, не имеет значения. Суть в том, как они это воспри</w:t>
      </w:r>
      <w:r w:rsidR="00732B12" w:rsidRPr="005B22DC">
        <w:rPr>
          <w:rFonts w:ascii="Times New Roman" w:eastAsia="Times New Roman" w:hAnsi="Times New Roman" w:cs="Times New Roman"/>
          <w:sz w:val="28"/>
          <w:szCs w:val="28"/>
          <w:lang w:eastAsia="ru-RU"/>
        </w:rPr>
        <w:softHyphen/>
        <w:t>нимают, страдая в молчаливой изоляции.</w:t>
      </w:r>
    </w:p>
    <w:p w:rsidR="00732B12" w:rsidRPr="005B22DC" w:rsidRDefault="00732B12" w:rsidP="00823E2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Cs/>
          <w:i/>
          <w:iCs/>
          <w:sz w:val="28"/>
          <w:szCs w:val="28"/>
          <w:lang w:eastAsia="ru-RU"/>
        </w:rPr>
        <w:t>8.</w:t>
      </w:r>
      <w:r w:rsidRPr="005B22DC">
        <w:rPr>
          <w:rFonts w:ascii="Times New Roman" w:eastAsia="Times New Roman" w:hAnsi="Times New Roman" w:cs="Times New Roman"/>
          <w:b/>
          <w:bCs/>
          <w:i/>
          <w:iCs/>
          <w:sz w:val="28"/>
          <w:szCs w:val="28"/>
          <w:lang w:eastAsia="ru-RU"/>
        </w:rPr>
        <w:t xml:space="preserve"> Бесперспективность и безнадежность</w:t>
      </w:r>
    </w:p>
    <w:p w:rsidR="00B665AD" w:rsidRPr="005B22DC" w:rsidRDefault="00732B12" w:rsidP="005B22D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Нередко молодые люди вместо того, чтобы с надеждой смотреть в будущее, подавлены чувством безысходности.</w:t>
      </w:r>
      <w:r w:rsidR="00C54405" w:rsidRPr="005B22DC">
        <w:rPr>
          <w:rFonts w:ascii="Times New Roman" w:eastAsia="Times New Roman" w:hAnsi="Times New Roman" w:cs="Times New Roman"/>
          <w:sz w:val="28"/>
          <w:szCs w:val="28"/>
          <w:lang w:eastAsia="ru-RU"/>
        </w:rPr>
        <w:t xml:space="preserve"> Различные маштабные угрозы человечеству (терроризм, разрушающие природные катаклизмы и.т.д.) </w:t>
      </w:r>
      <w:r w:rsidRPr="005B22DC">
        <w:rPr>
          <w:rFonts w:ascii="Times New Roman" w:eastAsia="Times New Roman" w:hAnsi="Times New Roman" w:cs="Times New Roman"/>
          <w:sz w:val="28"/>
          <w:szCs w:val="28"/>
          <w:lang w:eastAsia="ru-RU"/>
        </w:rPr>
        <w:t>сознатель</w:t>
      </w:r>
      <w:r w:rsidRPr="005B22DC">
        <w:rPr>
          <w:rFonts w:ascii="Times New Roman" w:eastAsia="Times New Roman" w:hAnsi="Times New Roman" w:cs="Times New Roman"/>
          <w:sz w:val="28"/>
          <w:szCs w:val="28"/>
          <w:lang w:eastAsia="ru-RU"/>
        </w:rPr>
        <w:softHyphen/>
        <w:t>но, либо подсознательно, присутствует в умах многих молодых людей.</w:t>
      </w:r>
    </w:p>
    <w:p w:rsidR="00B80DFA" w:rsidRPr="005B22DC" w:rsidRDefault="00B80DFA" w:rsidP="00B665AD">
      <w:pPr>
        <w:shd w:val="clear" w:color="auto" w:fill="FFFFFF"/>
        <w:spacing w:after="0" w:line="240" w:lineRule="auto"/>
        <w:jc w:val="center"/>
        <w:rPr>
          <w:rFonts w:ascii="Times New Roman" w:eastAsia="Times New Roman" w:hAnsi="Times New Roman" w:cs="Times New Roman"/>
          <w:b/>
          <w:kern w:val="36"/>
          <w:sz w:val="32"/>
          <w:szCs w:val="32"/>
          <w:lang w:eastAsia="ru-RU"/>
        </w:rPr>
      </w:pPr>
      <w:r w:rsidRPr="005B22DC">
        <w:rPr>
          <w:rFonts w:ascii="Times New Roman" w:eastAsia="Times New Roman" w:hAnsi="Times New Roman" w:cs="Times New Roman"/>
          <w:b/>
          <w:kern w:val="36"/>
          <w:sz w:val="32"/>
          <w:szCs w:val="32"/>
          <w:lang w:eastAsia="ru-RU"/>
        </w:rPr>
        <w:t xml:space="preserve">2. Рекомендации по организации взаимодействия с суицидальным </w:t>
      </w:r>
      <w:r w:rsidRPr="005B22DC">
        <w:rPr>
          <w:rFonts w:ascii="Times New Roman" w:eastAsia="Times New Roman" w:hAnsi="Times New Roman" w:cs="Times New Roman"/>
          <w:b/>
          <w:sz w:val="32"/>
          <w:szCs w:val="32"/>
          <w:lang w:eastAsia="ru-RU"/>
        </w:rPr>
        <w:t>студентом</w:t>
      </w:r>
    </w:p>
    <w:p w:rsidR="00B80DFA" w:rsidRPr="005B22DC" w:rsidRDefault="00B80DFA" w:rsidP="00902CE1">
      <w:pPr>
        <w:spacing w:after="0" w:line="360" w:lineRule="auto"/>
        <w:ind w:firstLine="142"/>
        <w:jc w:val="both"/>
        <w:rPr>
          <w:rFonts w:ascii="Times New Roman" w:hAnsi="Times New Roman" w:cs="Times New Roman"/>
          <w:b/>
          <w:sz w:val="28"/>
          <w:szCs w:val="28"/>
          <w:lang w:eastAsia="ru-RU"/>
        </w:rPr>
      </w:pPr>
    </w:p>
    <w:p w:rsidR="00CE5EC2" w:rsidRPr="005B22DC" w:rsidRDefault="00B80DFA" w:rsidP="00B665AD">
      <w:pPr>
        <w:spacing w:after="0" w:line="360" w:lineRule="auto"/>
        <w:ind w:firstLine="142"/>
        <w:jc w:val="center"/>
        <w:rPr>
          <w:rFonts w:ascii="Times New Roman" w:hAnsi="Times New Roman" w:cs="Times New Roman"/>
          <w:b/>
          <w:sz w:val="28"/>
          <w:szCs w:val="28"/>
          <w:lang w:eastAsia="ru-RU"/>
        </w:rPr>
      </w:pPr>
      <w:r w:rsidRPr="005B22DC">
        <w:rPr>
          <w:rFonts w:ascii="Times New Roman" w:hAnsi="Times New Roman" w:cs="Times New Roman"/>
          <w:b/>
          <w:sz w:val="28"/>
          <w:szCs w:val="28"/>
          <w:lang w:eastAsia="ru-RU"/>
        </w:rPr>
        <w:t>2.1.</w:t>
      </w:r>
      <w:r w:rsidR="00CE5EC2" w:rsidRPr="005B22DC">
        <w:rPr>
          <w:rFonts w:ascii="Times New Roman" w:hAnsi="Times New Roman" w:cs="Times New Roman"/>
          <w:b/>
          <w:sz w:val="28"/>
          <w:szCs w:val="28"/>
          <w:lang w:eastAsia="ru-RU"/>
        </w:rPr>
        <w:t>Что в поведении студента должно насторожить педагога?</w:t>
      </w:r>
    </w:p>
    <w:p w:rsidR="00CE5EC2" w:rsidRPr="005B22DC" w:rsidRDefault="00CE5EC2" w:rsidP="00D94A47">
      <w:pPr>
        <w:pStyle w:val="aa"/>
        <w:numPr>
          <w:ilvl w:val="0"/>
          <w:numId w:val="7"/>
        </w:numPr>
        <w:spacing w:after="0" w:line="360" w:lineRule="auto"/>
        <w:ind w:left="0"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Резкое снижение успеваемости, проявление безразличия к учебе и оценкам.</w:t>
      </w:r>
    </w:p>
    <w:p w:rsidR="00CE5EC2" w:rsidRPr="005B22DC" w:rsidRDefault="00CE5EC2" w:rsidP="00D94A47">
      <w:pPr>
        <w:pStyle w:val="aa"/>
        <w:numPr>
          <w:ilvl w:val="0"/>
          <w:numId w:val="7"/>
        </w:numPr>
        <w:spacing w:after="0" w:line="360" w:lineRule="auto"/>
        <w:ind w:left="0"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lastRenderedPageBreak/>
        <w:t>Длительное время подавленное настроение, пониженный эмоциональный фон, раздражительность.</w:t>
      </w:r>
    </w:p>
    <w:p w:rsidR="00CE5EC2" w:rsidRPr="005B22DC" w:rsidRDefault="00CE5EC2" w:rsidP="00D94A47">
      <w:pPr>
        <w:pStyle w:val="aa"/>
        <w:numPr>
          <w:ilvl w:val="0"/>
          <w:numId w:val="7"/>
        </w:numPr>
        <w:spacing w:after="0" w:line="360" w:lineRule="auto"/>
        <w:ind w:left="0"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Резкое изменение поведения. Например, учащийся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CE5EC2" w:rsidRPr="005B22DC" w:rsidRDefault="00CE5EC2" w:rsidP="00D94A47">
      <w:pPr>
        <w:pStyle w:val="aa"/>
        <w:numPr>
          <w:ilvl w:val="0"/>
          <w:numId w:val="7"/>
        </w:numPr>
        <w:spacing w:after="0" w:line="360" w:lineRule="auto"/>
        <w:ind w:left="0"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Наличие примера суицида в ближайшем окружении, а также среди значимых взрослых или сверстников.</w:t>
      </w:r>
    </w:p>
    <w:p w:rsidR="00F84DBF" w:rsidRPr="005B22DC" w:rsidRDefault="00C54405" w:rsidP="00D94A47">
      <w:pPr>
        <w:pStyle w:val="aa"/>
        <w:numPr>
          <w:ilvl w:val="0"/>
          <w:numId w:val="7"/>
        </w:numPr>
        <w:spacing w:after="0" w:line="360" w:lineRule="auto"/>
        <w:ind w:left="0"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Подросток</w:t>
      </w:r>
      <w:r w:rsidR="00CE5EC2" w:rsidRPr="005B22DC">
        <w:rPr>
          <w:rFonts w:ascii="Times New Roman" w:hAnsi="Times New Roman" w:cs="Times New Roman"/>
          <w:sz w:val="28"/>
          <w:szCs w:val="28"/>
          <w:lang w:eastAsia="ru-RU"/>
        </w:rPr>
        <w:t xml:space="preserve">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w:t>
      </w:r>
    </w:p>
    <w:p w:rsidR="0096359D" w:rsidRPr="005B22DC" w:rsidRDefault="00CE5EC2" w:rsidP="00D94A47">
      <w:pPr>
        <w:pStyle w:val="aa"/>
        <w:numPr>
          <w:ilvl w:val="0"/>
          <w:numId w:val="7"/>
        </w:numPr>
        <w:spacing w:after="0" w:line="360" w:lineRule="auto"/>
        <w:ind w:left="0"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Рискованное поведение, в котором высока вероятность причинен</w:t>
      </w:r>
      <w:r w:rsidR="008E6088" w:rsidRPr="005B22DC">
        <w:rPr>
          <w:rFonts w:ascii="Times New Roman" w:hAnsi="Times New Roman" w:cs="Times New Roman"/>
          <w:sz w:val="28"/>
          <w:szCs w:val="28"/>
          <w:lang w:eastAsia="ru-RU"/>
        </w:rPr>
        <w:t>ия вреда своей жизни и здоровью.</w:t>
      </w:r>
    </w:p>
    <w:p w:rsidR="0096359D" w:rsidRPr="005B22DC" w:rsidRDefault="0096359D" w:rsidP="00823E25">
      <w:pPr>
        <w:spacing w:after="0" w:line="360" w:lineRule="auto"/>
        <w:ind w:firstLine="709"/>
        <w:rPr>
          <w:rFonts w:ascii="Verdana" w:eastAsia="Times New Roman" w:hAnsi="Verdana" w:cs="Times New Roman"/>
          <w:b/>
          <w:bCs/>
          <w:sz w:val="24"/>
          <w:szCs w:val="24"/>
          <w:lang w:eastAsia="ru-RU"/>
        </w:rPr>
      </w:pPr>
    </w:p>
    <w:p w:rsidR="007C77D8" w:rsidRPr="005B22DC" w:rsidRDefault="00B80DFA" w:rsidP="00823E25">
      <w:pPr>
        <w:spacing w:after="0" w:line="360" w:lineRule="auto"/>
        <w:ind w:firstLine="709"/>
        <w:jc w:val="both"/>
        <w:rPr>
          <w:rFonts w:ascii="Times New Roman" w:hAnsi="Times New Roman" w:cs="Times New Roman"/>
          <w:b/>
          <w:sz w:val="28"/>
          <w:szCs w:val="28"/>
          <w:lang w:eastAsia="ru-RU"/>
        </w:rPr>
      </w:pPr>
      <w:r w:rsidRPr="005B22DC">
        <w:rPr>
          <w:rFonts w:ascii="Times New Roman" w:hAnsi="Times New Roman" w:cs="Times New Roman"/>
          <w:b/>
          <w:sz w:val="28"/>
          <w:szCs w:val="28"/>
          <w:lang w:eastAsia="ru-RU"/>
        </w:rPr>
        <w:t>2.2.</w:t>
      </w:r>
      <w:r w:rsidR="007C77D8" w:rsidRPr="005B22DC">
        <w:rPr>
          <w:rFonts w:ascii="Times New Roman" w:hAnsi="Times New Roman" w:cs="Times New Roman"/>
          <w:b/>
          <w:sz w:val="28"/>
          <w:szCs w:val="28"/>
          <w:lang w:eastAsia="ru-RU"/>
        </w:rPr>
        <w:t>Опасные ситуации, на которые надо обратить особое внимание:</w:t>
      </w:r>
    </w:p>
    <w:p w:rsidR="007C77D8" w:rsidRPr="00D94A47" w:rsidRDefault="007C77D8" w:rsidP="00D94A47">
      <w:pPr>
        <w:pStyle w:val="aa"/>
        <w:numPr>
          <w:ilvl w:val="0"/>
          <w:numId w:val="7"/>
        </w:numPr>
        <w:spacing w:after="0" w:line="360" w:lineRule="auto"/>
        <w:jc w:val="both"/>
        <w:rPr>
          <w:rFonts w:ascii="Times New Roman" w:hAnsi="Times New Roman" w:cs="Times New Roman"/>
          <w:sz w:val="28"/>
          <w:szCs w:val="28"/>
          <w:lang w:eastAsia="ru-RU"/>
        </w:rPr>
      </w:pPr>
      <w:r w:rsidRPr="00D94A47">
        <w:rPr>
          <w:rFonts w:ascii="Times New Roman" w:hAnsi="Times New Roman" w:cs="Times New Roman"/>
          <w:sz w:val="28"/>
          <w:szCs w:val="28"/>
          <w:lang w:eastAsia="ru-RU"/>
        </w:rPr>
        <w:t>Отвержение сверстников, травля (в том числе в социальных сетях).</w:t>
      </w:r>
    </w:p>
    <w:p w:rsidR="00E75D6D" w:rsidRDefault="007C77D8" w:rsidP="00E75D6D">
      <w:pPr>
        <w:pStyle w:val="aa"/>
        <w:numPr>
          <w:ilvl w:val="0"/>
          <w:numId w:val="23"/>
        </w:numPr>
        <w:spacing w:after="0" w:line="360" w:lineRule="auto"/>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Ссора или острый конфликт со значимыми взрослыми.</w:t>
      </w:r>
    </w:p>
    <w:p w:rsidR="007C77D8" w:rsidRPr="00E75D6D" w:rsidRDefault="007C77D8" w:rsidP="00E75D6D">
      <w:pPr>
        <w:pStyle w:val="aa"/>
        <w:numPr>
          <w:ilvl w:val="0"/>
          <w:numId w:val="23"/>
        </w:numPr>
        <w:spacing w:after="0" w:line="360" w:lineRule="auto"/>
        <w:jc w:val="both"/>
        <w:rPr>
          <w:rFonts w:ascii="Times New Roman" w:hAnsi="Times New Roman" w:cs="Times New Roman"/>
          <w:sz w:val="28"/>
          <w:szCs w:val="28"/>
          <w:lang w:eastAsia="ru-RU"/>
        </w:rPr>
      </w:pPr>
      <w:r w:rsidRPr="00E75D6D">
        <w:rPr>
          <w:rFonts w:ascii="Times New Roman" w:hAnsi="Times New Roman" w:cs="Times New Roman"/>
          <w:sz w:val="28"/>
          <w:szCs w:val="28"/>
          <w:lang w:eastAsia="ru-RU"/>
        </w:rPr>
        <w:t>Несчастная любовь или разрыв романтических отношений.</w:t>
      </w:r>
    </w:p>
    <w:p w:rsidR="00E75D6D" w:rsidRDefault="007C77D8" w:rsidP="00E75D6D">
      <w:pPr>
        <w:pStyle w:val="aa"/>
        <w:numPr>
          <w:ilvl w:val="0"/>
          <w:numId w:val="23"/>
        </w:numPr>
        <w:spacing w:after="0" w:line="360" w:lineRule="auto"/>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Объективно тяжелая жизненная ситу</w:t>
      </w:r>
      <w:r w:rsidR="00E75D6D">
        <w:rPr>
          <w:rFonts w:ascii="Times New Roman" w:hAnsi="Times New Roman" w:cs="Times New Roman"/>
          <w:sz w:val="28"/>
          <w:szCs w:val="28"/>
          <w:lang w:eastAsia="ru-RU"/>
        </w:rPr>
        <w:t xml:space="preserve">ация (потеря близкого человека, </w:t>
      </w:r>
      <w:r w:rsidRPr="005B22DC">
        <w:rPr>
          <w:rFonts w:ascii="Times New Roman" w:hAnsi="Times New Roman" w:cs="Times New Roman"/>
          <w:sz w:val="28"/>
          <w:szCs w:val="28"/>
          <w:lang w:eastAsia="ru-RU"/>
        </w:rPr>
        <w:t>резкое общественное отвержение, тяжелое заболевание).</w:t>
      </w:r>
    </w:p>
    <w:p w:rsidR="00E75D6D" w:rsidRDefault="007C77D8" w:rsidP="00E75D6D">
      <w:pPr>
        <w:pStyle w:val="aa"/>
        <w:numPr>
          <w:ilvl w:val="0"/>
          <w:numId w:val="23"/>
        </w:numPr>
        <w:spacing w:after="0" w:line="360" w:lineRule="auto"/>
        <w:jc w:val="both"/>
        <w:rPr>
          <w:rFonts w:ascii="Times New Roman" w:hAnsi="Times New Roman" w:cs="Times New Roman"/>
          <w:sz w:val="28"/>
          <w:szCs w:val="28"/>
          <w:lang w:eastAsia="ru-RU"/>
        </w:rPr>
      </w:pPr>
      <w:r w:rsidRPr="00E75D6D">
        <w:rPr>
          <w:rFonts w:ascii="Times New Roman" w:hAnsi="Times New Roman" w:cs="Times New Roman"/>
          <w:sz w:val="28"/>
          <w:szCs w:val="28"/>
          <w:lang w:eastAsia="ru-RU"/>
        </w:rPr>
        <w:t xml:space="preserve">Личная неудача </w:t>
      </w:r>
      <w:r w:rsidR="008E6088" w:rsidRPr="00E75D6D">
        <w:rPr>
          <w:rFonts w:ascii="Times New Roman" w:hAnsi="Times New Roman" w:cs="Times New Roman"/>
          <w:sz w:val="28"/>
          <w:szCs w:val="28"/>
          <w:lang w:eastAsia="ru-RU"/>
        </w:rPr>
        <w:t>студента</w:t>
      </w:r>
      <w:r w:rsidRPr="00E75D6D">
        <w:rPr>
          <w:rFonts w:ascii="Times New Roman" w:hAnsi="Times New Roman" w:cs="Times New Roman"/>
          <w:sz w:val="28"/>
          <w:szCs w:val="28"/>
          <w:lang w:eastAsia="ru-RU"/>
        </w:rPr>
        <w:t xml:space="preserve"> на фоне высокой значимости и ценности социального успеха.</w:t>
      </w:r>
    </w:p>
    <w:p w:rsidR="00E75D6D" w:rsidRDefault="007C77D8" w:rsidP="00E75D6D">
      <w:pPr>
        <w:pStyle w:val="aa"/>
        <w:numPr>
          <w:ilvl w:val="0"/>
          <w:numId w:val="23"/>
        </w:numPr>
        <w:spacing w:after="0" w:line="360" w:lineRule="auto"/>
        <w:jc w:val="both"/>
        <w:rPr>
          <w:rFonts w:ascii="Times New Roman" w:hAnsi="Times New Roman" w:cs="Times New Roman"/>
          <w:sz w:val="28"/>
          <w:szCs w:val="28"/>
          <w:lang w:eastAsia="ru-RU"/>
        </w:rPr>
      </w:pPr>
      <w:r w:rsidRPr="00E75D6D">
        <w:rPr>
          <w:rFonts w:ascii="Times New Roman" w:hAnsi="Times New Roman" w:cs="Times New Roman"/>
          <w:sz w:val="28"/>
          <w:szCs w:val="28"/>
          <w:lang w:eastAsia="ru-RU"/>
        </w:rPr>
        <w:t>Резкое изменение социального окружения (например, в результате смены места жительства).</w:t>
      </w:r>
    </w:p>
    <w:p w:rsidR="00792B42" w:rsidRPr="00E75D6D" w:rsidRDefault="007C77D8" w:rsidP="00E75D6D">
      <w:pPr>
        <w:pStyle w:val="aa"/>
        <w:numPr>
          <w:ilvl w:val="0"/>
          <w:numId w:val="23"/>
        </w:numPr>
        <w:spacing w:after="0" w:line="360" w:lineRule="auto"/>
        <w:jc w:val="both"/>
        <w:rPr>
          <w:rFonts w:ascii="Times New Roman" w:hAnsi="Times New Roman" w:cs="Times New Roman"/>
          <w:sz w:val="28"/>
          <w:szCs w:val="28"/>
          <w:lang w:eastAsia="ru-RU"/>
        </w:rPr>
      </w:pPr>
      <w:r w:rsidRPr="00E75D6D">
        <w:rPr>
          <w:rFonts w:ascii="Times New Roman" w:hAnsi="Times New Roman" w:cs="Times New Roman"/>
          <w:sz w:val="28"/>
          <w:szCs w:val="28"/>
          <w:lang w:eastAsia="ru-RU"/>
        </w:rPr>
        <w:t>Нестабильная семейная ситуация (развод родителей, конфликты, ситуации насилия).</w:t>
      </w:r>
    </w:p>
    <w:p w:rsidR="00B80DFA" w:rsidRDefault="00B80DFA" w:rsidP="00B80DFA">
      <w:pPr>
        <w:pStyle w:val="aa"/>
        <w:spacing w:line="360" w:lineRule="auto"/>
        <w:jc w:val="center"/>
        <w:rPr>
          <w:rStyle w:val="a4"/>
          <w:rFonts w:ascii="Times New Roman" w:hAnsi="Times New Roman" w:cs="Times New Roman"/>
          <w:sz w:val="28"/>
          <w:szCs w:val="28"/>
        </w:rPr>
      </w:pPr>
    </w:p>
    <w:p w:rsidR="00D94A47" w:rsidRDefault="00D94A47" w:rsidP="00B80DFA">
      <w:pPr>
        <w:pStyle w:val="aa"/>
        <w:spacing w:line="360" w:lineRule="auto"/>
        <w:jc w:val="center"/>
        <w:rPr>
          <w:rStyle w:val="a4"/>
          <w:rFonts w:ascii="Times New Roman" w:hAnsi="Times New Roman" w:cs="Times New Roman"/>
          <w:sz w:val="28"/>
          <w:szCs w:val="28"/>
        </w:rPr>
      </w:pPr>
    </w:p>
    <w:p w:rsidR="00D94A47" w:rsidRPr="005B22DC" w:rsidRDefault="00D94A47" w:rsidP="00B80DFA">
      <w:pPr>
        <w:pStyle w:val="aa"/>
        <w:spacing w:line="360" w:lineRule="auto"/>
        <w:jc w:val="center"/>
        <w:rPr>
          <w:rStyle w:val="a4"/>
          <w:rFonts w:ascii="Times New Roman" w:hAnsi="Times New Roman" w:cs="Times New Roman"/>
          <w:sz w:val="28"/>
          <w:szCs w:val="28"/>
        </w:rPr>
      </w:pPr>
    </w:p>
    <w:p w:rsidR="00B80DFA" w:rsidRPr="005B22DC" w:rsidRDefault="00DF0704" w:rsidP="00B80DFA">
      <w:pPr>
        <w:pStyle w:val="aa"/>
        <w:spacing w:line="360" w:lineRule="auto"/>
        <w:jc w:val="center"/>
        <w:rPr>
          <w:rStyle w:val="a4"/>
          <w:rFonts w:ascii="Times New Roman" w:hAnsi="Times New Roman" w:cs="Times New Roman"/>
          <w:sz w:val="28"/>
          <w:szCs w:val="28"/>
        </w:rPr>
      </w:pPr>
      <w:r w:rsidRPr="005B22DC">
        <w:rPr>
          <w:rStyle w:val="a4"/>
          <w:rFonts w:ascii="Times New Roman" w:hAnsi="Times New Roman" w:cs="Times New Roman"/>
          <w:sz w:val="28"/>
          <w:szCs w:val="28"/>
        </w:rPr>
        <w:lastRenderedPageBreak/>
        <w:t>2.3.</w:t>
      </w:r>
      <w:r w:rsidR="00B80DFA" w:rsidRPr="005B22DC">
        <w:rPr>
          <w:rStyle w:val="a4"/>
          <w:rFonts w:ascii="Times New Roman" w:hAnsi="Times New Roman" w:cs="Times New Roman"/>
          <w:sz w:val="28"/>
          <w:szCs w:val="28"/>
        </w:rPr>
        <w:t>Приемы предупреждения суицидов</w:t>
      </w:r>
    </w:p>
    <w:p w:rsidR="00792B42" w:rsidRPr="005B22DC" w:rsidRDefault="00792B42" w:rsidP="00D94A47">
      <w:pPr>
        <w:pStyle w:val="aa"/>
        <w:spacing w:after="0" w:line="360" w:lineRule="auto"/>
        <w:ind w:left="0" w:firstLine="709"/>
        <w:jc w:val="both"/>
        <w:rPr>
          <w:rStyle w:val="a4"/>
          <w:rFonts w:ascii="Times New Roman" w:hAnsi="Times New Roman" w:cs="Times New Roman"/>
          <w:b w:val="0"/>
          <w:sz w:val="28"/>
          <w:szCs w:val="28"/>
        </w:rPr>
      </w:pPr>
      <w:r w:rsidRPr="005B22DC">
        <w:rPr>
          <w:rStyle w:val="a4"/>
          <w:rFonts w:ascii="Times New Roman" w:hAnsi="Times New Roman" w:cs="Times New Roman"/>
          <w:b w:val="0"/>
          <w:sz w:val="28"/>
          <w:szCs w:val="28"/>
        </w:rPr>
        <w:t>Часто, когда человек признается, что « устал от жизни», «не видит в жизни никакого смысла», его слова не воспринимаются всерьез, или ему рассказывают про людей у которых было еще больше проблем и они справились. Но для человека, переживающего острый кризис, эти слова не окажут никакой помощи, наоборот, могут навредить. Первый контакт с суицидальным человеком самый важный. Поэтому:</w:t>
      </w:r>
    </w:p>
    <w:p w:rsidR="00666165" w:rsidRPr="005B22DC" w:rsidRDefault="00792B42" w:rsidP="00D94A47">
      <w:pPr>
        <w:pStyle w:val="aa"/>
        <w:numPr>
          <w:ilvl w:val="0"/>
          <w:numId w:val="20"/>
        </w:numPr>
        <w:spacing w:after="0" w:line="360" w:lineRule="auto"/>
        <w:ind w:left="0" w:firstLine="709"/>
        <w:jc w:val="both"/>
        <w:rPr>
          <w:rStyle w:val="a4"/>
          <w:rFonts w:ascii="Times New Roman" w:hAnsi="Times New Roman" w:cs="Times New Roman"/>
          <w:b w:val="0"/>
          <w:sz w:val="28"/>
          <w:szCs w:val="28"/>
        </w:rPr>
      </w:pPr>
      <w:r w:rsidRPr="005B22DC">
        <w:rPr>
          <w:rStyle w:val="a4"/>
          <w:rFonts w:ascii="Times New Roman" w:hAnsi="Times New Roman" w:cs="Times New Roman"/>
          <w:b w:val="0"/>
          <w:sz w:val="28"/>
          <w:szCs w:val="28"/>
        </w:rPr>
        <w:t xml:space="preserve">Первый шаг состоит в том, чтобы найти подходящее место для </w:t>
      </w:r>
      <w:r w:rsidR="00666165" w:rsidRPr="005B22DC">
        <w:rPr>
          <w:rStyle w:val="a4"/>
          <w:rFonts w:ascii="Times New Roman" w:hAnsi="Times New Roman" w:cs="Times New Roman"/>
          <w:b w:val="0"/>
          <w:sz w:val="28"/>
          <w:szCs w:val="28"/>
        </w:rPr>
        <w:t>проведения спокойной доверительной беседы. Важно провести ее наедине.</w:t>
      </w:r>
    </w:p>
    <w:p w:rsidR="00666165" w:rsidRPr="005B22DC" w:rsidRDefault="00666165" w:rsidP="00D94A47">
      <w:pPr>
        <w:pStyle w:val="aa"/>
        <w:numPr>
          <w:ilvl w:val="0"/>
          <w:numId w:val="20"/>
        </w:numPr>
        <w:spacing w:after="0" w:line="360" w:lineRule="auto"/>
        <w:ind w:left="0" w:firstLine="709"/>
        <w:jc w:val="both"/>
        <w:rPr>
          <w:rStyle w:val="a4"/>
          <w:rFonts w:ascii="Times New Roman" w:hAnsi="Times New Roman" w:cs="Times New Roman"/>
          <w:b w:val="0"/>
          <w:sz w:val="28"/>
          <w:szCs w:val="28"/>
        </w:rPr>
      </w:pPr>
      <w:r w:rsidRPr="005B22DC">
        <w:rPr>
          <w:rStyle w:val="a4"/>
          <w:rFonts w:ascii="Times New Roman" w:hAnsi="Times New Roman" w:cs="Times New Roman"/>
          <w:b w:val="0"/>
          <w:sz w:val="28"/>
          <w:szCs w:val="28"/>
        </w:rPr>
        <w:t>Важно выделить достаточно времени на беседу. Людям с суицидальными тенденциями зачастую требуется довольно много времени, чтобы выразить свои переживания, потому следует п</w:t>
      </w:r>
      <w:r w:rsidR="00D94A47">
        <w:rPr>
          <w:rStyle w:val="a4"/>
          <w:rFonts w:ascii="Times New Roman" w:hAnsi="Times New Roman" w:cs="Times New Roman"/>
          <w:b w:val="0"/>
          <w:sz w:val="28"/>
          <w:szCs w:val="28"/>
        </w:rPr>
        <w:t>сихологически готовиться к тому</w:t>
      </w:r>
      <w:r w:rsidRPr="005B22DC">
        <w:rPr>
          <w:rStyle w:val="a4"/>
          <w:rFonts w:ascii="Times New Roman" w:hAnsi="Times New Roman" w:cs="Times New Roman"/>
          <w:b w:val="0"/>
          <w:sz w:val="28"/>
          <w:szCs w:val="28"/>
        </w:rPr>
        <w:t>, чтобы посвятить им это время.</w:t>
      </w:r>
    </w:p>
    <w:p w:rsidR="00666165" w:rsidRPr="005B22DC" w:rsidRDefault="00666165" w:rsidP="00D94A47">
      <w:pPr>
        <w:pStyle w:val="aa"/>
        <w:numPr>
          <w:ilvl w:val="0"/>
          <w:numId w:val="20"/>
        </w:numPr>
        <w:spacing w:after="0" w:line="360" w:lineRule="auto"/>
        <w:ind w:left="0" w:firstLine="709"/>
        <w:jc w:val="both"/>
        <w:rPr>
          <w:rStyle w:val="a4"/>
          <w:rFonts w:ascii="Times New Roman" w:hAnsi="Times New Roman" w:cs="Times New Roman"/>
          <w:b w:val="0"/>
          <w:sz w:val="28"/>
          <w:szCs w:val="28"/>
        </w:rPr>
      </w:pPr>
      <w:r w:rsidRPr="005B22DC">
        <w:rPr>
          <w:rStyle w:val="a4"/>
          <w:rFonts w:ascii="Times New Roman" w:hAnsi="Times New Roman" w:cs="Times New Roman"/>
          <w:b w:val="0"/>
          <w:sz w:val="28"/>
          <w:szCs w:val="28"/>
        </w:rPr>
        <w:t>Далее, самая важная задача состоит в том, чтобы эффективно выслушать человека. Уже само предложение помощи и готовность выслушать является важным шагом к тому, чтобы ослабить уровень суицидального напряжения.</w:t>
      </w:r>
    </w:p>
    <w:p w:rsidR="00792B42" w:rsidRPr="005B22DC" w:rsidRDefault="00666165" w:rsidP="00D94A47">
      <w:pPr>
        <w:spacing w:after="0" w:line="360" w:lineRule="auto"/>
        <w:ind w:firstLine="709"/>
        <w:jc w:val="both"/>
        <w:rPr>
          <w:rStyle w:val="a4"/>
          <w:rFonts w:ascii="Times New Roman" w:hAnsi="Times New Roman" w:cs="Times New Roman"/>
          <w:b w:val="0"/>
          <w:sz w:val="28"/>
          <w:szCs w:val="28"/>
        </w:rPr>
      </w:pPr>
      <w:r w:rsidRPr="005B22DC">
        <w:rPr>
          <w:rStyle w:val="a4"/>
          <w:rFonts w:ascii="Times New Roman" w:hAnsi="Times New Roman" w:cs="Times New Roman"/>
          <w:b w:val="0"/>
          <w:sz w:val="28"/>
          <w:szCs w:val="28"/>
        </w:rPr>
        <w:t xml:space="preserve">Цель первой беседы состоит в том, чтобы навести мост над пропастью, созданным недоверием, отчаянием и потерей ожиданий, и дать человеку надежду на изменение обстоятельств к лучшему. </w:t>
      </w:r>
      <w:r w:rsidR="00792B42" w:rsidRPr="005B22DC">
        <w:rPr>
          <w:rStyle w:val="a4"/>
          <w:rFonts w:ascii="Times New Roman" w:hAnsi="Times New Roman" w:cs="Times New Roman"/>
          <w:b w:val="0"/>
          <w:sz w:val="28"/>
          <w:szCs w:val="28"/>
        </w:rPr>
        <w:t xml:space="preserve"> </w:t>
      </w:r>
      <w:r w:rsidRPr="005B22DC">
        <w:rPr>
          <w:rStyle w:val="a4"/>
          <w:rFonts w:ascii="Times New Roman" w:hAnsi="Times New Roman" w:cs="Times New Roman"/>
          <w:b w:val="0"/>
          <w:sz w:val="28"/>
          <w:szCs w:val="28"/>
        </w:rPr>
        <w:t xml:space="preserve">Таким образом, в вашу задачу входит вступить с </w:t>
      </w:r>
      <w:r w:rsidR="00B54260" w:rsidRPr="005B22DC">
        <w:rPr>
          <w:rStyle w:val="a4"/>
          <w:rFonts w:ascii="Times New Roman" w:hAnsi="Times New Roman" w:cs="Times New Roman"/>
          <w:b w:val="0"/>
          <w:sz w:val="28"/>
          <w:szCs w:val="28"/>
        </w:rPr>
        <w:t>подростком</w:t>
      </w:r>
      <w:r w:rsidRPr="005B22DC">
        <w:rPr>
          <w:rStyle w:val="a4"/>
          <w:rFonts w:ascii="Times New Roman" w:hAnsi="Times New Roman" w:cs="Times New Roman"/>
          <w:b w:val="0"/>
          <w:sz w:val="28"/>
          <w:szCs w:val="28"/>
        </w:rPr>
        <w:t xml:space="preserve"> в контакт, чтобы он смог рассказать вам правду о том, что у него на уме. Важно, чтобы он чувствовал себя на равных с вами, как с другом. Если вы попытаетесь действовать как эксперт или учитель</w:t>
      </w:r>
      <w:r w:rsidR="00DA40EE" w:rsidRPr="005B22DC">
        <w:rPr>
          <w:rStyle w:val="a4"/>
          <w:rFonts w:ascii="Times New Roman" w:hAnsi="Times New Roman" w:cs="Times New Roman"/>
          <w:b w:val="0"/>
          <w:sz w:val="28"/>
          <w:szCs w:val="28"/>
        </w:rPr>
        <w:t>, или прямолинейно разрешать проблемы,</w:t>
      </w:r>
      <w:r w:rsidR="00BB76B7" w:rsidRPr="005B22DC">
        <w:rPr>
          <w:rStyle w:val="a4"/>
          <w:rFonts w:ascii="Times New Roman" w:hAnsi="Times New Roman" w:cs="Times New Roman"/>
          <w:b w:val="0"/>
          <w:sz w:val="28"/>
          <w:szCs w:val="28"/>
        </w:rPr>
        <w:t xml:space="preserve"> обучающегося</w:t>
      </w:r>
      <w:r w:rsidR="00DA40EE" w:rsidRPr="005B22DC">
        <w:rPr>
          <w:rStyle w:val="a4"/>
          <w:rFonts w:ascii="Times New Roman" w:hAnsi="Times New Roman" w:cs="Times New Roman"/>
          <w:b w:val="0"/>
          <w:sz w:val="28"/>
          <w:szCs w:val="28"/>
        </w:rPr>
        <w:t xml:space="preserve"> это оттолкнет.</w:t>
      </w:r>
    </w:p>
    <w:p w:rsidR="00B665AD" w:rsidRPr="005B22DC" w:rsidRDefault="00666165" w:rsidP="00B665AD">
      <w:pPr>
        <w:spacing w:after="0" w:line="360" w:lineRule="auto"/>
        <w:jc w:val="center"/>
        <w:rPr>
          <w:rFonts w:ascii="Times New Roman" w:hAnsi="Times New Roman" w:cs="Times New Roman"/>
          <w:b/>
          <w:bCs/>
          <w:sz w:val="28"/>
          <w:szCs w:val="28"/>
        </w:rPr>
      </w:pPr>
      <w:r w:rsidRPr="005B22DC">
        <w:rPr>
          <w:rStyle w:val="a4"/>
          <w:rFonts w:ascii="Times New Roman" w:hAnsi="Times New Roman" w:cs="Times New Roman"/>
          <w:sz w:val="28"/>
          <w:szCs w:val="28"/>
        </w:rPr>
        <w:t>Как следует вести беседу</w:t>
      </w:r>
    </w:p>
    <w:p w:rsidR="00B80DFA" w:rsidRPr="005B22DC" w:rsidRDefault="00B80DFA" w:rsidP="00B665AD">
      <w:pPr>
        <w:pStyle w:val="aa"/>
        <w:numPr>
          <w:ilvl w:val="0"/>
          <w:numId w:val="27"/>
        </w:numPr>
        <w:spacing w:after="0" w:line="360" w:lineRule="auto"/>
        <w:ind w:left="0" w:firstLine="709"/>
        <w:jc w:val="both"/>
        <w:rPr>
          <w:rFonts w:ascii="Times New Roman" w:hAnsi="Times New Roman" w:cs="Times New Roman"/>
          <w:b/>
          <w:bCs/>
          <w:sz w:val="32"/>
          <w:szCs w:val="32"/>
        </w:rPr>
      </w:pPr>
      <w:r w:rsidRPr="005B22DC">
        <w:rPr>
          <w:rFonts w:ascii="Times New Roman" w:hAnsi="Times New Roman" w:cs="Times New Roman"/>
          <w:sz w:val="28"/>
          <w:szCs w:val="28"/>
          <w:u w:val="single"/>
        </w:rPr>
        <w:t>ВОСПРИНИМАЙТЕ</w:t>
      </w:r>
      <w:r w:rsidRPr="005B22DC">
        <w:rPr>
          <w:rFonts w:ascii="Times New Roman" w:hAnsi="Times New Roman" w:cs="Times New Roman"/>
          <w:sz w:val="28"/>
          <w:szCs w:val="28"/>
        </w:rPr>
        <w:t> человека всерьёз. Относиться снисходительно нельзя: он уже не «на верхнем уровне детскости», а на «нижнем уровне взрослости». Не отталкивайте его, если он решил к вам обратиться. Помните, что человек с суицидальным поведением редко обращается за помощью.</w:t>
      </w:r>
    </w:p>
    <w:p w:rsidR="00B80DFA" w:rsidRPr="005B22DC" w:rsidRDefault="00B80DFA" w:rsidP="00B665AD">
      <w:pPr>
        <w:pStyle w:val="aa"/>
        <w:numPr>
          <w:ilvl w:val="0"/>
          <w:numId w:val="9"/>
        </w:numPr>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sz w:val="28"/>
          <w:szCs w:val="28"/>
          <w:u w:val="single"/>
        </w:rPr>
        <w:lastRenderedPageBreak/>
        <w:t>ВЫСЛУШИВАЙТЕ.</w:t>
      </w:r>
      <w:r w:rsidRPr="005B22DC">
        <w:rPr>
          <w:rFonts w:ascii="Times New Roman" w:hAnsi="Times New Roman" w:cs="Times New Roman"/>
          <w:sz w:val="28"/>
          <w:szCs w:val="28"/>
        </w:rPr>
        <w:t> «Я слышу тебя». Не пытайтесь сразу броситься разуверять его или утешать общими словами типа «Ну, все не так плохо», «Вам станет лучше», «Не стоит этого делать». Дайте ему возможность высказаться. Задавайте вопросы и внимательно слушайте. Если его слова вас пугают, скажите об этом прямо. Его поздно оберегать: ему нужна помощь, а не фальшивые заверения о том, что всё в порядке.</w:t>
      </w:r>
    </w:p>
    <w:p w:rsidR="00B80DFA" w:rsidRPr="005B22DC" w:rsidRDefault="00B80DFA" w:rsidP="00B665AD">
      <w:pPr>
        <w:pStyle w:val="aa"/>
        <w:numPr>
          <w:ilvl w:val="0"/>
          <w:numId w:val="9"/>
        </w:numPr>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sz w:val="28"/>
          <w:szCs w:val="28"/>
          <w:u w:val="single"/>
        </w:rPr>
        <w:t>ОБСУЖДАЙТЕ.</w:t>
      </w:r>
      <w:r w:rsidRPr="005B22DC">
        <w:rPr>
          <w:rFonts w:ascii="Times New Roman" w:hAnsi="Times New Roman" w:cs="Times New Roman"/>
          <w:sz w:val="28"/>
          <w:szCs w:val="28"/>
        </w:rPr>
        <w:t> Открытое обсуждение планов и проблем снимает тревожность. Не бойтесь говорить об этом – большинство людей чувствуют неловкость, говоря о самоубийстве, и это проявляется в отрицании или избегании этой темы. Беседы не могут спровоцировать самоубийства, тогда как избегание этой темы увеличивает тревожность, подозрительность к собеседнику. Не давите на него. Но покажите, что его судьба вам не безразлична. Покажите, что хотите поговорить о его/ее чувствах и не осуждаете за эти чувства. Постарайтесь узнать, есть ли конкретный план совершения суицида. Конкретный план-это знак реальной опасности.</w:t>
      </w:r>
    </w:p>
    <w:p w:rsidR="00B80DFA" w:rsidRPr="005B22DC" w:rsidRDefault="00B80DFA" w:rsidP="00B665AD">
      <w:pPr>
        <w:pStyle w:val="aa"/>
        <w:numPr>
          <w:ilvl w:val="0"/>
          <w:numId w:val="9"/>
        </w:numPr>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sz w:val="28"/>
          <w:szCs w:val="28"/>
          <w:u w:val="single"/>
        </w:rPr>
        <w:t>ЗАДАВАЙТЕ ВОПРОСЫ.</w:t>
      </w:r>
      <w:r w:rsidRPr="005B22DC">
        <w:rPr>
          <w:rFonts w:ascii="Times New Roman" w:hAnsi="Times New Roman" w:cs="Times New Roman"/>
          <w:sz w:val="28"/>
          <w:szCs w:val="28"/>
        </w:rPr>
        <w:t> Обобщайте, проводите рефрейминг</w:t>
      </w:r>
      <w:r w:rsidR="009F3747" w:rsidRPr="005B22DC">
        <w:rPr>
          <w:rFonts w:ascii="Times New Roman" w:hAnsi="Times New Roman" w:cs="Times New Roman"/>
          <w:sz w:val="28"/>
          <w:szCs w:val="28"/>
        </w:rPr>
        <w:t xml:space="preserve"> (</w:t>
      </w:r>
      <w:r w:rsidR="009F3747" w:rsidRPr="005B22DC">
        <w:rPr>
          <w:rFonts w:ascii="Times New Roman" w:hAnsi="Times New Roman" w:cs="Times New Roman"/>
          <w:sz w:val="28"/>
          <w:szCs w:val="28"/>
          <w:shd w:val="clear" w:color="auto" w:fill="FFFFFF"/>
        </w:rPr>
        <w:t>переосмысление и перестройка механизмов восприятия, мышления, поведения с целью избавления от неудачных (возможно даже патогенных) психических шаблонов.</w:t>
      </w:r>
      <w:r w:rsidR="009F3747" w:rsidRPr="005B22DC">
        <w:rPr>
          <w:rFonts w:ascii="Times New Roman" w:hAnsi="Times New Roman" w:cs="Times New Roman"/>
          <w:sz w:val="28"/>
          <w:szCs w:val="28"/>
        </w:rPr>
        <w:t>)</w:t>
      </w:r>
      <w:r w:rsidRPr="005B22DC">
        <w:rPr>
          <w:rFonts w:ascii="Times New Roman" w:hAnsi="Times New Roman" w:cs="Times New Roman"/>
          <w:sz w:val="28"/>
          <w:szCs w:val="28"/>
        </w:rPr>
        <w:t xml:space="preserve"> – «Такое впечатление, что ты на самом деле говоришь...», «Большинство людей задумывалось о самоубийстве...», «Ты когда-нибудь думал, как совершить его?» Если вы получаете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человеку открыто говорить и думать о своих замыслах.</w:t>
      </w:r>
    </w:p>
    <w:p w:rsidR="00B80DFA" w:rsidRPr="005B22DC" w:rsidRDefault="00B80DFA" w:rsidP="00B665AD">
      <w:pPr>
        <w:pStyle w:val="aa"/>
        <w:numPr>
          <w:ilvl w:val="0"/>
          <w:numId w:val="9"/>
        </w:numPr>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sz w:val="28"/>
          <w:szCs w:val="28"/>
          <w:u w:val="single"/>
        </w:rPr>
        <w:t>БУДЬТЕ ВНИМАТЕЛЬНЫ</w:t>
      </w:r>
      <w:r w:rsidRPr="005B22DC">
        <w:rPr>
          <w:rFonts w:ascii="Times New Roman" w:hAnsi="Times New Roman" w:cs="Times New Roman"/>
          <w:sz w:val="28"/>
          <w:szCs w:val="28"/>
        </w:rPr>
        <w:t xml:space="preserve"> к косвенным показателям при предполагаемом самоубийстве. Каждое шутливое упоминание или угрозу следует воспринимать всерьез. Иногда люди отрицают, что говорили всерьез, </w:t>
      </w:r>
      <w:r w:rsidRPr="005B22DC">
        <w:rPr>
          <w:rFonts w:ascii="Times New Roman" w:hAnsi="Times New Roman" w:cs="Times New Roman"/>
          <w:sz w:val="28"/>
          <w:szCs w:val="28"/>
        </w:rPr>
        <w:lastRenderedPageBreak/>
        <w:t>пытаются высмеивать собеседника за его излишнюю тревожность, могут изображать гнев. Скажите, что вы принимаете их всерьез.</w:t>
      </w:r>
    </w:p>
    <w:p w:rsidR="00B80DFA" w:rsidRPr="005B22DC" w:rsidRDefault="00B80DFA" w:rsidP="00B665AD">
      <w:pPr>
        <w:pStyle w:val="aa"/>
        <w:numPr>
          <w:ilvl w:val="0"/>
          <w:numId w:val="9"/>
        </w:numPr>
        <w:spacing w:after="0" w:line="360" w:lineRule="auto"/>
        <w:ind w:left="0" w:firstLine="709"/>
        <w:jc w:val="both"/>
        <w:rPr>
          <w:rFonts w:ascii="Times New Roman" w:hAnsi="Times New Roman" w:cs="Times New Roman"/>
          <w:sz w:val="28"/>
          <w:szCs w:val="28"/>
        </w:rPr>
      </w:pPr>
      <w:r w:rsidRPr="005B22DC">
        <w:rPr>
          <w:rFonts w:ascii="Times New Roman" w:hAnsi="Times New Roman" w:cs="Times New Roman"/>
          <w:sz w:val="28"/>
          <w:szCs w:val="28"/>
          <w:u w:val="single"/>
        </w:rPr>
        <w:t>ПОДЧЕРКИВАЙТЕ </w:t>
      </w:r>
      <w:r w:rsidRPr="005B22DC">
        <w:rPr>
          <w:rFonts w:ascii="Times New Roman" w:hAnsi="Times New Roman" w:cs="Times New Roman"/>
          <w:sz w:val="28"/>
          <w:szCs w:val="28"/>
        </w:rPr>
        <w:t>временный характер проблем. Признайте, что его чувства очень сильны, проблемы сложны; узнайте, чем вы можете помочь, поскольку вам он уже доверяет. Узнайте, кто еще мог бы помочь в этой ситуации. Если вы не очень компетентны, рекомендуйте обратиться к специалисту (врачу, психологу). Ищите информацию вместе с ним. В данном случае признанием своей некомпетентности вы завоюете уважение. А потом уже, когда ситуация прояснится, сможете помочь добрым советом.</w:t>
      </w:r>
    </w:p>
    <w:p w:rsidR="00B80DFA" w:rsidRPr="005B22DC" w:rsidRDefault="00B80DFA" w:rsidP="00B665AD">
      <w:pPr>
        <w:pStyle w:val="aa"/>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u w:val="single"/>
          <w:lang w:eastAsia="ru-RU"/>
        </w:rPr>
        <w:t>НЕ ДАВИТЕ НА ЧУВСТВО ДОЛГА</w:t>
      </w:r>
      <w:r w:rsidRPr="005B22DC">
        <w:rPr>
          <w:rFonts w:ascii="Times New Roman" w:eastAsia="Times New Roman" w:hAnsi="Times New Roman" w:cs="Times New Roman"/>
          <w:sz w:val="24"/>
          <w:szCs w:val="24"/>
          <w:u w:val="single"/>
          <w:lang w:eastAsia="ru-RU"/>
        </w:rPr>
        <w:t>.</w:t>
      </w:r>
      <w:r w:rsidRPr="005B22DC">
        <w:rPr>
          <w:rFonts w:ascii="Times New Roman" w:eastAsia="Times New Roman" w:hAnsi="Times New Roman" w:cs="Times New Roman"/>
          <w:sz w:val="24"/>
          <w:szCs w:val="24"/>
          <w:lang w:eastAsia="ru-RU"/>
        </w:rPr>
        <w:t xml:space="preserve"> </w:t>
      </w:r>
      <w:r w:rsidRPr="005B22DC">
        <w:rPr>
          <w:rFonts w:ascii="Times New Roman" w:eastAsia="Times New Roman" w:hAnsi="Times New Roman" w:cs="Times New Roman"/>
          <w:sz w:val="28"/>
          <w:szCs w:val="28"/>
          <w:lang w:eastAsia="ru-RU"/>
        </w:rPr>
        <w:t>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постарайтесь не выражать потрясения тем, что услышали.</w:t>
      </w:r>
    </w:p>
    <w:p w:rsidR="00666165" w:rsidRPr="005B22DC" w:rsidRDefault="00B80DFA" w:rsidP="00B665AD">
      <w:pPr>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u w:val="single"/>
          <w:lang w:eastAsia="ru-RU"/>
        </w:rPr>
        <w:t>УБЕЖДАЙТЕ</w:t>
      </w:r>
      <w:r w:rsidR="00B665AD" w:rsidRPr="005B22DC">
        <w:rPr>
          <w:rFonts w:ascii="Times New Roman" w:eastAsia="Times New Roman" w:hAnsi="Times New Roman" w:cs="Times New Roman"/>
          <w:sz w:val="28"/>
          <w:szCs w:val="28"/>
          <w:u w:val="single"/>
          <w:lang w:eastAsia="ru-RU"/>
        </w:rPr>
        <w:t>,</w:t>
      </w:r>
      <w:r w:rsidRPr="005B22DC">
        <w:rPr>
          <w:rFonts w:ascii="Times New Roman" w:eastAsia="Times New Roman" w:hAnsi="Times New Roman" w:cs="Times New Roman"/>
          <w:sz w:val="28"/>
          <w:szCs w:val="28"/>
          <w:lang w:eastAsia="ru-RU"/>
        </w:rPr>
        <w:t xml:space="preserve">  что непременно есть такой человек, к которому можно обратиться за помощью. Помогите ему/ей постичь, как управлять кризисной ситуацией и понять, что сильный стресс мешает полностью осознать ситуацию. </w:t>
      </w:r>
      <w:r w:rsidRPr="005B22DC">
        <w:rPr>
          <w:rFonts w:ascii="Times New Roman" w:eastAsia="Times New Roman" w:hAnsi="Times New Roman" w:cs="Times New Roman"/>
          <w:b/>
          <w:bCs/>
          <w:sz w:val="28"/>
          <w:szCs w:val="28"/>
          <w:lang w:eastAsia="ru-RU"/>
        </w:rPr>
        <w:t>Ненавязчиво посоветуйте</w:t>
      </w:r>
      <w:r w:rsidRPr="005B22DC">
        <w:rPr>
          <w:rFonts w:ascii="Times New Roman" w:eastAsia="Times New Roman" w:hAnsi="Times New Roman" w:cs="Times New Roman"/>
          <w:sz w:val="28"/>
          <w:szCs w:val="28"/>
          <w:lang w:eastAsia="ru-RU"/>
        </w:rPr>
        <w:t> найти некое решение.</w:t>
      </w:r>
    </w:p>
    <w:p w:rsidR="00792B42" w:rsidRPr="005B22DC" w:rsidRDefault="00792B42" w:rsidP="00B665AD">
      <w:pPr>
        <w:shd w:val="clear" w:color="auto" w:fill="FFFFFF"/>
        <w:spacing w:after="0" w:line="360" w:lineRule="auto"/>
        <w:ind w:firstLine="709"/>
        <w:jc w:val="center"/>
        <w:rPr>
          <w:rFonts w:ascii="Times New Roman" w:eastAsia="Times New Roman" w:hAnsi="Times New Roman" w:cs="Times New Roman"/>
          <w:b/>
          <w:sz w:val="32"/>
          <w:szCs w:val="32"/>
          <w:lang w:eastAsia="ru-RU"/>
        </w:rPr>
      </w:pPr>
      <w:r w:rsidRPr="005B22DC">
        <w:rPr>
          <w:rFonts w:ascii="Times New Roman" w:eastAsia="Times New Roman" w:hAnsi="Times New Roman" w:cs="Times New Roman"/>
          <w:b/>
          <w:sz w:val="32"/>
          <w:szCs w:val="32"/>
          <w:lang w:eastAsia="ru-RU"/>
        </w:rPr>
        <w:t>Чего делать не следует:</w:t>
      </w:r>
    </w:p>
    <w:p w:rsidR="00792B42" w:rsidRPr="005B22DC" w:rsidRDefault="00792B42"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Игнорировать ситуацию</w:t>
      </w:r>
    </w:p>
    <w:p w:rsidR="00792B42" w:rsidRPr="005B22DC" w:rsidRDefault="00792B42"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Обещать, что все будет хорошо</w:t>
      </w:r>
    </w:p>
    <w:p w:rsidR="00666165" w:rsidRPr="005B22DC" w:rsidRDefault="00666165"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Показывать, что вы заняты и у вас нет времени</w:t>
      </w:r>
    </w:p>
    <w:p w:rsidR="00792B42" w:rsidRPr="005B22DC" w:rsidRDefault="00792B42"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Бросать человеку вызов, говоря, чтобы он делал то, что собирается</w:t>
      </w:r>
    </w:p>
    <w:p w:rsidR="00792B42" w:rsidRPr="005B22DC" w:rsidRDefault="00792B42"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lastRenderedPageBreak/>
        <w:t>Стараться превратить все в тривиальную ситуацию</w:t>
      </w:r>
    </w:p>
    <w:p w:rsidR="00792B42" w:rsidRPr="005B22DC" w:rsidRDefault="00792B42"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Давать лживые обещания</w:t>
      </w:r>
    </w:p>
    <w:p w:rsidR="00792B42" w:rsidRPr="005B22DC" w:rsidRDefault="00792B42"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Обещать хранить все в секрете</w:t>
      </w:r>
    </w:p>
    <w:p w:rsidR="00DA40EE" w:rsidRPr="005B22DC" w:rsidRDefault="00792B42" w:rsidP="00B665AD">
      <w:pPr>
        <w:pStyle w:val="aa"/>
        <w:numPr>
          <w:ilvl w:val="0"/>
          <w:numId w:val="1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Оставлять человека одного</w:t>
      </w:r>
    </w:p>
    <w:p w:rsidR="00DA40EE" w:rsidRPr="005B22DC" w:rsidRDefault="00DA40EE"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hAnsi="Times New Roman" w:cs="Times New Roman"/>
          <w:sz w:val="28"/>
          <w:szCs w:val="28"/>
          <w:lang w:eastAsia="ru-RU"/>
        </w:rPr>
        <w:t>И последнее. Когда вы не знаете, что сказать, не говорите ничего. Но будьте рядом!</w:t>
      </w:r>
    </w:p>
    <w:p w:rsidR="00B80DFA" w:rsidRPr="005B22DC" w:rsidRDefault="00B80DFA"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0DFA" w:rsidRPr="005B22DC" w:rsidRDefault="00DF0704" w:rsidP="00B665A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5B22DC">
        <w:rPr>
          <w:rFonts w:ascii="Times New Roman" w:eastAsia="Times New Roman" w:hAnsi="Times New Roman" w:cs="Times New Roman"/>
          <w:b/>
          <w:bCs/>
          <w:sz w:val="28"/>
          <w:szCs w:val="28"/>
          <w:lang w:eastAsia="ru-RU"/>
        </w:rPr>
        <w:t>2.4.</w:t>
      </w:r>
      <w:r w:rsidR="00B80DFA" w:rsidRPr="005B22DC">
        <w:rPr>
          <w:rFonts w:ascii="Times New Roman" w:eastAsia="Times New Roman" w:hAnsi="Times New Roman" w:cs="Times New Roman"/>
          <w:b/>
          <w:bCs/>
          <w:sz w:val="28"/>
          <w:szCs w:val="28"/>
          <w:lang w:eastAsia="ru-RU"/>
        </w:rPr>
        <w:t>Если Вам угрожают суицидом</w:t>
      </w:r>
    </w:p>
    <w:p w:rsidR="00B80DFA" w:rsidRPr="005B22DC" w:rsidRDefault="00B80DFA" w:rsidP="00B665A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Не отмахивайтесь от слов. Лучше перестраховаться и попытаться направить человека к психотерапевту или психологу. Не воспринимайте это как свою слабость, как то, что Вы поддались на шантаж. Это про</w:t>
      </w:r>
      <w:r w:rsidRPr="005B22DC">
        <w:rPr>
          <w:rFonts w:ascii="Times New Roman" w:eastAsia="Times New Roman" w:hAnsi="Times New Roman" w:cs="Times New Roman"/>
          <w:sz w:val="28"/>
          <w:szCs w:val="28"/>
          <w:lang w:eastAsia="ru-RU"/>
        </w:rPr>
        <w:softHyphen/>
        <w:t>стая мера предосторожности. Если высказана угроза, Вы обязаны испу</w:t>
      </w:r>
      <w:r w:rsidRPr="005B22DC">
        <w:rPr>
          <w:rFonts w:ascii="Times New Roman" w:eastAsia="Times New Roman" w:hAnsi="Times New Roman" w:cs="Times New Roman"/>
          <w:sz w:val="28"/>
          <w:szCs w:val="28"/>
          <w:lang w:eastAsia="ru-RU"/>
        </w:rPr>
        <w:softHyphen/>
        <w:t>гаться.</w:t>
      </w:r>
    </w:p>
    <w:p w:rsidR="00B80DFA" w:rsidRPr="005B22DC" w:rsidRDefault="00B80DFA" w:rsidP="00B665A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Кстати, </w:t>
      </w:r>
      <w:r w:rsidRPr="005B22DC">
        <w:rPr>
          <w:rFonts w:ascii="Times New Roman" w:eastAsia="Times New Roman" w:hAnsi="Times New Roman" w:cs="Times New Roman"/>
          <w:b/>
          <w:bCs/>
          <w:sz w:val="28"/>
          <w:szCs w:val="28"/>
          <w:lang w:eastAsia="ru-RU"/>
        </w:rPr>
        <w:t>фразу: «Тебе бы надо к психологу»</w:t>
      </w:r>
      <w:r w:rsidRPr="005B22DC">
        <w:rPr>
          <w:rFonts w:ascii="Times New Roman" w:eastAsia="Times New Roman" w:hAnsi="Times New Roman" w:cs="Times New Roman"/>
          <w:sz w:val="28"/>
          <w:szCs w:val="28"/>
          <w:lang w:eastAsia="ru-RU"/>
        </w:rPr>
        <w:t> (или к психиатру!) тоже </w:t>
      </w:r>
      <w:r w:rsidRPr="005B22DC">
        <w:rPr>
          <w:rFonts w:ascii="Times New Roman" w:eastAsia="Times New Roman" w:hAnsi="Times New Roman" w:cs="Times New Roman"/>
          <w:b/>
          <w:bCs/>
          <w:sz w:val="28"/>
          <w:szCs w:val="28"/>
          <w:lang w:eastAsia="ru-RU"/>
        </w:rPr>
        <w:t>про</w:t>
      </w:r>
      <w:r w:rsidRPr="005B22DC">
        <w:rPr>
          <w:rFonts w:ascii="Times New Roman" w:eastAsia="Times New Roman" w:hAnsi="Times New Roman" w:cs="Times New Roman"/>
          <w:b/>
          <w:bCs/>
          <w:sz w:val="28"/>
          <w:szCs w:val="28"/>
          <w:lang w:eastAsia="ru-RU"/>
        </w:rPr>
        <w:softHyphen/>
        <w:t>износите осторожно</w:t>
      </w:r>
      <w:r w:rsidRPr="005B22DC">
        <w:rPr>
          <w:rFonts w:ascii="Times New Roman" w:eastAsia="Times New Roman" w:hAnsi="Times New Roman" w:cs="Times New Roman"/>
          <w:sz w:val="28"/>
          <w:szCs w:val="28"/>
          <w:lang w:eastAsia="ru-RU"/>
        </w:rPr>
        <w:t> и не сразу. Человек может воспринять это как по</w:t>
      </w:r>
      <w:r w:rsidRPr="005B22DC">
        <w:rPr>
          <w:rFonts w:ascii="Times New Roman" w:eastAsia="Times New Roman" w:hAnsi="Times New Roman" w:cs="Times New Roman"/>
          <w:sz w:val="28"/>
          <w:szCs w:val="28"/>
          <w:lang w:eastAsia="ru-RU"/>
        </w:rPr>
        <w:softHyphen/>
        <w:t>пытку перенаправить его к другому, да еще Вы высказываете сомнение в его психической полноценности. Помните, обращение к психологу НЕ значит признание себя сумасшедшим. Поймите это и объясните чело</w:t>
      </w:r>
      <w:r w:rsidRPr="005B22DC">
        <w:rPr>
          <w:rFonts w:ascii="Times New Roman" w:eastAsia="Times New Roman" w:hAnsi="Times New Roman" w:cs="Times New Roman"/>
          <w:sz w:val="28"/>
          <w:szCs w:val="28"/>
          <w:lang w:eastAsia="ru-RU"/>
        </w:rPr>
        <w:softHyphen/>
        <w:t>веку, обратившемуся к Вам за помощью.</w:t>
      </w:r>
    </w:p>
    <w:p w:rsidR="00B80DFA" w:rsidRPr="005B22DC" w:rsidRDefault="00B80DFA" w:rsidP="00B665A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
          <w:bCs/>
          <w:sz w:val="28"/>
          <w:szCs w:val="28"/>
          <w:lang w:eastAsia="ru-RU"/>
        </w:rPr>
        <w:t>Не пугайте</w:t>
      </w:r>
      <w:r w:rsidRPr="005B22DC">
        <w:rPr>
          <w:rFonts w:ascii="Times New Roman" w:eastAsia="Times New Roman" w:hAnsi="Times New Roman" w:cs="Times New Roman"/>
          <w:sz w:val="28"/>
          <w:szCs w:val="28"/>
          <w:lang w:eastAsia="ru-RU"/>
        </w:rPr>
        <w:t> его консультацией у специалиста.</w:t>
      </w:r>
    </w:p>
    <w:p w:rsidR="00B80DFA" w:rsidRPr="005B22DC" w:rsidRDefault="00B80DFA" w:rsidP="00B665A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b/>
          <w:bCs/>
          <w:sz w:val="28"/>
          <w:szCs w:val="28"/>
          <w:lang w:eastAsia="ru-RU"/>
        </w:rPr>
        <w:t>Ни в коем случае не провоцируйте</w:t>
      </w:r>
      <w:r w:rsidRPr="005B22DC">
        <w:rPr>
          <w:rFonts w:ascii="Times New Roman" w:eastAsia="Times New Roman" w:hAnsi="Times New Roman" w:cs="Times New Roman"/>
          <w:sz w:val="28"/>
          <w:szCs w:val="28"/>
          <w:lang w:eastAsia="ru-RU"/>
        </w:rPr>
        <w:t>! Если Вам грозят спрыгнуть в окно, не говорите: «Ну и прыгай!».</w:t>
      </w:r>
      <w:r w:rsidR="00DF0704" w:rsidRPr="005B22DC">
        <w:rPr>
          <w:rFonts w:ascii="Times New Roman" w:eastAsia="Times New Roman" w:hAnsi="Times New Roman" w:cs="Times New Roman"/>
          <w:sz w:val="28"/>
          <w:szCs w:val="28"/>
          <w:lang w:eastAsia="ru-RU"/>
        </w:rPr>
        <w:t xml:space="preserve"> Этим вы можете подтолкнуть человека, совершить задуманное. </w:t>
      </w:r>
    </w:p>
    <w:p w:rsidR="00693685" w:rsidRPr="005B22DC" w:rsidRDefault="00B80DFA" w:rsidP="00B665AD">
      <w:pPr>
        <w:numPr>
          <w:ilvl w:val="0"/>
          <w:numId w:val="1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При конфликте с очень неуравновешенным человеком не доводите его до открытой агрессии, агрессия по отношению к другому может мгновенно переключаться на агрессию по отношению к само</w:t>
      </w:r>
      <w:r w:rsidRPr="005B22DC">
        <w:rPr>
          <w:rFonts w:ascii="Times New Roman" w:eastAsia="Times New Roman" w:hAnsi="Times New Roman" w:cs="Times New Roman"/>
          <w:sz w:val="28"/>
          <w:szCs w:val="28"/>
          <w:lang w:eastAsia="ru-RU"/>
        </w:rPr>
        <w:softHyphen/>
        <w:t>му себе.</w:t>
      </w:r>
    </w:p>
    <w:p w:rsidR="00693685" w:rsidRPr="005B22DC" w:rsidRDefault="00693685"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u w:val="single"/>
          <w:lang w:eastAsia="ru-RU"/>
        </w:rPr>
        <w:t>При наличии высокого риска</w:t>
      </w:r>
      <w:r w:rsidRPr="005B22DC">
        <w:rPr>
          <w:rFonts w:ascii="Times New Roman" w:eastAsia="Times New Roman" w:hAnsi="Times New Roman" w:cs="Times New Roman"/>
          <w:sz w:val="28"/>
          <w:szCs w:val="28"/>
          <w:lang w:eastAsia="ru-RU"/>
        </w:rPr>
        <w:t xml:space="preserve"> суицида (у человека разработан план, он располагает средствами, необходимыми для его выполнения, и планирует сделать это немедленно) необходимо:</w:t>
      </w:r>
    </w:p>
    <w:p w:rsidR="00693685" w:rsidRPr="005B22DC" w:rsidRDefault="00693685" w:rsidP="00B665AD">
      <w:pPr>
        <w:pStyle w:val="aa"/>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постоянно оставаться с человеком</w:t>
      </w:r>
    </w:p>
    <w:p w:rsidR="00693685" w:rsidRPr="005B22DC" w:rsidRDefault="00693685" w:rsidP="00B665AD">
      <w:pPr>
        <w:pStyle w:val="aa"/>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lastRenderedPageBreak/>
        <w:t>осторожно, мягко поговорить с человеком и постараться забрать у него орудия самоубийства (нож, таблетки и т.п.)</w:t>
      </w:r>
    </w:p>
    <w:p w:rsidR="00693685" w:rsidRPr="005B22DC" w:rsidRDefault="00693685" w:rsidP="00B665AD">
      <w:pPr>
        <w:pStyle w:val="aa"/>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немедленно связаться с психологом, психиатром или опытным врачом иного профиля, вызвать «карету скорой помощи» и организовать госпитализацию</w:t>
      </w:r>
    </w:p>
    <w:p w:rsidR="00693685" w:rsidRPr="005B22DC" w:rsidRDefault="00693685" w:rsidP="00B665AD">
      <w:pPr>
        <w:pStyle w:val="aa"/>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информировать семью и привлечь ее членов к оказанию поддержки</w:t>
      </w:r>
    </w:p>
    <w:p w:rsidR="00EB4560" w:rsidRPr="005B22DC" w:rsidRDefault="00EB4560" w:rsidP="00B665AD">
      <w:pPr>
        <w:pStyle w:val="aa"/>
        <w:spacing w:after="0" w:line="360" w:lineRule="auto"/>
        <w:ind w:left="0" w:firstLine="709"/>
        <w:jc w:val="both"/>
        <w:rPr>
          <w:rFonts w:ascii="Times New Roman" w:hAnsi="Times New Roman" w:cs="Times New Roman"/>
          <w:sz w:val="28"/>
          <w:szCs w:val="28"/>
          <w:lang w:eastAsia="ru-RU"/>
        </w:rPr>
      </w:pPr>
    </w:p>
    <w:p w:rsidR="007C77D8" w:rsidRPr="005B22DC" w:rsidRDefault="00D8416B" w:rsidP="00B665AD">
      <w:pPr>
        <w:spacing w:after="0" w:line="360" w:lineRule="auto"/>
        <w:ind w:firstLine="709"/>
        <w:jc w:val="center"/>
        <w:rPr>
          <w:rFonts w:ascii="Times New Roman" w:hAnsi="Times New Roman" w:cs="Times New Roman"/>
          <w:b/>
          <w:sz w:val="28"/>
          <w:szCs w:val="28"/>
          <w:lang w:eastAsia="ru-RU"/>
        </w:rPr>
      </w:pPr>
      <w:r w:rsidRPr="005B22DC">
        <w:rPr>
          <w:rFonts w:ascii="Times New Roman" w:hAnsi="Times New Roman" w:cs="Times New Roman"/>
          <w:b/>
          <w:sz w:val="28"/>
          <w:szCs w:val="28"/>
          <w:lang w:eastAsia="ru-RU"/>
        </w:rPr>
        <w:t>2.5.</w:t>
      </w:r>
      <w:r w:rsidR="009B018D" w:rsidRPr="005B22DC">
        <w:rPr>
          <w:rFonts w:ascii="Times New Roman" w:hAnsi="Times New Roman" w:cs="Times New Roman"/>
          <w:b/>
          <w:sz w:val="28"/>
          <w:szCs w:val="28"/>
          <w:lang w:eastAsia="ru-RU"/>
        </w:rPr>
        <w:t xml:space="preserve">Профилактика </w:t>
      </w:r>
      <w:r w:rsidR="007C77D8" w:rsidRPr="005B22DC">
        <w:rPr>
          <w:rFonts w:ascii="Times New Roman" w:hAnsi="Times New Roman" w:cs="Times New Roman"/>
          <w:b/>
          <w:sz w:val="28"/>
          <w:szCs w:val="28"/>
          <w:lang w:eastAsia="ru-RU"/>
        </w:rPr>
        <w:t xml:space="preserve"> попыток суицида</w:t>
      </w:r>
    </w:p>
    <w:p w:rsidR="007C77D8" w:rsidRPr="005B22DC" w:rsidRDefault="007C77D8"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Сохранять контакт с</w:t>
      </w:r>
      <w:r w:rsidR="00DF0704" w:rsidRPr="005B22DC">
        <w:rPr>
          <w:rFonts w:ascii="Times New Roman" w:hAnsi="Times New Roman" w:cs="Times New Roman"/>
          <w:sz w:val="28"/>
          <w:szCs w:val="28"/>
          <w:lang w:eastAsia="ru-RU"/>
        </w:rPr>
        <w:t xml:space="preserve"> </w:t>
      </w:r>
      <w:r w:rsidR="00BB01DF" w:rsidRPr="005B22DC">
        <w:rPr>
          <w:rFonts w:ascii="Times New Roman" w:hAnsi="Times New Roman" w:cs="Times New Roman"/>
          <w:sz w:val="28"/>
          <w:szCs w:val="28"/>
          <w:lang w:eastAsia="ru-RU"/>
        </w:rPr>
        <w:t>обучающемуся</w:t>
      </w:r>
      <w:r w:rsidRPr="005B22DC">
        <w:rPr>
          <w:rFonts w:ascii="Times New Roman" w:hAnsi="Times New Roman" w:cs="Times New Roman"/>
          <w:sz w:val="28"/>
          <w:szCs w:val="28"/>
          <w:lang w:eastAsia="ru-RU"/>
        </w:rPr>
        <w:t xml:space="preserve">. Для этого следует помнить, что авторитарный стиль взаимодействия неэффективен и даже опасен. Чрезмерные запреты, ограничения свободы и наказания могут спровоцировать у </w:t>
      </w:r>
      <w:r w:rsidR="00FF186B" w:rsidRPr="005B22DC">
        <w:rPr>
          <w:rFonts w:ascii="Times New Roman" w:hAnsi="Times New Roman" w:cs="Times New Roman"/>
          <w:sz w:val="28"/>
          <w:szCs w:val="28"/>
          <w:lang w:eastAsia="ru-RU"/>
        </w:rPr>
        <w:t>него/ее</w:t>
      </w:r>
      <w:r w:rsidR="00F7509F" w:rsidRPr="005B22DC">
        <w:rPr>
          <w:rFonts w:ascii="Times New Roman" w:hAnsi="Times New Roman" w:cs="Times New Roman"/>
          <w:sz w:val="28"/>
          <w:szCs w:val="28"/>
          <w:lang w:eastAsia="ru-RU"/>
        </w:rPr>
        <w:t xml:space="preserve"> </w:t>
      </w:r>
      <w:r w:rsidRPr="005B22DC">
        <w:rPr>
          <w:rFonts w:ascii="Times New Roman" w:hAnsi="Times New Roman" w:cs="Times New Roman"/>
          <w:sz w:val="28"/>
          <w:szCs w:val="28"/>
          <w:lang w:eastAsia="ru-RU"/>
        </w:rPr>
        <w:t>ответную агрессию или аутоагрессию (то есть, агрессию, обращенную на себя). В подростковом</w:t>
      </w:r>
      <w:r w:rsidR="00F7509F" w:rsidRPr="005B22DC">
        <w:rPr>
          <w:rFonts w:ascii="Times New Roman" w:hAnsi="Times New Roman" w:cs="Times New Roman"/>
          <w:sz w:val="28"/>
          <w:szCs w:val="28"/>
          <w:lang w:eastAsia="ru-RU"/>
        </w:rPr>
        <w:t xml:space="preserve"> и юношеском</w:t>
      </w:r>
      <w:r w:rsidRPr="005B22DC">
        <w:rPr>
          <w:rFonts w:ascii="Times New Roman" w:hAnsi="Times New Roman" w:cs="Times New Roman"/>
          <w:sz w:val="28"/>
          <w:szCs w:val="28"/>
          <w:lang w:eastAsia="ru-RU"/>
        </w:rPr>
        <w:t xml:space="preserve">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7C77D8" w:rsidRPr="005B22DC" w:rsidRDefault="00D8416B"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 xml:space="preserve">     </w:t>
      </w:r>
      <w:r w:rsidR="007C77D8" w:rsidRPr="005B22DC">
        <w:rPr>
          <w:rFonts w:ascii="Times New Roman" w:hAnsi="Times New Roman" w:cs="Times New Roman"/>
          <w:sz w:val="28"/>
          <w:szCs w:val="28"/>
          <w:lang w:eastAsia="ru-RU"/>
        </w:rPr>
        <w:t xml:space="preserve">Способствовать созданию дружеской поддерживающей атмосферы в группе, ориентировать </w:t>
      </w:r>
      <w:r w:rsidR="00E52BB5" w:rsidRPr="005B22DC">
        <w:rPr>
          <w:rFonts w:ascii="Times New Roman" w:hAnsi="Times New Roman" w:cs="Times New Roman"/>
          <w:sz w:val="28"/>
          <w:szCs w:val="28"/>
          <w:lang w:eastAsia="ru-RU"/>
        </w:rPr>
        <w:t>обучающихся</w:t>
      </w:r>
      <w:r w:rsidR="007C77D8" w:rsidRPr="005B22DC">
        <w:rPr>
          <w:rFonts w:ascii="Times New Roman" w:hAnsi="Times New Roman" w:cs="Times New Roman"/>
          <w:sz w:val="28"/>
          <w:szCs w:val="28"/>
          <w:lang w:eastAsia="ru-RU"/>
        </w:rPr>
        <w:t xml:space="preserve"> на совместную деятельность и сотрудничество.</w:t>
      </w:r>
    </w:p>
    <w:p w:rsidR="007C77D8" w:rsidRPr="005B22DC" w:rsidRDefault="00D8416B"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 xml:space="preserve">    </w:t>
      </w:r>
      <w:r w:rsidR="007C77D8" w:rsidRPr="005B22DC">
        <w:rPr>
          <w:rFonts w:ascii="Times New Roman" w:hAnsi="Times New Roman" w:cs="Times New Roman"/>
          <w:sz w:val="28"/>
          <w:szCs w:val="28"/>
          <w:lang w:eastAsia="ru-RU"/>
        </w:rPr>
        <w:t xml:space="preserve">Обращать внимание на ситуации, когда один или несколько </w:t>
      </w:r>
      <w:r w:rsidR="00185C22" w:rsidRPr="005B22DC">
        <w:rPr>
          <w:rFonts w:ascii="Times New Roman" w:hAnsi="Times New Roman" w:cs="Times New Roman"/>
          <w:sz w:val="28"/>
          <w:szCs w:val="28"/>
          <w:lang w:eastAsia="ru-RU"/>
        </w:rPr>
        <w:t>студентов</w:t>
      </w:r>
      <w:r w:rsidR="007C77D8" w:rsidRPr="005B22DC">
        <w:rPr>
          <w:rFonts w:ascii="Times New Roman" w:hAnsi="Times New Roman" w:cs="Times New Roman"/>
          <w:sz w:val="28"/>
          <w:szCs w:val="28"/>
          <w:lang w:eastAsia="ru-RU"/>
        </w:rPr>
        <w:t>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7C77D8" w:rsidRPr="005B22DC" w:rsidRDefault="00D8416B"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 xml:space="preserve">    </w:t>
      </w:r>
      <w:r w:rsidR="007C77D8" w:rsidRPr="005B22DC">
        <w:rPr>
          <w:rFonts w:ascii="Times New Roman" w:hAnsi="Times New Roman" w:cs="Times New Roman"/>
          <w:sz w:val="28"/>
          <w:szCs w:val="28"/>
          <w:lang w:eastAsia="ru-RU"/>
        </w:rPr>
        <w:t xml:space="preserve">Кураторский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w:t>
      </w:r>
      <w:r w:rsidR="0095742F" w:rsidRPr="005B22DC">
        <w:rPr>
          <w:rFonts w:ascii="Times New Roman" w:hAnsi="Times New Roman" w:cs="Times New Roman"/>
          <w:sz w:val="28"/>
          <w:szCs w:val="28"/>
          <w:lang w:eastAsia="ru-RU"/>
        </w:rPr>
        <w:t>студенты</w:t>
      </w:r>
      <w:r w:rsidR="007C77D8" w:rsidRPr="005B22DC">
        <w:rPr>
          <w:rFonts w:ascii="Times New Roman" w:hAnsi="Times New Roman" w:cs="Times New Roman"/>
          <w:sz w:val="28"/>
          <w:szCs w:val="28"/>
          <w:lang w:eastAsia="ru-RU"/>
        </w:rPr>
        <w:t>,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w:t>
      </w:r>
      <w:r w:rsidR="009338F8" w:rsidRPr="005B22DC">
        <w:rPr>
          <w:rFonts w:ascii="Times New Roman" w:hAnsi="Times New Roman" w:cs="Times New Roman"/>
          <w:sz w:val="28"/>
          <w:szCs w:val="28"/>
          <w:lang w:eastAsia="ru-RU"/>
        </w:rPr>
        <w:t xml:space="preserve">такта, </w:t>
      </w:r>
      <w:r w:rsidR="009338F8" w:rsidRPr="005B22DC">
        <w:rPr>
          <w:rFonts w:ascii="Times New Roman" w:hAnsi="Times New Roman" w:cs="Times New Roman"/>
          <w:sz w:val="28"/>
          <w:szCs w:val="28"/>
          <w:lang w:eastAsia="ru-RU"/>
        </w:rPr>
        <w:lastRenderedPageBreak/>
        <w:t>чтобы при необходимости обу</w:t>
      </w:r>
      <w:r w:rsidR="007C77D8" w:rsidRPr="005B22DC">
        <w:rPr>
          <w:rFonts w:ascii="Times New Roman" w:hAnsi="Times New Roman" w:cs="Times New Roman"/>
          <w:sz w:val="28"/>
          <w:szCs w:val="28"/>
          <w:lang w:eastAsia="ru-RU"/>
        </w:rPr>
        <w:t>ча</w:t>
      </w:r>
      <w:r w:rsidR="009338F8" w:rsidRPr="005B22DC">
        <w:rPr>
          <w:rFonts w:ascii="Times New Roman" w:hAnsi="Times New Roman" w:cs="Times New Roman"/>
          <w:sz w:val="28"/>
          <w:szCs w:val="28"/>
          <w:lang w:eastAsia="ru-RU"/>
        </w:rPr>
        <w:t>ю</w:t>
      </w:r>
      <w:r w:rsidR="007C77D8" w:rsidRPr="005B22DC">
        <w:rPr>
          <w:rFonts w:ascii="Times New Roman" w:hAnsi="Times New Roman" w:cs="Times New Roman"/>
          <w:sz w:val="28"/>
          <w:szCs w:val="28"/>
          <w:lang w:eastAsia="ru-RU"/>
        </w:rPr>
        <w:t>щийся мог обратиться к вам в трудной жизненной ситуации.</w:t>
      </w:r>
    </w:p>
    <w:p w:rsidR="007C77D8" w:rsidRPr="005B22DC" w:rsidRDefault="00D8416B"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 xml:space="preserve">   </w:t>
      </w:r>
      <w:r w:rsidR="007C77D8" w:rsidRPr="005B22DC">
        <w:rPr>
          <w:rFonts w:ascii="Times New Roman" w:hAnsi="Times New Roman" w:cs="Times New Roman"/>
          <w:sz w:val="28"/>
          <w:szCs w:val="28"/>
          <w:lang w:eastAsia="ru-RU"/>
        </w:rPr>
        <w:t xml:space="preserve">Дать понять </w:t>
      </w:r>
      <w:r w:rsidR="009A38EB" w:rsidRPr="005B22DC">
        <w:rPr>
          <w:rFonts w:ascii="Times New Roman" w:hAnsi="Times New Roman" w:cs="Times New Roman"/>
          <w:sz w:val="28"/>
          <w:szCs w:val="28"/>
          <w:lang w:eastAsia="ru-RU"/>
        </w:rPr>
        <w:t>об</w:t>
      </w:r>
      <w:r w:rsidR="007C77D8" w:rsidRPr="005B22DC">
        <w:rPr>
          <w:rFonts w:ascii="Times New Roman" w:hAnsi="Times New Roman" w:cs="Times New Roman"/>
          <w:sz w:val="28"/>
          <w:szCs w:val="28"/>
          <w:lang w:eastAsia="ru-RU"/>
        </w:rPr>
        <w:t>уча</w:t>
      </w:r>
      <w:r w:rsidR="009A38EB" w:rsidRPr="005B22DC">
        <w:rPr>
          <w:rFonts w:ascii="Times New Roman" w:hAnsi="Times New Roman" w:cs="Times New Roman"/>
          <w:sz w:val="28"/>
          <w:szCs w:val="28"/>
          <w:lang w:eastAsia="ru-RU"/>
        </w:rPr>
        <w:t>ю</w:t>
      </w:r>
      <w:r w:rsidR="007C77D8" w:rsidRPr="005B22DC">
        <w:rPr>
          <w:rFonts w:ascii="Times New Roman" w:hAnsi="Times New Roman" w:cs="Times New Roman"/>
          <w:sz w:val="28"/>
          <w:szCs w:val="28"/>
          <w:lang w:eastAsia="ru-RU"/>
        </w:rPr>
        <w:t xml:space="preserve">щемуся, что опыт ошибок и неудач - такой же важный опыт, как и достижение успеха. Используйте ошибки </w:t>
      </w:r>
      <w:r w:rsidR="00D807CB" w:rsidRPr="005B22DC">
        <w:rPr>
          <w:rFonts w:ascii="Times New Roman" w:hAnsi="Times New Roman" w:cs="Times New Roman"/>
          <w:sz w:val="28"/>
          <w:szCs w:val="28"/>
          <w:lang w:eastAsia="ru-RU"/>
        </w:rPr>
        <w:t>студента</w:t>
      </w:r>
      <w:r w:rsidR="007C77D8" w:rsidRPr="005B22DC">
        <w:rPr>
          <w:rFonts w:ascii="Times New Roman" w:hAnsi="Times New Roman" w:cs="Times New Roman"/>
          <w:sz w:val="28"/>
          <w:szCs w:val="28"/>
          <w:lang w:eastAsia="ru-RU"/>
        </w:rPr>
        <w:t xml:space="preserve"> как зону его роста. Обучение на ошибках является одним из способов развития личности. Помните о том, что есть оценки, </w:t>
      </w:r>
      <w:r w:rsidR="000C11C1" w:rsidRPr="005B22DC">
        <w:rPr>
          <w:rFonts w:ascii="Times New Roman" w:hAnsi="Times New Roman" w:cs="Times New Roman"/>
          <w:sz w:val="28"/>
          <w:szCs w:val="28"/>
          <w:lang w:eastAsia="ru-RU"/>
        </w:rPr>
        <w:t>а есть то, что шире – личность обу</w:t>
      </w:r>
      <w:r w:rsidR="007C77D8" w:rsidRPr="005B22DC">
        <w:rPr>
          <w:rFonts w:ascii="Times New Roman" w:hAnsi="Times New Roman" w:cs="Times New Roman"/>
          <w:sz w:val="28"/>
          <w:szCs w:val="28"/>
          <w:lang w:eastAsia="ru-RU"/>
        </w:rPr>
        <w:t>ча</w:t>
      </w:r>
      <w:r w:rsidR="000C11C1" w:rsidRPr="005B22DC">
        <w:rPr>
          <w:rFonts w:ascii="Times New Roman" w:hAnsi="Times New Roman" w:cs="Times New Roman"/>
          <w:sz w:val="28"/>
          <w:szCs w:val="28"/>
          <w:lang w:eastAsia="ru-RU"/>
        </w:rPr>
        <w:t>ю</w:t>
      </w:r>
      <w:r w:rsidR="007C77D8" w:rsidRPr="005B22DC">
        <w:rPr>
          <w:rFonts w:ascii="Times New Roman" w:hAnsi="Times New Roman" w:cs="Times New Roman"/>
          <w:sz w:val="28"/>
          <w:szCs w:val="28"/>
          <w:lang w:eastAsia="ru-RU"/>
        </w:rPr>
        <w:t>щегося. Помогите учащимся найти сферы, где они успешны, независимо от оценок.</w:t>
      </w:r>
    </w:p>
    <w:p w:rsidR="00F214C7" w:rsidRPr="005B22DC" w:rsidRDefault="00D8416B"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 xml:space="preserve">    </w:t>
      </w:r>
      <w:r w:rsidR="007C77D8" w:rsidRPr="005B22DC">
        <w:rPr>
          <w:rFonts w:ascii="Times New Roman" w:hAnsi="Times New Roman" w:cs="Times New Roman"/>
          <w:sz w:val="28"/>
          <w:szCs w:val="28"/>
          <w:lang w:eastAsia="ru-RU"/>
        </w:rPr>
        <w:t xml:space="preserve">Понять, что стоит за внешней грубостью. Возможно, </w:t>
      </w:r>
      <w:r w:rsidRPr="005B22DC">
        <w:rPr>
          <w:rFonts w:ascii="Times New Roman" w:hAnsi="Times New Roman" w:cs="Times New Roman"/>
          <w:sz w:val="28"/>
          <w:szCs w:val="28"/>
          <w:lang w:eastAsia="ru-RU"/>
        </w:rPr>
        <w:t>студент</w:t>
      </w:r>
      <w:r w:rsidR="007C77D8" w:rsidRPr="005B22DC">
        <w:rPr>
          <w:rFonts w:ascii="Times New Roman" w:hAnsi="Times New Roman" w:cs="Times New Roman"/>
          <w:sz w:val="28"/>
          <w:szCs w:val="28"/>
          <w:lang w:eastAsia="ru-RU"/>
        </w:rPr>
        <w:t xml:space="preserve"> отстаивает свои ценности, а не стремится войти в конфликт и обесценить вас.</w:t>
      </w:r>
    </w:p>
    <w:p w:rsidR="00F214C7" w:rsidRPr="005B22DC" w:rsidRDefault="00F214C7"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rPr>
        <w:t>Размещение на стендах  плакатов с адресами помощи и надежды:</w:t>
      </w:r>
    </w:p>
    <w:p w:rsidR="00F214C7" w:rsidRPr="005B22DC" w:rsidRDefault="00F214C7" w:rsidP="00B665AD">
      <w:pPr>
        <w:spacing w:after="0" w:line="360" w:lineRule="auto"/>
        <w:ind w:firstLine="709"/>
        <w:rPr>
          <w:rFonts w:ascii="Times New Roman" w:hAnsi="Times New Roman" w:cs="Times New Roman"/>
          <w:sz w:val="28"/>
          <w:szCs w:val="28"/>
        </w:rPr>
      </w:pPr>
      <w:r w:rsidRPr="005B22DC">
        <w:rPr>
          <w:rFonts w:ascii="Times New Roman" w:hAnsi="Times New Roman" w:cs="Times New Roman"/>
          <w:sz w:val="28"/>
          <w:szCs w:val="28"/>
        </w:rPr>
        <w:t>- наркологической службы (телефон  и адрес);</w:t>
      </w:r>
    </w:p>
    <w:p w:rsidR="00F214C7" w:rsidRPr="005B22DC" w:rsidRDefault="00F214C7" w:rsidP="00B665AD">
      <w:pPr>
        <w:spacing w:after="0" w:line="360" w:lineRule="auto"/>
        <w:ind w:firstLine="709"/>
        <w:rPr>
          <w:rFonts w:ascii="Times New Roman" w:hAnsi="Times New Roman" w:cs="Times New Roman"/>
          <w:sz w:val="28"/>
          <w:szCs w:val="28"/>
        </w:rPr>
      </w:pPr>
      <w:r w:rsidRPr="005B22DC">
        <w:rPr>
          <w:rFonts w:ascii="Times New Roman" w:hAnsi="Times New Roman" w:cs="Times New Roman"/>
          <w:sz w:val="28"/>
          <w:szCs w:val="28"/>
        </w:rPr>
        <w:t>- центра медицинской профилактики (телефон, адрес);</w:t>
      </w:r>
    </w:p>
    <w:p w:rsidR="00F214C7" w:rsidRPr="005B22DC" w:rsidRDefault="00F214C7" w:rsidP="00B665AD">
      <w:pPr>
        <w:spacing w:after="0" w:line="360" w:lineRule="auto"/>
        <w:ind w:firstLine="709"/>
        <w:rPr>
          <w:rFonts w:ascii="Times New Roman" w:hAnsi="Times New Roman" w:cs="Times New Roman"/>
          <w:sz w:val="28"/>
          <w:szCs w:val="28"/>
        </w:rPr>
      </w:pPr>
      <w:r w:rsidRPr="005B22DC">
        <w:rPr>
          <w:rFonts w:ascii="Times New Roman" w:hAnsi="Times New Roman" w:cs="Times New Roman"/>
          <w:sz w:val="28"/>
          <w:szCs w:val="28"/>
        </w:rPr>
        <w:t>- центра службы практической психологии (телефон, адрес).</w:t>
      </w:r>
    </w:p>
    <w:p w:rsidR="00BC2E54" w:rsidRPr="005B22DC" w:rsidRDefault="007C77D8"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Вовремя обратиться к специалисту, если вы понимаете, что у вас по каким-то причинам не</w:t>
      </w:r>
      <w:r w:rsidR="00EE48A1" w:rsidRPr="005B22DC">
        <w:rPr>
          <w:rFonts w:ascii="Times New Roman" w:hAnsi="Times New Roman" w:cs="Times New Roman"/>
          <w:sz w:val="28"/>
          <w:szCs w:val="28"/>
          <w:lang w:eastAsia="ru-RU"/>
        </w:rPr>
        <w:t xml:space="preserve"> получается сохранить контакт со студентом </w:t>
      </w:r>
      <w:r w:rsidRPr="005B22DC">
        <w:rPr>
          <w:rFonts w:ascii="Times New Roman" w:hAnsi="Times New Roman" w:cs="Times New Roman"/>
          <w:sz w:val="28"/>
          <w:szCs w:val="28"/>
          <w:lang w:eastAsia="ru-RU"/>
        </w:rPr>
        <w:t>или группой.</w:t>
      </w:r>
      <w:r w:rsidR="00BC2E54" w:rsidRPr="005B22DC">
        <w:rPr>
          <w:rFonts w:ascii="Times New Roman" w:hAnsi="Times New Roman" w:cs="Times New Roman"/>
          <w:sz w:val="28"/>
          <w:szCs w:val="28"/>
          <w:lang w:eastAsia="ru-RU"/>
        </w:rPr>
        <w:t xml:space="preserve"> </w:t>
      </w:r>
      <w:r w:rsidR="00BC2E54" w:rsidRPr="005B22DC">
        <w:rPr>
          <w:rFonts w:ascii="Times New Roman" w:eastAsia="Times New Roman" w:hAnsi="Times New Roman" w:cs="Times New Roman"/>
          <w:b/>
          <w:bCs/>
          <w:sz w:val="28"/>
          <w:szCs w:val="28"/>
          <w:shd w:val="clear" w:color="auto" w:fill="FFFFFF"/>
          <w:lang w:eastAsia="ru-RU"/>
        </w:rPr>
        <w:t>Мысли о самоубийстве — не то, что стоит держать в тайне.</w:t>
      </w:r>
      <w:r w:rsidR="00BC2E54" w:rsidRPr="005B22DC">
        <w:rPr>
          <w:rFonts w:ascii="Times New Roman" w:eastAsia="Times New Roman" w:hAnsi="Times New Roman" w:cs="Times New Roman"/>
          <w:sz w:val="28"/>
          <w:szCs w:val="28"/>
          <w:shd w:val="clear" w:color="auto" w:fill="FFFFFF"/>
          <w:lang w:eastAsia="ru-RU"/>
        </w:rPr>
        <w:t> </w:t>
      </w:r>
      <w:r w:rsidR="00BC2E54" w:rsidRPr="005B22DC">
        <w:rPr>
          <w:rFonts w:ascii="Times New Roman" w:hAnsi="Times New Roman" w:cs="Times New Roman"/>
          <w:sz w:val="28"/>
          <w:szCs w:val="28"/>
          <w:lang w:eastAsia="ru-RU"/>
        </w:rPr>
        <w:t>Если кто-то сказал вам по секрету, что планирует</w:t>
      </w:r>
      <w:r w:rsidR="00BC2E54" w:rsidRPr="005B22DC">
        <w:rPr>
          <w:rFonts w:ascii="Times New Roman" w:hAnsi="Times New Roman" w:cs="Times New Roman"/>
          <w:sz w:val="28"/>
          <w:szCs w:val="28"/>
        </w:rPr>
        <w:t xml:space="preserve"> самоубийство, не скрывайте это. </w:t>
      </w:r>
      <w:r w:rsidR="00BC2E54" w:rsidRPr="005B22DC">
        <w:rPr>
          <w:rFonts w:ascii="Times New Roman" w:hAnsi="Times New Roman" w:cs="Times New Roman"/>
          <w:sz w:val="28"/>
          <w:szCs w:val="28"/>
          <w:lang w:eastAsia="ru-RU"/>
        </w:rPr>
        <w:t>Такой человек нуждается в срочной помощи. Сохраняя в тайне его намерения, вы только усугубите положение.</w:t>
      </w:r>
    </w:p>
    <w:p w:rsidR="00693685" w:rsidRPr="005B22DC" w:rsidRDefault="00693685" w:rsidP="00B665AD">
      <w:pPr>
        <w:spacing w:after="0" w:line="360" w:lineRule="auto"/>
        <w:ind w:firstLine="709"/>
        <w:jc w:val="both"/>
        <w:rPr>
          <w:rFonts w:ascii="Times New Roman" w:hAnsi="Times New Roman" w:cs="Times New Roman"/>
          <w:sz w:val="28"/>
          <w:szCs w:val="28"/>
          <w:lang w:eastAsia="ru-RU"/>
        </w:rPr>
      </w:pPr>
    </w:p>
    <w:p w:rsidR="00D6378F" w:rsidRPr="005B22DC" w:rsidRDefault="004265D6" w:rsidP="00B665AD">
      <w:pPr>
        <w:shd w:val="clear" w:color="auto" w:fill="FFFFFF"/>
        <w:spacing w:after="0" w:line="360" w:lineRule="auto"/>
        <w:ind w:firstLine="284"/>
        <w:jc w:val="center"/>
        <w:outlineLvl w:val="0"/>
        <w:rPr>
          <w:rFonts w:ascii="Times New Roman" w:eastAsia="Times New Roman" w:hAnsi="Times New Roman" w:cs="Times New Roman"/>
          <w:b/>
          <w:kern w:val="36"/>
          <w:sz w:val="28"/>
          <w:szCs w:val="28"/>
          <w:lang w:eastAsia="ru-RU"/>
        </w:rPr>
      </w:pPr>
      <w:bookmarkStart w:id="3" w:name="_Toc3886370"/>
      <w:r w:rsidRPr="005B22DC">
        <w:rPr>
          <w:rFonts w:ascii="Times New Roman" w:eastAsia="Times New Roman" w:hAnsi="Times New Roman" w:cs="Times New Roman"/>
          <w:b/>
          <w:kern w:val="36"/>
          <w:sz w:val="28"/>
          <w:szCs w:val="28"/>
          <w:lang w:eastAsia="ru-RU"/>
        </w:rPr>
        <w:t>2.6.</w:t>
      </w:r>
      <w:r w:rsidR="00D6378F" w:rsidRPr="005B22DC">
        <w:rPr>
          <w:rFonts w:ascii="Times New Roman" w:eastAsia="Times New Roman" w:hAnsi="Times New Roman" w:cs="Times New Roman"/>
          <w:b/>
          <w:kern w:val="36"/>
          <w:sz w:val="28"/>
          <w:szCs w:val="28"/>
          <w:lang w:eastAsia="ru-RU"/>
        </w:rPr>
        <w:t>Памятка: «Оказание первой помощи при суициде»</w:t>
      </w:r>
      <w:bookmarkEnd w:id="3"/>
    </w:p>
    <w:p w:rsidR="00D6378F" w:rsidRPr="005B22DC" w:rsidRDefault="00D6378F"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Если Вы стали свидетелем самоубийства, у Вас нет времени на преодо</w:t>
      </w:r>
      <w:r w:rsidRPr="005B22DC">
        <w:rPr>
          <w:rFonts w:ascii="Times New Roman" w:eastAsia="Times New Roman" w:hAnsi="Times New Roman" w:cs="Times New Roman"/>
          <w:sz w:val="28"/>
          <w:szCs w:val="28"/>
          <w:lang w:eastAsia="ru-RU"/>
        </w:rPr>
        <w:softHyphen/>
        <w:t>ление собственного эмоционального шока, нужно предпринять быстрые и адекватные действия.</w:t>
      </w:r>
    </w:p>
    <w:p w:rsidR="00D6378F" w:rsidRPr="005B22DC" w:rsidRDefault="00D6378F" w:rsidP="00B665A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Вызвать скорую помощь по телефону 103.</w:t>
      </w:r>
    </w:p>
    <w:p w:rsidR="00D6378F" w:rsidRPr="005B22DC" w:rsidRDefault="00D6378F" w:rsidP="00B665AD">
      <w:pPr>
        <w:numPr>
          <w:ilvl w:val="0"/>
          <w:numId w:val="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Попытаться оказать доврачебную помощь:</w:t>
      </w:r>
    </w:p>
    <w:p w:rsidR="00D6378F" w:rsidRPr="005B22DC" w:rsidRDefault="00D6378F"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1</w:t>
      </w:r>
      <w:r w:rsidRPr="005B22DC">
        <w:rPr>
          <w:rFonts w:ascii="Times New Roman" w:eastAsia="Times New Roman" w:hAnsi="Times New Roman" w:cs="Times New Roman"/>
          <w:b/>
          <w:bCs/>
          <w:sz w:val="28"/>
          <w:szCs w:val="28"/>
          <w:lang w:eastAsia="ru-RU"/>
        </w:rPr>
        <w:t>. </w:t>
      </w:r>
      <w:r w:rsidRPr="005B22DC">
        <w:rPr>
          <w:rFonts w:ascii="Times New Roman" w:eastAsia="Times New Roman" w:hAnsi="Times New Roman" w:cs="Times New Roman"/>
          <w:sz w:val="28"/>
          <w:szCs w:val="28"/>
          <w:lang w:eastAsia="ru-RU"/>
        </w:rPr>
        <w:t>Остановить кровотечение: на вены наложить давящую повязку, на ар</w:t>
      </w:r>
      <w:r w:rsidRPr="005B22DC">
        <w:rPr>
          <w:rFonts w:ascii="Times New Roman" w:eastAsia="Times New Roman" w:hAnsi="Times New Roman" w:cs="Times New Roman"/>
          <w:sz w:val="28"/>
          <w:szCs w:val="28"/>
          <w:lang w:eastAsia="ru-RU"/>
        </w:rPr>
        <w:softHyphen/>
        <w:t>терии (пульсирующая алая струя) - жгут выше раны.</w:t>
      </w:r>
    </w:p>
    <w:p w:rsidR="00D6378F" w:rsidRPr="005B22DC" w:rsidRDefault="00D6378F"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lastRenderedPageBreak/>
        <w:t>2. При повешении часто травмируются шейные позвонки, поэтому, после того как пострадавшего вынули из петли, надо избегать резких движе</w:t>
      </w:r>
      <w:r w:rsidRPr="005B22DC">
        <w:rPr>
          <w:rFonts w:ascii="Times New Roman" w:eastAsia="Times New Roman" w:hAnsi="Times New Roman" w:cs="Times New Roman"/>
          <w:sz w:val="28"/>
          <w:szCs w:val="28"/>
          <w:lang w:eastAsia="ru-RU"/>
        </w:rPr>
        <w:softHyphen/>
        <w:t>ний.</w:t>
      </w:r>
    </w:p>
    <w:p w:rsidR="00D6378F" w:rsidRPr="005B22DC" w:rsidRDefault="00D6378F"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3. Если нет пульса, проводить непрямой массаж сердца и искусственное дыхание до прибытия бригады скорой помощи.</w:t>
      </w:r>
    </w:p>
    <w:p w:rsidR="00D6378F" w:rsidRPr="005B22DC" w:rsidRDefault="00D6378F"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4. При отравлении вызвать рвоту, если человек в СОЗНАНИИ! При бессознательном состоянии следить за проходимостью дыхатель</w:t>
      </w:r>
      <w:r w:rsidRPr="005B22DC">
        <w:rPr>
          <w:rFonts w:ascii="Times New Roman" w:eastAsia="Times New Roman" w:hAnsi="Times New Roman" w:cs="Times New Roman"/>
          <w:sz w:val="28"/>
          <w:szCs w:val="28"/>
          <w:lang w:eastAsia="ru-RU"/>
        </w:rPr>
        <w:softHyphen/>
        <w:t>ных путей и повернуть голову набок, чтобы не запал язык.</w:t>
      </w:r>
    </w:p>
    <w:p w:rsidR="00D6378F" w:rsidRPr="005B22DC" w:rsidRDefault="00D6378F"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5. Если пострадавший может глотать, принять 10 таблеток активированно</w:t>
      </w:r>
      <w:r w:rsidRPr="005B22DC">
        <w:rPr>
          <w:rFonts w:ascii="Times New Roman" w:eastAsia="Times New Roman" w:hAnsi="Times New Roman" w:cs="Times New Roman"/>
          <w:sz w:val="28"/>
          <w:szCs w:val="28"/>
          <w:lang w:eastAsia="ru-RU"/>
        </w:rPr>
        <w:softHyphen/>
        <w:t>го угля.</w:t>
      </w:r>
    </w:p>
    <w:p w:rsidR="00666165" w:rsidRPr="005B22DC" w:rsidRDefault="00D6378F" w:rsidP="00B665A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B22DC">
        <w:rPr>
          <w:rFonts w:ascii="Times New Roman" w:eastAsia="Times New Roman" w:hAnsi="Times New Roman" w:cs="Times New Roman"/>
          <w:sz w:val="28"/>
          <w:szCs w:val="28"/>
          <w:lang w:eastAsia="ru-RU"/>
        </w:rPr>
        <w:t>6. Если пострадавший в сознании - необходимо поддерживать с ним постоянный!!! контакт, психолог</w:t>
      </w:r>
      <w:r w:rsidR="00693685" w:rsidRPr="005B22DC">
        <w:rPr>
          <w:rFonts w:ascii="Times New Roman" w:eastAsia="Times New Roman" w:hAnsi="Times New Roman" w:cs="Times New Roman"/>
          <w:sz w:val="28"/>
          <w:szCs w:val="28"/>
          <w:lang w:eastAsia="ru-RU"/>
        </w:rPr>
        <w:t>ически не оставляя его одного!!!</w:t>
      </w:r>
    </w:p>
    <w:p w:rsidR="00693685" w:rsidRPr="005B22DC" w:rsidRDefault="00693685" w:rsidP="00B665AD">
      <w:pPr>
        <w:pStyle w:val="a3"/>
        <w:spacing w:before="0" w:beforeAutospacing="0" w:after="0" w:afterAutospacing="0" w:line="360" w:lineRule="auto"/>
        <w:ind w:firstLine="709"/>
        <w:rPr>
          <w:b/>
          <w:bCs/>
          <w:sz w:val="28"/>
          <w:szCs w:val="28"/>
        </w:rPr>
      </w:pPr>
    </w:p>
    <w:p w:rsidR="007C77D8" w:rsidRPr="005B22DC" w:rsidRDefault="00902CE1" w:rsidP="00B665AD">
      <w:pPr>
        <w:pStyle w:val="a3"/>
        <w:spacing w:before="0" w:beforeAutospacing="0" w:after="0" w:afterAutospacing="0" w:line="360" w:lineRule="auto"/>
        <w:jc w:val="center"/>
        <w:rPr>
          <w:sz w:val="28"/>
          <w:szCs w:val="28"/>
        </w:rPr>
      </w:pPr>
      <w:r w:rsidRPr="005B22DC">
        <w:rPr>
          <w:b/>
          <w:bCs/>
          <w:sz w:val="28"/>
          <w:szCs w:val="28"/>
        </w:rPr>
        <w:t>В</w:t>
      </w:r>
      <w:r w:rsidR="007C77D8" w:rsidRPr="005B22DC">
        <w:rPr>
          <w:b/>
          <w:bCs/>
          <w:sz w:val="28"/>
          <w:szCs w:val="28"/>
        </w:rPr>
        <w:t>ыводы</w:t>
      </w:r>
    </w:p>
    <w:p w:rsidR="00087534" w:rsidRPr="005B22DC" w:rsidRDefault="00087534"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Если вы увидели хоть один из перечисленных признаков – это уже достаточный повод для того, чтобы уделить внимание учащемуся и поговорить с ним. Спросите, можете ли вы ему помочь и как, с его точки зрения, это сделать лучше. Не игнорируйте ситуацию. Не проходите мимо!</w:t>
      </w:r>
    </w:p>
    <w:p w:rsidR="00087534" w:rsidRPr="005B22DC" w:rsidRDefault="00087534"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Обратитесь к психологу или к другим специалистам за помощью.</w:t>
      </w:r>
    </w:p>
    <w:p w:rsidR="00087534" w:rsidRPr="005B22DC" w:rsidRDefault="00087534" w:rsidP="00B665AD">
      <w:pPr>
        <w:spacing w:after="0" w:line="360" w:lineRule="auto"/>
        <w:ind w:firstLine="709"/>
        <w:jc w:val="both"/>
        <w:rPr>
          <w:rFonts w:ascii="Times New Roman" w:hAnsi="Times New Roman" w:cs="Times New Roman"/>
          <w:sz w:val="28"/>
          <w:szCs w:val="28"/>
          <w:lang w:eastAsia="ru-RU"/>
        </w:rPr>
      </w:pPr>
      <w:r w:rsidRPr="005B22DC">
        <w:rPr>
          <w:rFonts w:ascii="Times New Roman" w:hAnsi="Times New Roman" w:cs="Times New Roman"/>
          <w:sz w:val="28"/>
          <w:szCs w:val="28"/>
          <w:lang w:eastAsia="ru-RU"/>
        </w:rPr>
        <w:t>Свяжитесь с родителями ребенка и поделитесь своими наблюдениями.</w:t>
      </w:r>
    </w:p>
    <w:p w:rsidR="007C77D8" w:rsidRPr="005B22DC" w:rsidRDefault="00F214C7" w:rsidP="00B665AD">
      <w:pPr>
        <w:pStyle w:val="a3"/>
        <w:spacing w:before="0" w:beforeAutospacing="0" w:after="0" w:afterAutospacing="0" w:line="360" w:lineRule="auto"/>
        <w:ind w:firstLine="709"/>
        <w:jc w:val="both"/>
        <w:rPr>
          <w:sz w:val="28"/>
          <w:szCs w:val="28"/>
        </w:rPr>
      </w:pPr>
      <w:r w:rsidRPr="005B22DC">
        <w:rPr>
          <w:sz w:val="28"/>
          <w:szCs w:val="28"/>
        </w:rPr>
        <w:t>Мо</w:t>
      </w:r>
      <w:r w:rsidR="007C77D8" w:rsidRPr="005B22DC">
        <w:rPr>
          <w:sz w:val="28"/>
          <w:szCs w:val="28"/>
        </w:rPr>
        <w:t xml:space="preserve">лодежь </w:t>
      </w:r>
      <w:r w:rsidR="007C77D8" w:rsidRPr="005B22DC">
        <w:rPr>
          <w:i/>
          <w:iCs/>
          <w:sz w:val="28"/>
          <w:szCs w:val="28"/>
        </w:rPr>
        <w:t>другая.</w:t>
      </w:r>
      <w:r w:rsidR="00087534" w:rsidRPr="005B22DC">
        <w:rPr>
          <w:i/>
          <w:iCs/>
          <w:sz w:val="28"/>
          <w:szCs w:val="28"/>
        </w:rPr>
        <w:t xml:space="preserve"> </w:t>
      </w:r>
      <w:r w:rsidR="00087534" w:rsidRPr="005B22DC">
        <w:rPr>
          <w:iCs/>
          <w:sz w:val="28"/>
          <w:szCs w:val="28"/>
        </w:rPr>
        <w:t xml:space="preserve">Она </w:t>
      </w:r>
      <w:r w:rsidR="007C77D8" w:rsidRPr="005B22DC">
        <w:rPr>
          <w:i/>
          <w:iCs/>
          <w:sz w:val="28"/>
          <w:szCs w:val="28"/>
        </w:rPr>
        <w:t xml:space="preserve"> </w:t>
      </w:r>
      <w:r w:rsidR="00087534" w:rsidRPr="005B22DC">
        <w:rPr>
          <w:sz w:val="28"/>
          <w:szCs w:val="28"/>
        </w:rPr>
        <w:t xml:space="preserve">не хуже и не лучше «наших времен». Она </w:t>
      </w:r>
      <w:r w:rsidR="007C77D8" w:rsidRPr="005B22DC">
        <w:rPr>
          <w:sz w:val="28"/>
          <w:szCs w:val="28"/>
        </w:rPr>
        <w:t xml:space="preserve">адекватна времени, складывающейся социальной ситуации своего развития. </w:t>
      </w:r>
      <w:r w:rsidR="00087534" w:rsidRPr="005B22DC">
        <w:rPr>
          <w:sz w:val="28"/>
          <w:szCs w:val="28"/>
        </w:rPr>
        <w:t xml:space="preserve"> </w:t>
      </w:r>
      <w:r w:rsidR="007C77D8" w:rsidRPr="005B22DC">
        <w:rPr>
          <w:sz w:val="28"/>
          <w:szCs w:val="28"/>
        </w:rPr>
        <w:t xml:space="preserve">Молодежь стратифицирована и процесс ее стратификации нарастает, т.е. молодежь </w:t>
      </w:r>
      <w:r w:rsidR="007C77D8" w:rsidRPr="005B22DC">
        <w:rPr>
          <w:i/>
          <w:iCs/>
          <w:sz w:val="28"/>
          <w:szCs w:val="28"/>
        </w:rPr>
        <w:t xml:space="preserve">разная. </w:t>
      </w:r>
    </w:p>
    <w:p w:rsidR="007C77D8" w:rsidRPr="005B22DC" w:rsidRDefault="007C77D8" w:rsidP="00B665AD">
      <w:pPr>
        <w:pStyle w:val="a3"/>
        <w:spacing w:before="0" w:beforeAutospacing="0" w:after="0" w:afterAutospacing="0" w:line="360" w:lineRule="auto"/>
        <w:ind w:firstLine="709"/>
        <w:jc w:val="both"/>
        <w:rPr>
          <w:sz w:val="28"/>
          <w:szCs w:val="28"/>
        </w:rPr>
      </w:pPr>
      <w:r w:rsidRPr="005B22DC">
        <w:rPr>
          <w:sz w:val="28"/>
          <w:szCs w:val="28"/>
        </w:rPr>
        <w:t xml:space="preserve">В системе ценностных ориентаций молодежь «зависла» между традиционными ценностями нашего бытия (славянский менталитет, коллективизм и т.д.) и западной моделью индивидуального сознания (принцип «твои проблемы»). Отсюда синдром «одиночества в толпе» (его следствия - отчуждение, суицид, наркомания, равнодушие к жизни). </w:t>
      </w:r>
    </w:p>
    <w:p w:rsidR="007C77D8" w:rsidRPr="005B22DC" w:rsidRDefault="00087534" w:rsidP="00B665AD">
      <w:pPr>
        <w:pStyle w:val="a3"/>
        <w:spacing w:before="0" w:beforeAutospacing="0" w:after="0" w:afterAutospacing="0" w:line="360" w:lineRule="auto"/>
        <w:ind w:firstLine="709"/>
        <w:jc w:val="both"/>
        <w:rPr>
          <w:sz w:val="28"/>
          <w:szCs w:val="28"/>
        </w:rPr>
      </w:pPr>
      <w:r w:rsidRPr="005B22DC">
        <w:rPr>
          <w:sz w:val="28"/>
          <w:szCs w:val="28"/>
        </w:rPr>
        <w:lastRenderedPageBreak/>
        <w:t xml:space="preserve"> Молодежь надо вести. И основным </w:t>
      </w:r>
      <w:r w:rsidR="007C77D8" w:rsidRPr="005B22DC">
        <w:rPr>
          <w:sz w:val="28"/>
          <w:szCs w:val="28"/>
        </w:rPr>
        <w:t>принцип</w:t>
      </w:r>
      <w:r w:rsidRPr="005B22DC">
        <w:rPr>
          <w:sz w:val="28"/>
          <w:szCs w:val="28"/>
        </w:rPr>
        <w:t>ом должна являться</w:t>
      </w:r>
      <w:r w:rsidR="007C77D8" w:rsidRPr="005B22DC">
        <w:rPr>
          <w:sz w:val="28"/>
          <w:szCs w:val="28"/>
        </w:rPr>
        <w:t xml:space="preserve"> на</w:t>
      </w:r>
      <w:r w:rsidR="00B665AD" w:rsidRPr="005B22DC">
        <w:rPr>
          <w:sz w:val="28"/>
          <w:szCs w:val="28"/>
        </w:rPr>
        <w:t>правляемая самостоятельность</w:t>
      </w:r>
      <w:r w:rsidR="007C77D8" w:rsidRPr="005B22DC">
        <w:rPr>
          <w:sz w:val="28"/>
          <w:szCs w:val="28"/>
        </w:rPr>
        <w:t xml:space="preserve">. </w:t>
      </w:r>
    </w:p>
    <w:p w:rsidR="00F214C7" w:rsidRDefault="00087534" w:rsidP="00B665AD">
      <w:pPr>
        <w:pStyle w:val="rtejustify"/>
        <w:shd w:val="clear" w:color="auto" w:fill="FFFFFF"/>
        <w:spacing w:before="0" w:beforeAutospacing="0" w:after="0" w:afterAutospacing="0" w:line="360" w:lineRule="auto"/>
        <w:ind w:firstLine="709"/>
        <w:jc w:val="both"/>
        <w:rPr>
          <w:sz w:val="28"/>
          <w:szCs w:val="28"/>
        </w:rPr>
      </w:pPr>
      <w:r w:rsidRPr="005B22DC">
        <w:rPr>
          <w:rFonts w:eastAsiaTheme="minorHAnsi"/>
          <w:sz w:val="28"/>
          <w:szCs w:val="28"/>
          <w:lang w:eastAsia="en-US"/>
        </w:rPr>
        <w:t>И помните, что в</w:t>
      </w:r>
      <w:r w:rsidR="00F214C7" w:rsidRPr="005B22DC">
        <w:rPr>
          <w:sz w:val="28"/>
          <w:szCs w:val="28"/>
        </w:rPr>
        <w:t>иноватых в самоубийстве, как правило, нет. Любой суицид – это личное, осознанное решение самого человека. И распоряжаться своей жизнью – неотъемлемое право каждой личности. Но лучшая профилактика суицида – дать возможность каждому ощутить это право, равно как и право искать другие методы для решения проблем. Если человек чувствует себя нужным хотя бы самому себе, если он имеет право голоса хотя бы в отношении себя самого, – уже поэтому жизнь становится для него достаточно большой ценностью!</w:t>
      </w:r>
    </w:p>
    <w:p w:rsidR="005B22DC" w:rsidRPr="005B22DC" w:rsidRDefault="005B22DC" w:rsidP="00B665AD">
      <w:pPr>
        <w:pStyle w:val="rtejustify"/>
        <w:shd w:val="clear" w:color="auto" w:fill="FFFFFF"/>
        <w:spacing w:before="0" w:beforeAutospacing="0" w:after="0" w:afterAutospacing="0" w:line="360" w:lineRule="auto"/>
        <w:ind w:firstLine="709"/>
        <w:jc w:val="both"/>
        <w:rPr>
          <w:sz w:val="28"/>
          <w:szCs w:val="28"/>
        </w:rPr>
      </w:pPr>
    </w:p>
    <w:p w:rsidR="005B22DC" w:rsidRPr="00210599" w:rsidRDefault="005B22DC" w:rsidP="005B22DC">
      <w:pPr>
        <w:spacing w:after="0" w:line="360" w:lineRule="auto"/>
        <w:ind w:firstLine="709"/>
        <w:contextualSpacing/>
        <w:jc w:val="both"/>
        <w:rPr>
          <w:rFonts w:ascii="Times New Roman" w:eastAsia="Calibri" w:hAnsi="Times New Roman"/>
          <w:sz w:val="28"/>
          <w:szCs w:val="28"/>
          <w:lang w:val="be-BY"/>
        </w:rPr>
      </w:pPr>
      <w:r w:rsidRPr="000370EE">
        <w:rPr>
          <w:rFonts w:ascii="Times New Roman" w:eastAsia="Calibri" w:hAnsi="Times New Roman"/>
          <w:b/>
          <w:sz w:val="28"/>
          <w:szCs w:val="28"/>
        </w:rPr>
        <w:t xml:space="preserve">Обращение за психиатрической, психотерапевтической и психологической помощью не влечет за собой никаких социальных последствий! </w:t>
      </w:r>
      <w:r w:rsidRPr="00AB1471">
        <w:rPr>
          <w:rFonts w:ascii="Times New Roman" w:eastAsia="Calibri" w:hAnsi="Times New Roman"/>
          <w:sz w:val="28"/>
          <w:szCs w:val="28"/>
        </w:rPr>
        <w:t xml:space="preserve">Существующая система оказания психиатрической помощи предусматривает установление диспансерного наблюдения только над пациентами, страдающими тяжелыми, хроническими психическими расстройствами. </w:t>
      </w:r>
    </w:p>
    <w:p w:rsidR="005B22DC" w:rsidRPr="000370EE" w:rsidRDefault="005B22DC" w:rsidP="005B22DC">
      <w:pPr>
        <w:spacing w:after="0" w:line="360" w:lineRule="auto"/>
        <w:ind w:firstLine="709"/>
        <w:contextualSpacing/>
        <w:jc w:val="both"/>
        <w:rPr>
          <w:rFonts w:ascii="Times New Roman" w:eastAsia="Calibri" w:hAnsi="Times New Roman"/>
          <w:b/>
          <w:sz w:val="28"/>
          <w:szCs w:val="28"/>
        </w:rPr>
      </w:pPr>
      <w:r w:rsidRPr="00AB1471">
        <w:rPr>
          <w:rFonts w:ascii="Times New Roman" w:eastAsia="Calibri" w:hAnsi="Times New Roman"/>
          <w:sz w:val="28"/>
          <w:szCs w:val="28"/>
        </w:rPr>
        <w:t xml:space="preserve">В республике функционирует служба экстренной психологической помощи по </w:t>
      </w:r>
      <w:r w:rsidRPr="000370EE">
        <w:rPr>
          <w:rFonts w:ascii="Times New Roman" w:eastAsia="Calibri" w:hAnsi="Times New Roman"/>
          <w:b/>
          <w:sz w:val="28"/>
          <w:szCs w:val="28"/>
        </w:rPr>
        <w:t xml:space="preserve">«Телефону доверия». </w:t>
      </w:r>
    </w:p>
    <w:p w:rsidR="005B22DC" w:rsidRPr="000370EE" w:rsidRDefault="005B22DC" w:rsidP="005B22DC">
      <w:pPr>
        <w:spacing w:after="0" w:line="360" w:lineRule="auto"/>
        <w:ind w:firstLine="709"/>
        <w:contextualSpacing/>
        <w:jc w:val="both"/>
        <w:rPr>
          <w:rFonts w:ascii="Times New Roman" w:eastAsia="Calibri" w:hAnsi="Times New Roman"/>
          <w:b/>
          <w:sz w:val="28"/>
          <w:szCs w:val="28"/>
        </w:rPr>
      </w:pPr>
      <w:r w:rsidRPr="000370EE">
        <w:rPr>
          <w:rFonts w:ascii="Times New Roman" w:eastAsia="Calibri" w:hAnsi="Times New Roman"/>
          <w:b/>
          <w:sz w:val="28"/>
          <w:szCs w:val="28"/>
        </w:rPr>
        <w:t xml:space="preserve">«Телефоны доверия» (круглосуточно):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Минск: для взрослых 8-017-290-44-44;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для детей и подростков 8-017-263-03-03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Брест: 8-0162-25-57-27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Витебск: 8-0212-61-60-60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Гомель: 8-0232-31-51-61 </w:t>
      </w:r>
    </w:p>
    <w:p w:rsidR="005B22DC"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Гродно: 8-0152-75-23-90;</w:t>
      </w:r>
      <w:r w:rsidRPr="00B23006">
        <w:rPr>
          <w:rFonts w:ascii="Times New Roman" w:eastAsia="Calibri" w:hAnsi="Times New Roman"/>
          <w:sz w:val="28"/>
          <w:szCs w:val="28"/>
        </w:rPr>
        <w:t xml:space="preserve">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170 для жителей области</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Могилев: 8-0222-47-31-61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Ми</w:t>
      </w:r>
      <w:r>
        <w:rPr>
          <w:rFonts w:ascii="Times New Roman" w:eastAsia="Calibri" w:hAnsi="Times New Roman"/>
          <w:sz w:val="28"/>
          <w:szCs w:val="28"/>
        </w:rPr>
        <w:t xml:space="preserve">нская область: 8-017-202-04-01 </w:t>
      </w:r>
    </w:p>
    <w:p w:rsidR="005B22DC" w:rsidRPr="00210599" w:rsidRDefault="005B22DC" w:rsidP="005B22DC">
      <w:pPr>
        <w:spacing w:after="0" w:line="360" w:lineRule="auto"/>
        <w:ind w:firstLine="709"/>
        <w:contextualSpacing/>
        <w:jc w:val="both"/>
        <w:rPr>
          <w:rFonts w:ascii="Times New Roman" w:eastAsia="Calibri" w:hAnsi="Times New Roman"/>
          <w:sz w:val="28"/>
          <w:szCs w:val="28"/>
          <w:lang w:val="be-BY"/>
        </w:rPr>
      </w:pPr>
      <w:r w:rsidRPr="00AB1471">
        <w:rPr>
          <w:rFonts w:ascii="Times New Roman" w:eastAsia="Calibri" w:hAnsi="Times New Roman"/>
          <w:sz w:val="28"/>
          <w:szCs w:val="28"/>
        </w:rPr>
        <w:lastRenderedPageBreak/>
        <w:t>Специалисты выслушают проблему, дадут рекомендации, запишут на прием или подскажут</w:t>
      </w:r>
      <w:r>
        <w:rPr>
          <w:rFonts w:ascii="Times New Roman" w:eastAsia="Calibri" w:hAnsi="Times New Roman"/>
          <w:sz w:val="28"/>
          <w:szCs w:val="28"/>
        </w:rPr>
        <w:t>,</w:t>
      </w:r>
      <w:r w:rsidRPr="00AB1471">
        <w:rPr>
          <w:rFonts w:ascii="Times New Roman" w:eastAsia="Calibri" w:hAnsi="Times New Roman"/>
          <w:sz w:val="28"/>
          <w:szCs w:val="28"/>
        </w:rPr>
        <w:t xml:space="preserve"> к</w:t>
      </w:r>
      <w:r>
        <w:rPr>
          <w:rFonts w:ascii="Times New Roman" w:eastAsia="Calibri" w:hAnsi="Times New Roman"/>
          <w:sz w:val="28"/>
          <w:szCs w:val="28"/>
        </w:rPr>
        <w:t>уда можно обратиться дальше. Позвонив, можно получить квалифицированную помощь</w:t>
      </w:r>
      <w:r w:rsidRPr="00AB1471">
        <w:rPr>
          <w:rFonts w:ascii="Times New Roman" w:eastAsia="Calibri" w:hAnsi="Times New Roman"/>
          <w:sz w:val="28"/>
          <w:szCs w:val="28"/>
        </w:rPr>
        <w:t xml:space="preserve">!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По вопросам оказания </w:t>
      </w:r>
      <w:r w:rsidRPr="000370EE">
        <w:rPr>
          <w:rFonts w:ascii="Times New Roman" w:eastAsia="Calibri" w:hAnsi="Times New Roman"/>
          <w:b/>
          <w:sz w:val="28"/>
          <w:szCs w:val="28"/>
        </w:rPr>
        <w:t>психологической помощи</w:t>
      </w:r>
      <w:r w:rsidRPr="00AB1471">
        <w:rPr>
          <w:rFonts w:ascii="Times New Roman" w:eastAsia="Calibri" w:hAnsi="Times New Roman"/>
          <w:sz w:val="28"/>
          <w:szCs w:val="28"/>
        </w:rPr>
        <w:t xml:space="preserve"> рекомендуем обращаться: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 Центр пограничных состояний г. Минска: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телефон 245-61-74 (регистратура)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время работы 08.00 - 20.00 </w:t>
      </w:r>
    </w:p>
    <w:p w:rsidR="005B22DC" w:rsidRPr="00AB1471"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 xml:space="preserve">- Социально-педагогическая и психологическая служба БГУИР: </w:t>
      </w:r>
    </w:p>
    <w:p w:rsidR="005B22DC" w:rsidRDefault="005B22DC" w:rsidP="005B22DC">
      <w:pPr>
        <w:spacing w:after="0" w:line="360" w:lineRule="auto"/>
        <w:ind w:firstLine="709"/>
        <w:contextualSpacing/>
        <w:jc w:val="both"/>
        <w:rPr>
          <w:rFonts w:ascii="Times New Roman" w:eastAsia="Calibri" w:hAnsi="Times New Roman"/>
          <w:sz w:val="28"/>
          <w:szCs w:val="28"/>
        </w:rPr>
      </w:pPr>
      <w:r w:rsidRPr="00AB1471">
        <w:rPr>
          <w:rFonts w:ascii="Times New Roman" w:eastAsia="Calibri" w:hAnsi="Times New Roman"/>
          <w:sz w:val="28"/>
          <w:szCs w:val="28"/>
        </w:rPr>
        <w:t>телефоны: 293-85-7</w:t>
      </w:r>
      <w:r w:rsidRPr="00210599">
        <w:rPr>
          <w:rFonts w:ascii="Times New Roman" w:eastAsia="Calibri" w:hAnsi="Times New Roman"/>
          <w:sz w:val="28"/>
          <w:szCs w:val="28"/>
          <w:lang w:val="be-BY"/>
        </w:rPr>
        <w:t>6</w:t>
      </w:r>
      <w:r w:rsidRPr="00AB1471">
        <w:rPr>
          <w:rFonts w:ascii="Times New Roman" w:eastAsia="Calibri" w:hAnsi="Times New Roman"/>
          <w:sz w:val="28"/>
          <w:szCs w:val="28"/>
        </w:rPr>
        <w:t>, 293-85-77, 293-21-</w:t>
      </w:r>
      <w:r>
        <w:rPr>
          <w:rFonts w:ascii="Times New Roman" w:eastAsia="Calibri" w:hAnsi="Times New Roman"/>
          <w:sz w:val="28"/>
          <w:szCs w:val="28"/>
        </w:rPr>
        <w:t>44, 293-21-89</w:t>
      </w:r>
    </w:p>
    <w:p w:rsidR="00835788" w:rsidRPr="005B22DC" w:rsidRDefault="00835788" w:rsidP="005B22DC">
      <w:pPr>
        <w:pStyle w:val="rtejustify"/>
        <w:shd w:val="clear" w:color="auto" w:fill="FFFFFF"/>
        <w:spacing w:before="0" w:beforeAutospacing="0" w:after="0" w:afterAutospacing="0" w:line="360" w:lineRule="auto"/>
        <w:ind w:firstLine="709"/>
        <w:jc w:val="both"/>
        <w:rPr>
          <w:sz w:val="28"/>
          <w:szCs w:val="28"/>
        </w:rPr>
      </w:pPr>
    </w:p>
    <w:p w:rsidR="00F214C7" w:rsidRPr="005B22DC" w:rsidRDefault="00F214C7" w:rsidP="00902CE1">
      <w:pPr>
        <w:spacing w:line="360" w:lineRule="auto"/>
      </w:pPr>
    </w:p>
    <w:p w:rsidR="00F214C7" w:rsidRPr="005B22DC" w:rsidRDefault="00F214C7" w:rsidP="00902CE1">
      <w:pPr>
        <w:spacing w:line="360" w:lineRule="auto"/>
      </w:pPr>
    </w:p>
    <w:p w:rsidR="006A442B" w:rsidRPr="005B22DC" w:rsidRDefault="006A442B" w:rsidP="00902CE1">
      <w:pPr>
        <w:spacing w:line="360" w:lineRule="auto"/>
      </w:pPr>
    </w:p>
    <w:sectPr w:rsidR="006A442B" w:rsidRPr="005B22DC" w:rsidSect="00087534">
      <w:headerReference w:type="default" r:id="rId9"/>
      <w:footerReference w:type="default" r:id="rId10"/>
      <w:pgSz w:w="11906" w:h="16838"/>
      <w:pgMar w:top="1134" w:right="1021" w:bottom="1531"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3E" w:rsidRDefault="002E543E" w:rsidP="003D26C1">
      <w:pPr>
        <w:spacing w:after="0" w:line="240" w:lineRule="auto"/>
      </w:pPr>
      <w:r>
        <w:separator/>
      </w:r>
    </w:p>
  </w:endnote>
  <w:endnote w:type="continuationSeparator" w:id="0">
    <w:p w:rsidR="002E543E" w:rsidRDefault="002E543E" w:rsidP="003D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258468"/>
      <w:docPartObj>
        <w:docPartGallery w:val="Page Numbers (Bottom of Page)"/>
        <w:docPartUnique/>
      </w:docPartObj>
    </w:sdtPr>
    <w:sdtContent>
      <w:p w:rsidR="003D26C1" w:rsidRDefault="003D26C1">
        <w:pPr>
          <w:pStyle w:val="af1"/>
          <w:jc w:val="center"/>
        </w:pPr>
        <w:r>
          <w:fldChar w:fldCharType="begin"/>
        </w:r>
        <w:r>
          <w:instrText>PAGE   \* MERGEFORMAT</w:instrText>
        </w:r>
        <w:r>
          <w:fldChar w:fldCharType="separate"/>
        </w:r>
        <w:r w:rsidR="00B9127E">
          <w:rPr>
            <w:noProof/>
          </w:rPr>
          <w:t>2</w:t>
        </w:r>
        <w:r>
          <w:fldChar w:fldCharType="end"/>
        </w:r>
      </w:p>
    </w:sdtContent>
  </w:sdt>
  <w:p w:rsidR="003D26C1" w:rsidRDefault="003D26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3E" w:rsidRDefault="002E543E" w:rsidP="003D26C1">
      <w:pPr>
        <w:spacing w:after="0" w:line="240" w:lineRule="auto"/>
      </w:pPr>
      <w:r>
        <w:separator/>
      </w:r>
    </w:p>
  </w:footnote>
  <w:footnote w:type="continuationSeparator" w:id="0">
    <w:p w:rsidR="002E543E" w:rsidRDefault="002E543E" w:rsidP="003D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0ED" w:rsidRPr="00C120ED" w:rsidRDefault="00C120ED" w:rsidP="00C120ED">
    <w:pPr>
      <w:pStyle w:val="af"/>
      <w:jc w:val="right"/>
      <w:rPr>
        <w:rFonts w:ascii="Times New Roman" w:hAnsi="Times New Roman" w:cs="Times New Roman"/>
        <w:sz w:val="28"/>
        <w:szCs w:val="28"/>
      </w:rPr>
    </w:pPr>
    <w:r w:rsidRPr="00C120ED">
      <w:rPr>
        <w:rFonts w:ascii="Times New Roman" w:hAnsi="Times New Roman" w:cs="Times New Roman"/>
        <w:sz w:val="28"/>
        <w:szCs w:val="28"/>
      </w:rPr>
      <w:t>СППС БГУИР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AE4"/>
    <w:multiLevelType w:val="multilevel"/>
    <w:tmpl w:val="D8BE8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E72996"/>
    <w:multiLevelType w:val="multilevel"/>
    <w:tmpl w:val="1FA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53530"/>
    <w:multiLevelType w:val="hybridMultilevel"/>
    <w:tmpl w:val="93187954"/>
    <w:lvl w:ilvl="0" w:tplc="8E0625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2F1E78"/>
    <w:multiLevelType w:val="hybridMultilevel"/>
    <w:tmpl w:val="43D6FB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5550B5"/>
    <w:multiLevelType w:val="multilevel"/>
    <w:tmpl w:val="0A0C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FC1EF0"/>
    <w:multiLevelType w:val="multilevel"/>
    <w:tmpl w:val="321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335CB"/>
    <w:multiLevelType w:val="hybridMultilevel"/>
    <w:tmpl w:val="17325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A0339"/>
    <w:multiLevelType w:val="hybridMultilevel"/>
    <w:tmpl w:val="8BFA8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EE65C8"/>
    <w:multiLevelType w:val="hybridMultilevel"/>
    <w:tmpl w:val="0222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C91B15"/>
    <w:multiLevelType w:val="hybridMultilevel"/>
    <w:tmpl w:val="392A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7D56F0"/>
    <w:multiLevelType w:val="multilevel"/>
    <w:tmpl w:val="E5C8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34714E"/>
    <w:multiLevelType w:val="multilevel"/>
    <w:tmpl w:val="68643198"/>
    <w:lvl w:ilvl="0">
      <w:start w:val="1"/>
      <w:numFmt w:val="bullet"/>
      <w:lvlText w:val=""/>
      <w:lvlJc w:val="left"/>
      <w:pPr>
        <w:tabs>
          <w:tab w:val="num" w:pos="360"/>
        </w:tabs>
        <w:ind w:left="360" w:hanging="360"/>
      </w:pPr>
      <w:rPr>
        <w:rFonts w:ascii="Wingdings" w:hAnsi="Wingdings"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D03051A"/>
    <w:multiLevelType w:val="hybridMultilevel"/>
    <w:tmpl w:val="DC288F50"/>
    <w:lvl w:ilvl="0" w:tplc="248205E4">
      <w:start w:val="1"/>
      <w:numFmt w:val="bullet"/>
      <w:lvlText w:val=""/>
      <w:lvlJc w:val="left"/>
      <w:pPr>
        <w:tabs>
          <w:tab w:val="num" w:pos="360"/>
        </w:tabs>
        <w:ind w:left="360" w:hanging="360"/>
      </w:pPr>
      <w:rPr>
        <w:rFonts w:ascii="Wingdings" w:hAnsi="Wingdings" w:hint="default"/>
      </w:rPr>
    </w:lvl>
    <w:lvl w:ilvl="1" w:tplc="09DA68EC" w:tentative="1">
      <w:start w:val="1"/>
      <w:numFmt w:val="bullet"/>
      <w:lvlText w:val="•"/>
      <w:lvlJc w:val="left"/>
      <w:pPr>
        <w:tabs>
          <w:tab w:val="num" w:pos="1080"/>
        </w:tabs>
        <w:ind w:left="1080" w:hanging="360"/>
      </w:pPr>
      <w:rPr>
        <w:rFonts w:ascii="Tahoma" w:hAnsi="Tahoma" w:hint="default"/>
      </w:rPr>
    </w:lvl>
    <w:lvl w:ilvl="2" w:tplc="B1407C6A" w:tentative="1">
      <w:start w:val="1"/>
      <w:numFmt w:val="bullet"/>
      <w:lvlText w:val="•"/>
      <w:lvlJc w:val="left"/>
      <w:pPr>
        <w:tabs>
          <w:tab w:val="num" w:pos="1800"/>
        </w:tabs>
        <w:ind w:left="1800" w:hanging="360"/>
      </w:pPr>
      <w:rPr>
        <w:rFonts w:ascii="Tahoma" w:hAnsi="Tahoma" w:hint="default"/>
      </w:rPr>
    </w:lvl>
    <w:lvl w:ilvl="3" w:tplc="79005CAC" w:tentative="1">
      <w:start w:val="1"/>
      <w:numFmt w:val="bullet"/>
      <w:lvlText w:val="•"/>
      <w:lvlJc w:val="left"/>
      <w:pPr>
        <w:tabs>
          <w:tab w:val="num" w:pos="2520"/>
        </w:tabs>
        <w:ind w:left="2520" w:hanging="360"/>
      </w:pPr>
      <w:rPr>
        <w:rFonts w:ascii="Tahoma" w:hAnsi="Tahoma" w:hint="default"/>
      </w:rPr>
    </w:lvl>
    <w:lvl w:ilvl="4" w:tplc="B8DAF236" w:tentative="1">
      <w:start w:val="1"/>
      <w:numFmt w:val="bullet"/>
      <w:lvlText w:val="•"/>
      <w:lvlJc w:val="left"/>
      <w:pPr>
        <w:tabs>
          <w:tab w:val="num" w:pos="3240"/>
        </w:tabs>
        <w:ind w:left="3240" w:hanging="360"/>
      </w:pPr>
      <w:rPr>
        <w:rFonts w:ascii="Tahoma" w:hAnsi="Tahoma" w:hint="default"/>
      </w:rPr>
    </w:lvl>
    <w:lvl w:ilvl="5" w:tplc="811A5576" w:tentative="1">
      <w:start w:val="1"/>
      <w:numFmt w:val="bullet"/>
      <w:lvlText w:val="•"/>
      <w:lvlJc w:val="left"/>
      <w:pPr>
        <w:tabs>
          <w:tab w:val="num" w:pos="3960"/>
        </w:tabs>
        <w:ind w:left="3960" w:hanging="360"/>
      </w:pPr>
      <w:rPr>
        <w:rFonts w:ascii="Tahoma" w:hAnsi="Tahoma" w:hint="default"/>
      </w:rPr>
    </w:lvl>
    <w:lvl w:ilvl="6" w:tplc="EC3E9BB6" w:tentative="1">
      <w:start w:val="1"/>
      <w:numFmt w:val="bullet"/>
      <w:lvlText w:val="•"/>
      <w:lvlJc w:val="left"/>
      <w:pPr>
        <w:tabs>
          <w:tab w:val="num" w:pos="4680"/>
        </w:tabs>
        <w:ind w:left="4680" w:hanging="360"/>
      </w:pPr>
      <w:rPr>
        <w:rFonts w:ascii="Tahoma" w:hAnsi="Tahoma" w:hint="default"/>
      </w:rPr>
    </w:lvl>
    <w:lvl w:ilvl="7" w:tplc="271A8FF8" w:tentative="1">
      <w:start w:val="1"/>
      <w:numFmt w:val="bullet"/>
      <w:lvlText w:val="•"/>
      <w:lvlJc w:val="left"/>
      <w:pPr>
        <w:tabs>
          <w:tab w:val="num" w:pos="5400"/>
        </w:tabs>
        <w:ind w:left="5400" w:hanging="360"/>
      </w:pPr>
      <w:rPr>
        <w:rFonts w:ascii="Tahoma" w:hAnsi="Tahoma" w:hint="default"/>
      </w:rPr>
    </w:lvl>
    <w:lvl w:ilvl="8" w:tplc="C8948DC2" w:tentative="1">
      <w:start w:val="1"/>
      <w:numFmt w:val="bullet"/>
      <w:lvlText w:val="•"/>
      <w:lvlJc w:val="left"/>
      <w:pPr>
        <w:tabs>
          <w:tab w:val="num" w:pos="6120"/>
        </w:tabs>
        <w:ind w:left="6120" w:hanging="360"/>
      </w:pPr>
      <w:rPr>
        <w:rFonts w:ascii="Tahoma" w:hAnsi="Tahoma" w:hint="default"/>
      </w:rPr>
    </w:lvl>
  </w:abstractNum>
  <w:abstractNum w:abstractNumId="13">
    <w:nsid w:val="34475142"/>
    <w:multiLevelType w:val="hybridMultilevel"/>
    <w:tmpl w:val="48B2388A"/>
    <w:lvl w:ilvl="0" w:tplc="9DFA19CE">
      <w:start w:val="1"/>
      <w:numFmt w:val="bullet"/>
      <w:lvlText w:val=""/>
      <w:lvlJc w:val="left"/>
      <w:pPr>
        <w:tabs>
          <w:tab w:val="num" w:pos="360"/>
        </w:tabs>
        <w:ind w:left="360" w:hanging="360"/>
      </w:pPr>
      <w:rPr>
        <w:rFonts w:ascii="Wingdings" w:hAnsi="Wingdings" w:hint="default"/>
        <w:color w:val="auto"/>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C3F7349"/>
    <w:multiLevelType w:val="multilevel"/>
    <w:tmpl w:val="FFA0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F25EA4"/>
    <w:multiLevelType w:val="hybridMultilevel"/>
    <w:tmpl w:val="F63C0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90194C"/>
    <w:multiLevelType w:val="hybridMultilevel"/>
    <w:tmpl w:val="43F6AF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72F281C"/>
    <w:multiLevelType w:val="multilevel"/>
    <w:tmpl w:val="C4EA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F25DA6"/>
    <w:multiLevelType w:val="multilevel"/>
    <w:tmpl w:val="FE187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B5B2032"/>
    <w:multiLevelType w:val="multilevel"/>
    <w:tmpl w:val="B628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F04E16"/>
    <w:multiLevelType w:val="hybridMultilevel"/>
    <w:tmpl w:val="BD3C3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7F7750"/>
    <w:multiLevelType w:val="hybridMultilevel"/>
    <w:tmpl w:val="071AD7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65A10FB5"/>
    <w:multiLevelType w:val="hybridMultilevel"/>
    <w:tmpl w:val="37284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4B1EE8"/>
    <w:multiLevelType w:val="hybridMultilevel"/>
    <w:tmpl w:val="C1EC28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1801656"/>
    <w:multiLevelType w:val="hybridMultilevel"/>
    <w:tmpl w:val="9676D006"/>
    <w:lvl w:ilvl="0" w:tplc="1EA898FE">
      <w:start w:val="1"/>
      <w:numFmt w:val="bullet"/>
      <w:lvlText w:val=""/>
      <w:lvlJc w:val="left"/>
      <w:pPr>
        <w:tabs>
          <w:tab w:val="num" w:pos="360"/>
        </w:tabs>
        <w:ind w:left="360" w:hanging="360"/>
      </w:pPr>
      <w:rPr>
        <w:rFonts w:ascii="Wingdings" w:hAnsi="Wingdings"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F74D50"/>
    <w:multiLevelType w:val="hybridMultilevel"/>
    <w:tmpl w:val="05BA20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C0D4C11"/>
    <w:multiLevelType w:val="multilevel"/>
    <w:tmpl w:val="CEF07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5"/>
  </w:num>
  <w:num w:numId="4">
    <w:abstractNumId w:val="23"/>
  </w:num>
  <w:num w:numId="5">
    <w:abstractNumId w:val="0"/>
  </w:num>
  <w:num w:numId="6">
    <w:abstractNumId w:val="21"/>
  </w:num>
  <w:num w:numId="7">
    <w:abstractNumId w:val="22"/>
  </w:num>
  <w:num w:numId="8">
    <w:abstractNumId w:val="26"/>
  </w:num>
  <w:num w:numId="9">
    <w:abstractNumId w:val="18"/>
  </w:num>
  <w:num w:numId="10">
    <w:abstractNumId w:val="4"/>
  </w:num>
  <w:num w:numId="11">
    <w:abstractNumId w:val="12"/>
  </w:num>
  <w:num w:numId="12">
    <w:abstractNumId w:val="24"/>
  </w:num>
  <w:num w:numId="13">
    <w:abstractNumId w:val="11"/>
  </w:num>
  <w:num w:numId="14">
    <w:abstractNumId w:val="13"/>
  </w:num>
  <w:num w:numId="15">
    <w:abstractNumId w:val="19"/>
  </w:num>
  <w:num w:numId="16">
    <w:abstractNumId w:val="10"/>
  </w:num>
  <w:num w:numId="17">
    <w:abstractNumId w:val="7"/>
  </w:num>
  <w:num w:numId="18">
    <w:abstractNumId w:val="5"/>
  </w:num>
  <w:num w:numId="19">
    <w:abstractNumId w:val="1"/>
  </w:num>
  <w:num w:numId="20">
    <w:abstractNumId w:val="2"/>
  </w:num>
  <w:num w:numId="21">
    <w:abstractNumId w:val="14"/>
  </w:num>
  <w:num w:numId="22">
    <w:abstractNumId w:val="3"/>
  </w:num>
  <w:num w:numId="23">
    <w:abstractNumId w:val="6"/>
  </w:num>
  <w:num w:numId="24">
    <w:abstractNumId w:val="20"/>
  </w:num>
  <w:num w:numId="25">
    <w:abstractNumId w:val="9"/>
  </w:num>
  <w:num w:numId="26">
    <w:abstractNumId w:va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D8"/>
    <w:rsid w:val="0003580B"/>
    <w:rsid w:val="0004056E"/>
    <w:rsid w:val="00057557"/>
    <w:rsid w:val="00087534"/>
    <w:rsid w:val="000C11C1"/>
    <w:rsid w:val="000D20AD"/>
    <w:rsid w:val="000F16FB"/>
    <w:rsid w:val="00185C22"/>
    <w:rsid w:val="001C7558"/>
    <w:rsid w:val="002E543E"/>
    <w:rsid w:val="00341560"/>
    <w:rsid w:val="003D26C1"/>
    <w:rsid w:val="00420299"/>
    <w:rsid w:val="004265D6"/>
    <w:rsid w:val="00452525"/>
    <w:rsid w:val="0052730D"/>
    <w:rsid w:val="0056486A"/>
    <w:rsid w:val="005B22DC"/>
    <w:rsid w:val="00620726"/>
    <w:rsid w:val="00631ABF"/>
    <w:rsid w:val="00666165"/>
    <w:rsid w:val="006677AB"/>
    <w:rsid w:val="00693685"/>
    <w:rsid w:val="006A442B"/>
    <w:rsid w:val="006A5824"/>
    <w:rsid w:val="006B1F57"/>
    <w:rsid w:val="006B6E44"/>
    <w:rsid w:val="006C245C"/>
    <w:rsid w:val="006F77F6"/>
    <w:rsid w:val="00732B12"/>
    <w:rsid w:val="00777272"/>
    <w:rsid w:val="007776A8"/>
    <w:rsid w:val="00792B42"/>
    <w:rsid w:val="007C77D8"/>
    <w:rsid w:val="00823E25"/>
    <w:rsid w:val="00835788"/>
    <w:rsid w:val="008E6088"/>
    <w:rsid w:val="00902CE1"/>
    <w:rsid w:val="00914DD9"/>
    <w:rsid w:val="009338F8"/>
    <w:rsid w:val="0095742F"/>
    <w:rsid w:val="0096359D"/>
    <w:rsid w:val="009A38EB"/>
    <w:rsid w:val="009B018D"/>
    <w:rsid w:val="009B1743"/>
    <w:rsid w:val="009D12C8"/>
    <w:rsid w:val="009F3747"/>
    <w:rsid w:val="00A908ED"/>
    <w:rsid w:val="00B54260"/>
    <w:rsid w:val="00B6202B"/>
    <w:rsid w:val="00B665AD"/>
    <w:rsid w:val="00B80DFA"/>
    <w:rsid w:val="00B8472E"/>
    <w:rsid w:val="00B9127E"/>
    <w:rsid w:val="00BA0FF8"/>
    <w:rsid w:val="00BB01DF"/>
    <w:rsid w:val="00BB4BAF"/>
    <w:rsid w:val="00BB76B7"/>
    <w:rsid w:val="00BC2E54"/>
    <w:rsid w:val="00C05399"/>
    <w:rsid w:val="00C120ED"/>
    <w:rsid w:val="00C54405"/>
    <w:rsid w:val="00CE5EC2"/>
    <w:rsid w:val="00D17B08"/>
    <w:rsid w:val="00D6378F"/>
    <w:rsid w:val="00D807CB"/>
    <w:rsid w:val="00D8416B"/>
    <w:rsid w:val="00D94A47"/>
    <w:rsid w:val="00DA40EE"/>
    <w:rsid w:val="00DB0772"/>
    <w:rsid w:val="00DE218E"/>
    <w:rsid w:val="00DF0704"/>
    <w:rsid w:val="00E52BB5"/>
    <w:rsid w:val="00E75D6D"/>
    <w:rsid w:val="00E76437"/>
    <w:rsid w:val="00EB4560"/>
    <w:rsid w:val="00EE48A1"/>
    <w:rsid w:val="00F1561D"/>
    <w:rsid w:val="00F214C7"/>
    <w:rsid w:val="00F7509F"/>
    <w:rsid w:val="00F77C69"/>
    <w:rsid w:val="00F84DBF"/>
    <w:rsid w:val="00FB1DB5"/>
    <w:rsid w:val="00FB6E47"/>
    <w:rsid w:val="00FF186B"/>
    <w:rsid w:val="00FF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7D8"/>
    <w:rPr>
      <w:b/>
      <w:bCs/>
    </w:rPr>
  </w:style>
  <w:style w:type="character" w:styleId="a5">
    <w:name w:val="Emphasis"/>
    <w:basedOn w:val="a0"/>
    <w:uiPriority w:val="20"/>
    <w:qFormat/>
    <w:rsid w:val="007C77D8"/>
    <w:rPr>
      <w:i/>
      <w:iCs/>
    </w:rPr>
  </w:style>
  <w:style w:type="paragraph" w:styleId="a6">
    <w:name w:val="Body Text"/>
    <w:basedOn w:val="a"/>
    <w:link w:val="a7"/>
    <w:uiPriority w:val="99"/>
    <w:semiHidden/>
    <w:unhideWhenUsed/>
    <w:rsid w:val="0096359D"/>
    <w:pPr>
      <w:spacing w:after="120"/>
    </w:pPr>
  </w:style>
  <w:style w:type="character" w:customStyle="1" w:styleId="a7">
    <w:name w:val="Основной текст Знак"/>
    <w:basedOn w:val="a0"/>
    <w:link w:val="a6"/>
    <w:uiPriority w:val="99"/>
    <w:semiHidden/>
    <w:rsid w:val="0096359D"/>
  </w:style>
  <w:style w:type="paragraph" w:styleId="a8">
    <w:name w:val="Body Text First Indent"/>
    <w:basedOn w:val="a6"/>
    <w:link w:val="a9"/>
    <w:rsid w:val="0096359D"/>
    <w:pPr>
      <w:widowControl w:val="0"/>
      <w:autoSpaceDE w:val="0"/>
      <w:autoSpaceDN w:val="0"/>
      <w:adjustRightInd w:val="0"/>
      <w:spacing w:line="240" w:lineRule="auto"/>
      <w:ind w:firstLine="210"/>
    </w:pPr>
    <w:rPr>
      <w:rFonts w:ascii="Times New Roman" w:eastAsia="Times New Roman" w:hAnsi="Times New Roman" w:cs="Times New Roman"/>
      <w:bCs/>
      <w:sz w:val="20"/>
      <w:szCs w:val="20"/>
      <w:lang w:eastAsia="ru-RU"/>
    </w:rPr>
  </w:style>
  <w:style w:type="character" w:customStyle="1" w:styleId="a9">
    <w:name w:val="Красная строка Знак"/>
    <w:basedOn w:val="a7"/>
    <w:link w:val="a8"/>
    <w:rsid w:val="0096359D"/>
    <w:rPr>
      <w:rFonts w:ascii="Times New Roman" w:eastAsia="Times New Roman" w:hAnsi="Times New Roman" w:cs="Times New Roman"/>
      <w:bCs/>
      <w:sz w:val="20"/>
      <w:szCs w:val="20"/>
      <w:lang w:eastAsia="ru-RU"/>
    </w:rPr>
  </w:style>
  <w:style w:type="paragraph" w:styleId="aa">
    <w:name w:val="List Paragraph"/>
    <w:basedOn w:val="a"/>
    <w:uiPriority w:val="34"/>
    <w:qFormat/>
    <w:rsid w:val="006F77F6"/>
    <w:pPr>
      <w:ind w:left="720"/>
      <w:contextualSpacing/>
    </w:pPr>
  </w:style>
  <w:style w:type="paragraph" w:customStyle="1" w:styleId="rtejustify">
    <w:name w:val="rtejustify"/>
    <w:basedOn w:val="a"/>
    <w:rsid w:val="00777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777272"/>
    <w:rPr>
      <w:color w:val="0000FF"/>
      <w:u w:val="single"/>
    </w:rPr>
  </w:style>
  <w:style w:type="character" w:customStyle="1" w:styleId="10">
    <w:name w:val="Заголовок 1 Знак"/>
    <w:basedOn w:val="a0"/>
    <w:link w:val="1"/>
    <w:uiPriority w:val="9"/>
    <w:rsid w:val="005B22DC"/>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5B22DC"/>
    <w:pPr>
      <w:outlineLvl w:val="9"/>
    </w:pPr>
    <w:rPr>
      <w:lang w:eastAsia="ru-RU"/>
    </w:rPr>
  </w:style>
  <w:style w:type="paragraph" w:styleId="2">
    <w:name w:val="toc 2"/>
    <w:basedOn w:val="a"/>
    <w:next w:val="a"/>
    <w:autoRedefine/>
    <w:uiPriority w:val="39"/>
    <w:unhideWhenUsed/>
    <w:rsid w:val="005B22DC"/>
    <w:pPr>
      <w:spacing w:before="240" w:after="0"/>
    </w:pPr>
    <w:rPr>
      <w:rFonts w:cstheme="minorHAnsi"/>
      <w:b/>
      <w:bCs/>
      <w:sz w:val="20"/>
      <w:szCs w:val="20"/>
    </w:rPr>
  </w:style>
  <w:style w:type="paragraph" w:styleId="11">
    <w:name w:val="toc 1"/>
    <w:basedOn w:val="a"/>
    <w:next w:val="a"/>
    <w:autoRedefine/>
    <w:uiPriority w:val="39"/>
    <w:unhideWhenUsed/>
    <w:rsid w:val="005B22DC"/>
    <w:pPr>
      <w:spacing w:before="360" w:after="0"/>
    </w:pPr>
    <w:rPr>
      <w:rFonts w:asciiTheme="majorHAnsi" w:hAnsiTheme="majorHAnsi"/>
      <w:b/>
      <w:bCs/>
      <w:caps/>
      <w:sz w:val="24"/>
      <w:szCs w:val="24"/>
    </w:rPr>
  </w:style>
  <w:style w:type="paragraph" w:styleId="ad">
    <w:name w:val="Balloon Text"/>
    <w:basedOn w:val="a"/>
    <w:link w:val="ae"/>
    <w:uiPriority w:val="99"/>
    <w:semiHidden/>
    <w:unhideWhenUsed/>
    <w:rsid w:val="005B22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B22DC"/>
    <w:rPr>
      <w:rFonts w:ascii="Tahoma" w:hAnsi="Tahoma" w:cs="Tahoma"/>
      <w:sz w:val="16"/>
      <w:szCs w:val="16"/>
    </w:rPr>
  </w:style>
  <w:style w:type="paragraph" w:styleId="3">
    <w:name w:val="toc 3"/>
    <w:basedOn w:val="a"/>
    <w:next w:val="a"/>
    <w:autoRedefine/>
    <w:uiPriority w:val="39"/>
    <w:unhideWhenUsed/>
    <w:rsid w:val="005B22DC"/>
    <w:pPr>
      <w:spacing w:after="0"/>
      <w:ind w:left="220"/>
    </w:pPr>
    <w:rPr>
      <w:rFonts w:cstheme="minorHAnsi"/>
      <w:sz w:val="20"/>
      <w:szCs w:val="20"/>
    </w:rPr>
  </w:style>
  <w:style w:type="paragraph" w:styleId="4">
    <w:name w:val="toc 4"/>
    <w:basedOn w:val="a"/>
    <w:next w:val="a"/>
    <w:autoRedefine/>
    <w:uiPriority w:val="39"/>
    <w:unhideWhenUsed/>
    <w:rsid w:val="005B22DC"/>
    <w:pPr>
      <w:spacing w:after="0"/>
      <w:ind w:left="440"/>
    </w:pPr>
    <w:rPr>
      <w:rFonts w:cstheme="minorHAnsi"/>
      <w:sz w:val="20"/>
      <w:szCs w:val="20"/>
    </w:rPr>
  </w:style>
  <w:style w:type="paragraph" w:styleId="5">
    <w:name w:val="toc 5"/>
    <w:basedOn w:val="a"/>
    <w:next w:val="a"/>
    <w:autoRedefine/>
    <w:uiPriority w:val="39"/>
    <w:unhideWhenUsed/>
    <w:rsid w:val="005B22DC"/>
    <w:pPr>
      <w:spacing w:after="0"/>
      <w:ind w:left="660"/>
    </w:pPr>
    <w:rPr>
      <w:rFonts w:cstheme="minorHAnsi"/>
      <w:sz w:val="20"/>
      <w:szCs w:val="20"/>
    </w:rPr>
  </w:style>
  <w:style w:type="paragraph" w:styleId="6">
    <w:name w:val="toc 6"/>
    <w:basedOn w:val="a"/>
    <w:next w:val="a"/>
    <w:autoRedefine/>
    <w:uiPriority w:val="39"/>
    <w:unhideWhenUsed/>
    <w:rsid w:val="005B22DC"/>
    <w:pPr>
      <w:spacing w:after="0"/>
      <w:ind w:left="880"/>
    </w:pPr>
    <w:rPr>
      <w:rFonts w:cstheme="minorHAnsi"/>
      <w:sz w:val="20"/>
      <w:szCs w:val="20"/>
    </w:rPr>
  </w:style>
  <w:style w:type="paragraph" w:styleId="7">
    <w:name w:val="toc 7"/>
    <w:basedOn w:val="a"/>
    <w:next w:val="a"/>
    <w:autoRedefine/>
    <w:uiPriority w:val="39"/>
    <w:unhideWhenUsed/>
    <w:rsid w:val="005B22DC"/>
    <w:pPr>
      <w:spacing w:after="0"/>
      <w:ind w:left="1100"/>
    </w:pPr>
    <w:rPr>
      <w:rFonts w:cstheme="minorHAnsi"/>
      <w:sz w:val="20"/>
      <w:szCs w:val="20"/>
    </w:rPr>
  </w:style>
  <w:style w:type="paragraph" w:styleId="8">
    <w:name w:val="toc 8"/>
    <w:basedOn w:val="a"/>
    <w:next w:val="a"/>
    <w:autoRedefine/>
    <w:uiPriority w:val="39"/>
    <w:unhideWhenUsed/>
    <w:rsid w:val="005B22DC"/>
    <w:pPr>
      <w:spacing w:after="0"/>
      <w:ind w:left="1320"/>
    </w:pPr>
    <w:rPr>
      <w:rFonts w:cstheme="minorHAnsi"/>
      <w:sz w:val="20"/>
      <w:szCs w:val="20"/>
    </w:rPr>
  </w:style>
  <w:style w:type="paragraph" w:styleId="9">
    <w:name w:val="toc 9"/>
    <w:basedOn w:val="a"/>
    <w:next w:val="a"/>
    <w:autoRedefine/>
    <w:uiPriority w:val="39"/>
    <w:unhideWhenUsed/>
    <w:rsid w:val="005B22DC"/>
    <w:pPr>
      <w:spacing w:after="0"/>
      <w:ind w:left="1540"/>
    </w:pPr>
    <w:rPr>
      <w:rFonts w:cstheme="minorHAnsi"/>
      <w:sz w:val="20"/>
      <w:szCs w:val="20"/>
    </w:rPr>
  </w:style>
  <w:style w:type="paragraph" w:styleId="af">
    <w:name w:val="header"/>
    <w:basedOn w:val="a"/>
    <w:link w:val="af0"/>
    <w:uiPriority w:val="99"/>
    <w:unhideWhenUsed/>
    <w:rsid w:val="003D26C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D26C1"/>
  </w:style>
  <w:style w:type="paragraph" w:styleId="af1">
    <w:name w:val="footer"/>
    <w:basedOn w:val="a"/>
    <w:link w:val="af2"/>
    <w:uiPriority w:val="99"/>
    <w:unhideWhenUsed/>
    <w:rsid w:val="003D26C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D2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B2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7D8"/>
    <w:rPr>
      <w:b/>
      <w:bCs/>
    </w:rPr>
  </w:style>
  <w:style w:type="character" w:styleId="a5">
    <w:name w:val="Emphasis"/>
    <w:basedOn w:val="a0"/>
    <w:uiPriority w:val="20"/>
    <w:qFormat/>
    <w:rsid w:val="007C77D8"/>
    <w:rPr>
      <w:i/>
      <w:iCs/>
    </w:rPr>
  </w:style>
  <w:style w:type="paragraph" w:styleId="a6">
    <w:name w:val="Body Text"/>
    <w:basedOn w:val="a"/>
    <w:link w:val="a7"/>
    <w:uiPriority w:val="99"/>
    <w:semiHidden/>
    <w:unhideWhenUsed/>
    <w:rsid w:val="0096359D"/>
    <w:pPr>
      <w:spacing w:after="120"/>
    </w:pPr>
  </w:style>
  <w:style w:type="character" w:customStyle="1" w:styleId="a7">
    <w:name w:val="Основной текст Знак"/>
    <w:basedOn w:val="a0"/>
    <w:link w:val="a6"/>
    <w:uiPriority w:val="99"/>
    <w:semiHidden/>
    <w:rsid w:val="0096359D"/>
  </w:style>
  <w:style w:type="paragraph" w:styleId="a8">
    <w:name w:val="Body Text First Indent"/>
    <w:basedOn w:val="a6"/>
    <w:link w:val="a9"/>
    <w:rsid w:val="0096359D"/>
    <w:pPr>
      <w:widowControl w:val="0"/>
      <w:autoSpaceDE w:val="0"/>
      <w:autoSpaceDN w:val="0"/>
      <w:adjustRightInd w:val="0"/>
      <w:spacing w:line="240" w:lineRule="auto"/>
      <w:ind w:firstLine="210"/>
    </w:pPr>
    <w:rPr>
      <w:rFonts w:ascii="Times New Roman" w:eastAsia="Times New Roman" w:hAnsi="Times New Roman" w:cs="Times New Roman"/>
      <w:bCs/>
      <w:sz w:val="20"/>
      <w:szCs w:val="20"/>
      <w:lang w:eastAsia="ru-RU"/>
    </w:rPr>
  </w:style>
  <w:style w:type="character" w:customStyle="1" w:styleId="a9">
    <w:name w:val="Красная строка Знак"/>
    <w:basedOn w:val="a7"/>
    <w:link w:val="a8"/>
    <w:rsid w:val="0096359D"/>
    <w:rPr>
      <w:rFonts w:ascii="Times New Roman" w:eastAsia="Times New Roman" w:hAnsi="Times New Roman" w:cs="Times New Roman"/>
      <w:bCs/>
      <w:sz w:val="20"/>
      <w:szCs w:val="20"/>
      <w:lang w:eastAsia="ru-RU"/>
    </w:rPr>
  </w:style>
  <w:style w:type="paragraph" w:styleId="aa">
    <w:name w:val="List Paragraph"/>
    <w:basedOn w:val="a"/>
    <w:uiPriority w:val="34"/>
    <w:qFormat/>
    <w:rsid w:val="006F77F6"/>
    <w:pPr>
      <w:ind w:left="720"/>
      <w:contextualSpacing/>
    </w:pPr>
  </w:style>
  <w:style w:type="paragraph" w:customStyle="1" w:styleId="rtejustify">
    <w:name w:val="rtejustify"/>
    <w:basedOn w:val="a"/>
    <w:rsid w:val="00777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777272"/>
    <w:rPr>
      <w:color w:val="0000FF"/>
      <w:u w:val="single"/>
    </w:rPr>
  </w:style>
  <w:style w:type="character" w:customStyle="1" w:styleId="10">
    <w:name w:val="Заголовок 1 Знак"/>
    <w:basedOn w:val="a0"/>
    <w:link w:val="1"/>
    <w:uiPriority w:val="9"/>
    <w:rsid w:val="005B22DC"/>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5B22DC"/>
    <w:pPr>
      <w:outlineLvl w:val="9"/>
    </w:pPr>
    <w:rPr>
      <w:lang w:eastAsia="ru-RU"/>
    </w:rPr>
  </w:style>
  <w:style w:type="paragraph" w:styleId="2">
    <w:name w:val="toc 2"/>
    <w:basedOn w:val="a"/>
    <w:next w:val="a"/>
    <w:autoRedefine/>
    <w:uiPriority w:val="39"/>
    <w:unhideWhenUsed/>
    <w:rsid w:val="005B22DC"/>
    <w:pPr>
      <w:spacing w:before="240" w:after="0"/>
    </w:pPr>
    <w:rPr>
      <w:rFonts w:cstheme="minorHAnsi"/>
      <w:b/>
      <w:bCs/>
      <w:sz w:val="20"/>
      <w:szCs w:val="20"/>
    </w:rPr>
  </w:style>
  <w:style w:type="paragraph" w:styleId="11">
    <w:name w:val="toc 1"/>
    <w:basedOn w:val="a"/>
    <w:next w:val="a"/>
    <w:autoRedefine/>
    <w:uiPriority w:val="39"/>
    <w:unhideWhenUsed/>
    <w:rsid w:val="005B22DC"/>
    <w:pPr>
      <w:spacing w:before="360" w:after="0"/>
    </w:pPr>
    <w:rPr>
      <w:rFonts w:asciiTheme="majorHAnsi" w:hAnsiTheme="majorHAnsi"/>
      <w:b/>
      <w:bCs/>
      <w:caps/>
      <w:sz w:val="24"/>
      <w:szCs w:val="24"/>
    </w:rPr>
  </w:style>
  <w:style w:type="paragraph" w:styleId="ad">
    <w:name w:val="Balloon Text"/>
    <w:basedOn w:val="a"/>
    <w:link w:val="ae"/>
    <w:uiPriority w:val="99"/>
    <w:semiHidden/>
    <w:unhideWhenUsed/>
    <w:rsid w:val="005B22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B22DC"/>
    <w:rPr>
      <w:rFonts w:ascii="Tahoma" w:hAnsi="Tahoma" w:cs="Tahoma"/>
      <w:sz w:val="16"/>
      <w:szCs w:val="16"/>
    </w:rPr>
  </w:style>
  <w:style w:type="paragraph" w:styleId="3">
    <w:name w:val="toc 3"/>
    <w:basedOn w:val="a"/>
    <w:next w:val="a"/>
    <w:autoRedefine/>
    <w:uiPriority w:val="39"/>
    <w:unhideWhenUsed/>
    <w:rsid w:val="005B22DC"/>
    <w:pPr>
      <w:spacing w:after="0"/>
      <w:ind w:left="220"/>
    </w:pPr>
    <w:rPr>
      <w:rFonts w:cstheme="minorHAnsi"/>
      <w:sz w:val="20"/>
      <w:szCs w:val="20"/>
    </w:rPr>
  </w:style>
  <w:style w:type="paragraph" w:styleId="4">
    <w:name w:val="toc 4"/>
    <w:basedOn w:val="a"/>
    <w:next w:val="a"/>
    <w:autoRedefine/>
    <w:uiPriority w:val="39"/>
    <w:unhideWhenUsed/>
    <w:rsid w:val="005B22DC"/>
    <w:pPr>
      <w:spacing w:after="0"/>
      <w:ind w:left="440"/>
    </w:pPr>
    <w:rPr>
      <w:rFonts w:cstheme="minorHAnsi"/>
      <w:sz w:val="20"/>
      <w:szCs w:val="20"/>
    </w:rPr>
  </w:style>
  <w:style w:type="paragraph" w:styleId="5">
    <w:name w:val="toc 5"/>
    <w:basedOn w:val="a"/>
    <w:next w:val="a"/>
    <w:autoRedefine/>
    <w:uiPriority w:val="39"/>
    <w:unhideWhenUsed/>
    <w:rsid w:val="005B22DC"/>
    <w:pPr>
      <w:spacing w:after="0"/>
      <w:ind w:left="660"/>
    </w:pPr>
    <w:rPr>
      <w:rFonts w:cstheme="minorHAnsi"/>
      <w:sz w:val="20"/>
      <w:szCs w:val="20"/>
    </w:rPr>
  </w:style>
  <w:style w:type="paragraph" w:styleId="6">
    <w:name w:val="toc 6"/>
    <w:basedOn w:val="a"/>
    <w:next w:val="a"/>
    <w:autoRedefine/>
    <w:uiPriority w:val="39"/>
    <w:unhideWhenUsed/>
    <w:rsid w:val="005B22DC"/>
    <w:pPr>
      <w:spacing w:after="0"/>
      <w:ind w:left="880"/>
    </w:pPr>
    <w:rPr>
      <w:rFonts w:cstheme="minorHAnsi"/>
      <w:sz w:val="20"/>
      <w:szCs w:val="20"/>
    </w:rPr>
  </w:style>
  <w:style w:type="paragraph" w:styleId="7">
    <w:name w:val="toc 7"/>
    <w:basedOn w:val="a"/>
    <w:next w:val="a"/>
    <w:autoRedefine/>
    <w:uiPriority w:val="39"/>
    <w:unhideWhenUsed/>
    <w:rsid w:val="005B22DC"/>
    <w:pPr>
      <w:spacing w:after="0"/>
      <w:ind w:left="1100"/>
    </w:pPr>
    <w:rPr>
      <w:rFonts w:cstheme="minorHAnsi"/>
      <w:sz w:val="20"/>
      <w:szCs w:val="20"/>
    </w:rPr>
  </w:style>
  <w:style w:type="paragraph" w:styleId="8">
    <w:name w:val="toc 8"/>
    <w:basedOn w:val="a"/>
    <w:next w:val="a"/>
    <w:autoRedefine/>
    <w:uiPriority w:val="39"/>
    <w:unhideWhenUsed/>
    <w:rsid w:val="005B22DC"/>
    <w:pPr>
      <w:spacing w:after="0"/>
      <w:ind w:left="1320"/>
    </w:pPr>
    <w:rPr>
      <w:rFonts w:cstheme="minorHAnsi"/>
      <w:sz w:val="20"/>
      <w:szCs w:val="20"/>
    </w:rPr>
  </w:style>
  <w:style w:type="paragraph" w:styleId="9">
    <w:name w:val="toc 9"/>
    <w:basedOn w:val="a"/>
    <w:next w:val="a"/>
    <w:autoRedefine/>
    <w:uiPriority w:val="39"/>
    <w:unhideWhenUsed/>
    <w:rsid w:val="005B22DC"/>
    <w:pPr>
      <w:spacing w:after="0"/>
      <w:ind w:left="1540"/>
    </w:pPr>
    <w:rPr>
      <w:rFonts w:cstheme="minorHAnsi"/>
      <w:sz w:val="20"/>
      <w:szCs w:val="20"/>
    </w:rPr>
  </w:style>
  <w:style w:type="paragraph" w:styleId="af">
    <w:name w:val="header"/>
    <w:basedOn w:val="a"/>
    <w:link w:val="af0"/>
    <w:uiPriority w:val="99"/>
    <w:unhideWhenUsed/>
    <w:rsid w:val="003D26C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D26C1"/>
  </w:style>
  <w:style w:type="paragraph" w:styleId="af1">
    <w:name w:val="footer"/>
    <w:basedOn w:val="a"/>
    <w:link w:val="af2"/>
    <w:uiPriority w:val="99"/>
    <w:unhideWhenUsed/>
    <w:rsid w:val="003D26C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D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402">
      <w:bodyDiv w:val="1"/>
      <w:marLeft w:val="0"/>
      <w:marRight w:val="0"/>
      <w:marTop w:val="0"/>
      <w:marBottom w:val="0"/>
      <w:divBdr>
        <w:top w:val="none" w:sz="0" w:space="0" w:color="auto"/>
        <w:left w:val="none" w:sz="0" w:space="0" w:color="auto"/>
        <w:bottom w:val="none" w:sz="0" w:space="0" w:color="auto"/>
        <w:right w:val="none" w:sz="0" w:space="0" w:color="auto"/>
      </w:divBdr>
    </w:div>
    <w:div w:id="33622936">
      <w:bodyDiv w:val="1"/>
      <w:marLeft w:val="0"/>
      <w:marRight w:val="0"/>
      <w:marTop w:val="0"/>
      <w:marBottom w:val="0"/>
      <w:divBdr>
        <w:top w:val="none" w:sz="0" w:space="0" w:color="auto"/>
        <w:left w:val="none" w:sz="0" w:space="0" w:color="auto"/>
        <w:bottom w:val="none" w:sz="0" w:space="0" w:color="auto"/>
        <w:right w:val="none" w:sz="0" w:space="0" w:color="auto"/>
      </w:divBdr>
    </w:div>
    <w:div w:id="398095593">
      <w:bodyDiv w:val="1"/>
      <w:marLeft w:val="0"/>
      <w:marRight w:val="0"/>
      <w:marTop w:val="0"/>
      <w:marBottom w:val="0"/>
      <w:divBdr>
        <w:top w:val="none" w:sz="0" w:space="0" w:color="auto"/>
        <w:left w:val="none" w:sz="0" w:space="0" w:color="auto"/>
        <w:bottom w:val="none" w:sz="0" w:space="0" w:color="auto"/>
        <w:right w:val="none" w:sz="0" w:space="0" w:color="auto"/>
      </w:divBdr>
    </w:div>
    <w:div w:id="584653388">
      <w:bodyDiv w:val="1"/>
      <w:marLeft w:val="0"/>
      <w:marRight w:val="0"/>
      <w:marTop w:val="0"/>
      <w:marBottom w:val="0"/>
      <w:divBdr>
        <w:top w:val="none" w:sz="0" w:space="0" w:color="auto"/>
        <w:left w:val="none" w:sz="0" w:space="0" w:color="auto"/>
        <w:bottom w:val="none" w:sz="0" w:space="0" w:color="auto"/>
        <w:right w:val="none" w:sz="0" w:space="0" w:color="auto"/>
      </w:divBdr>
    </w:div>
    <w:div w:id="1022976556">
      <w:bodyDiv w:val="1"/>
      <w:marLeft w:val="0"/>
      <w:marRight w:val="0"/>
      <w:marTop w:val="0"/>
      <w:marBottom w:val="0"/>
      <w:divBdr>
        <w:top w:val="none" w:sz="0" w:space="0" w:color="auto"/>
        <w:left w:val="none" w:sz="0" w:space="0" w:color="auto"/>
        <w:bottom w:val="none" w:sz="0" w:space="0" w:color="auto"/>
        <w:right w:val="none" w:sz="0" w:space="0" w:color="auto"/>
      </w:divBdr>
    </w:div>
    <w:div w:id="1353801514">
      <w:bodyDiv w:val="1"/>
      <w:marLeft w:val="0"/>
      <w:marRight w:val="0"/>
      <w:marTop w:val="0"/>
      <w:marBottom w:val="0"/>
      <w:divBdr>
        <w:top w:val="none" w:sz="0" w:space="0" w:color="auto"/>
        <w:left w:val="none" w:sz="0" w:space="0" w:color="auto"/>
        <w:bottom w:val="none" w:sz="0" w:space="0" w:color="auto"/>
        <w:right w:val="none" w:sz="0" w:space="0" w:color="auto"/>
      </w:divBdr>
    </w:div>
    <w:div w:id="1473133375">
      <w:bodyDiv w:val="1"/>
      <w:marLeft w:val="0"/>
      <w:marRight w:val="0"/>
      <w:marTop w:val="0"/>
      <w:marBottom w:val="0"/>
      <w:divBdr>
        <w:top w:val="none" w:sz="0" w:space="0" w:color="auto"/>
        <w:left w:val="none" w:sz="0" w:space="0" w:color="auto"/>
        <w:bottom w:val="none" w:sz="0" w:space="0" w:color="auto"/>
        <w:right w:val="none" w:sz="0" w:space="0" w:color="auto"/>
      </w:divBdr>
    </w:div>
    <w:div w:id="1494908621">
      <w:bodyDiv w:val="1"/>
      <w:marLeft w:val="0"/>
      <w:marRight w:val="0"/>
      <w:marTop w:val="0"/>
      <w:marBottom w:val="0"/>
      <w:divBdr>
        <w:top w:val="none" w:sz="0" w:space="0" w:color="auto"/>
        <w:left w:val="none" w:sz="0" w:space="0" w:color="auto"/>
        <w:bottom w:val="none" w:sz="0" w:space="0" w:color="auto"/>
        <w:right w:val="none" w:sz="0" w:space="0" w:color="auto"/>
      </w:divBdr>
    </w:div>
    <w:div w:id="1834418888">
      <w:bodyDiv w:val="1"/>
      <w:marLeft w:val="0"/>
      <w:marRight w:val="0"/>
      <w:marTop w:val="0"/>
      <w:marBottom w:val="0"/>
      <w:divBdr>
        <w:top w:val="none" w:sz="0" w:space="0" w:color="auto"/>
        <w:left w:val="none" w:sz="0" w:space="0" w:color="auto"/>
        <w:bottom w:val="none" w:sz="0" w:space="0" w:color="auto"/>
        <w:right w:val="none" w:sz="0" w:space="0" w:color="auto"/>
      </w:divBdr>
    </w:div>
    <w:div w:id="1907573324">
      <w:bodyDiv w:val="1"/>
      <w:marLeft w:val="0"/>
      <w:marRight w:val="0"/>
      <w:marTop w:val="0"/>
      <w:marBottom w:val="0"/>
      <w:divBdr>
        <w:top w:val="none" w:sz="0" w:space="0" w:color="auto"/>
        <w:left w:val="none" w:sz="0" w:space="0" w:color="auto"/>
        <w:bottom w:val="none" w:sz="0" w:space="0" w:color="auto"/>
        <w:right w:val="none" w:sz="0" w:space="0" w:color="auto"/>
      </w:divBdr>
    </w:div>
    <w:div w:id="19205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05FF-4494-4184-9E39-6A41DD0A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4049</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Дудинская Е.А.</dc:creator>
  <cp:lastModifiedBy>Капустина Н.А.</cp:lastModifiedBy>
  <cp:revision>2</cp:revision>
  <dcterms:created xsi:type="dcterms:W3CDTF">2019-03-19T08:40:00Z</dcterms:created>
  <dcterms:modified xsi:type="dcterms:W3CDTF">2019-03-19T08:40:00Z</dcterms:modified>
</cp:coreProperties>
</file>