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B5" w:rsidRPr="009F61F8" w:rsidRDefault="00005230" w:rsidP="00E3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0B4EB5" w:rsidRPr="009F61F8" w:rsidRDefault="000B4EB5" w:rsidP="00E3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D63" w:rsidRPr="009F61F8" w:rsidRDefault="00E35383" w:rsidP="00E3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9F61F8">
        <w:rPr>
          <w:rFonts w:ascii="Times New Roman" w:hAnsi="Times New Roman" w:cs="Times New Roman"/>
          <w:sz w:val="28"/>
          <w:szCs w:val="28"/>
        </w:rPr>
        <w:tab/>
      </w:r>
    </w:p>
    <w:p w:rsidR="00E35383" w:rsidRDefault="00E35383" w:rsidP="00E3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>к претенденту на замещение должности старшего преподавателя БГУИР</w:t>
      </w:r>
    </w:p>
    <w:p w:rsidR="00575DCD" w:rsidRPr="00575DCD" w:rsidRDefault="00575DCD" w:rsidP="00575DCD">
      <w:pPr>
        <w:pStyle w:val="30"/>
        <w:shd w:val="clear" w:color="auto" w:fill="auto"/>
        <w:spacing w:before="0" w:after="0" w:line="240" w:lineRule="auto"/>
        <w:ind w:right="181"/>
        <w:rPr>
          <w:b w:val="0"/>
          <w:sz w:val="28"/>
          <w:szCs w:val="28"/>
        </w:rPr>
      </w:pPr>
      <w:r w:rsidRPr="00575DCD">
        <w:rPr>
          <w:b w:val="0"/>
          <w:sz w:val="28"/>
          <w:szCs w:val="28"/>
        </w:rPr>
        <w:t>(</w:t>
      </w:r>
      <w:proofErr w:type="gramStart"/>
      <w:r w:rsidRPr="00575DCD">
        <w:rPr>
          <w:b w:val="0"/>
          <w:sz w:val="28"/>
          <w:szCs w:val="28"/>
        </w:rPr>
        <w:t>утверждены</w:t>
      </w:r>
      <w:proofErr w:type="gramEnd"/>
      <w:r w:rsidRPr="00575DCD">
        <w:rPr>
          <w:b w:val="0"/>
          <w:sz w:val="28"/>
          <w:szCs w:val="28"/>
        </w:rPr>
        <w:t xml:space="preserve"> на заседании Совета БГУИР 29 июня 2018 г., протокол </w:t>
      </w:r>
      <w:r w:rsidRPr="00575DCD">
        <w:rPr>
          <w:b w:val="0"/>
          <w:sz w:val="28"/>
          <w:szCs w:val="28"/>
          <w:lang w:val="en-US"/>
        </w:rPr>
        <w:t>N</w:t>
      </w:r>
      <w:r w:rsidRPr="00575DC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10</w:t>
      </w:r>
      <w:bookmarkStart w:id="0" w:name="_GoBack"/>
      <w:bookmarkEnd w:id="0"/>
      <w:r w:rsidRPr="00575DCD">
        <w:rPr>
          <w:b w:val="0"/>
          <w:sz w:val="28"/>
          <w:szCs w:val="28"/>
        </w:rPr>
        <w:t>)</w:t>
      </w:r>
    </w:p>
    <w:p w:rsidR="00575DCD" w:rsidRPr="009F61F8" w:rsidRDefault="00575DCD" w:rsidP="00E3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383" w:rsidRPr="009F61F8" w:rsidRDefault="00E35383" w:rsidP="00E3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383" w:rsidRPr="009F61F8" w:rsidRDefault="00E35383" w:rsidP="00205F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 xml:space="preserve">Стаж научно-педагогической работы не менее </w:t>
      </w:r>
      <w:r w:rsidR="000A341A" w:rsidRPr="009F61F8">
        <w:rPr>
          <w:rFonts w:ascii="Times New Roman" w:hAnsi="Times New Roman" w:cs="Times New Roman"/>
          <w:sz w:val="28"/>
          <w:szCs w:val="28"/>
        </w:rPr>
        <w:t>3</w:t>
      </w:r>
      <w:r w:rsidRPr="009F61F8">
        <w:rPr>
          <w:rFonts w:ascii="Times New Roman" w:hAnsi="Times New Roman" w:cs="Times New Roman"/>
          <w:sz w:val="28"/>
          <w:szCs w:val="28"/>
        </w:rPr>
        <w:t xml:space="preserve"> лет.</w:t>
      </w:r>
      <w:r w:rsidR="00273F5F">
        <w:rPr>
          <w:rFonts w:ascii="Times New Roman" w:hAnsi="Times New Roman" w:cs="Times New Roman"/>
          <w:sz w:val="28"/>
          <w:szCs w:val="28"/>
        </w:rPr>
        <w:t>*</w:t>
      </w:r>
    </w:p>
    <w:p w:rsidR="00E35383" w:rsidRPr="009F61F8" w:rsidRDefault="00E35383" w:rsidP="00205F4C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35383" w:rsidRPr="009F61F8" w:rsidRDefault="00E35383" w:rsidP="00205F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>Научные работы и учебные издания –</w:t>
      </w:r>
      <w:r w:rsidR="00414463" w:rsidRPr="00414463">
        <w:rPr>
          <w:rFonts w:ascii="Times New Roman" w:hAnsi="Times New Roman" w:cs="Times New Roman"/>
          <w:sz w:val="28"/>
          <w:szCs w:val="28"/>
        </w:rPr>
        <w:t xml:space="preserve"> </w:t>
      </w:r>
      <w:r w:rsidR="00414463" w:rsidRPr="009F61F8">
        <w:rPr>
          <w:rFonts w:ascii="Times New Roman" w:hAnsi="Times New Roman" w:cs="Times New Roman"/>
          <w:sz w:val="28"/>
          <w:szCs w:val="28"/>
        </w:rPr>
        <w:t>не менее 15</w:t>
      </w:r>
      <w:r w:rsidR="00414463">
        <w:rPr>
          <w:rFonts w:ascii="Times New Roman" w:hAnsi="Times New Roman" w:cs="Times New Roman"/>
          <w:sz w:val="28"/>
          <w:szCs w:val="28"/>
        </w:rPr>
        <w:t>,</w:t>
      </w:r>
      <w:r w:rsidR="00414463" w:rsidRPr="00414463">
        <w:rPr>
          <w:rFonts w:ascii="Times New Roman" w:hAnsi="Times New Roman" w:cs="Times New Roman"/>
          <w:sz w:val="28"/>
          <w:szCs w:val="28"/>
        </w:rPr>
        <w:t xml:space="preserve"> </w:t>
      </w:r>
      <w:r w:rsidR="00414463" w:rsidRPr="009F61F8">
        <w:rPr>
          <w:rFonts w:ascii="Times New Roman" w:hAnsi="Times New Roman" w:cs="Times New Roman"/>
          <w:sz w:val="28"/>
          <w:szCs w:val="28"/>
        </w:rPr>
        <w:t>в том числе</w:t>
      </w:r>
      <w:r w:rsidRPr="009F61F8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506876">
        <w:rPr>
          <w:rFonts w:ascii="Times New Roman" w:hAnsi="Times New Roman" w:cs="Times New Roman"/>
          <w:sz w:val="28"/>
          <w:szCs w:val="28"/>
        </w:rPr>
        <w:t>3</w:t>
      </w:r>
      <w:r w:rsidRPr="009F61F8">
        <w:rPr>
          <w:rFonts w:ascii="Times New Roman" w:hAnsi="Times New Roman" w:cs="Times New Roman"/>
          <w:sz w:val="28"/>
          <w:szCs w:val="28"/>
        </w:rPr>
        <w:t xml:space="preserve"> за последние 3</w:t>
      </w:r>
      <w:r w:rsidR="005068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61F8">
        <w:rPr>
          <w:rFonts w:ascii="Times New Roman" w:hAnsi="Times New Roman" w:cs="Times New Roman"/>
          <w:sz w:val="28"/>
          <w:szCs w:val="28"/>
        </w:rPr>
        <w:t>.</w:t>
      </w:r>
    </w:p>
    <w:p w:rsidR="00E35383" w:rsidRPr="009F61F8" w:rsidRDefault="00E35383" w:rsidP="00205F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230" w:rsidRDefault="00005230" w:rsidP="000052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303" w:rsidRPr="009F61F8">
        <w:rPr>
          <w:rFonts w:ascii="Times New Roman" w:hAnsi="Times New Roman" w:cs="Times New Roman"/>
          <w:sz w:val="28"/>
          <w:szCs w:val="28"/>
        </w:rPr>
        <w:t>роведение занятий по новым интенсивным методикам или разработка тестовых экзаменационных заданий</w:t>
      </w:r>
      <w:r>
        <w:rPr>
          <w:rFonts w:ascii="Times New Roman" w:hAnsi="Times New Roman" w:cs="Times New Roman"/>
          <w:sz w:val="28"/>
          <w:szCs w:val="28"/>
        </w:rPr>
        <w:t>-для всех кафедр, кроме кафедры физического воспитания</w:t>
      </w:r>
      <w:r w:rsidR="00311303" w:rsidRPr="009F6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383" w:rsidRPr="00005230" w:rsidRDefault="00005230" w:rsidP="000052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1303" w:rsidRPr="00005230">
        <w:rPr>
          <w:rFonts w:ascii="Times New Roman" w:hAnsi="Times New Roman" w:cs="Times New Roman"/>
          <w:sz w:val="28"/>
          <w:szCs w:val="28"/>
        </w:rPr>
        <w:t>Для кафедры физического воспитания обязательным условием является тренерская работа со сборными командами университета.</w:t>
      </w:r>
    </w:p>
    <w:p w:rsidR="00F62B62" w:rsidRPr="009F61F8" w:rsidRDefault="006852E8" w:rsidP="00205F4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>Для внешних совместителей</w:t>
      </w:r>
      <w:r w:rsidR="00F62B62" w:rsidRPr="009F61F8">
        <w:rPr>
          <w:rFonts w:ascii="Times New Roman" w:hAnsi="Times New Roman" w:cs="Times New Roman"/>
          <w:sz w:val="28"/>
          <w:szCs w:val="28"/>
        </w:rPr>
        <w:t xml:space="preserve">, </w:t>
      </w:r>
      <w:r w:rsidR="00051922" w:rsidRPr="009F61F8">
        <w:rPr>
          <w:rFonts w:ascii="Times New Roman" w:hAnsi="Times New Roman" w:cs="Times New Roman"/>
          <w:sz w:val="28"/>
          <w:szCs w:val="28"/>
        </w:rPr>
        <w:t>квалифицированных</w:t>
      </w:r>
      <w:r w:rsidRPr="009F61F8">
        <w:rPr>
          <w:rFonts w:ascii="Times New Roman" w:hAnsi="Times New Roman" w:cs="Times New Roman"/>
          <w:sz w:val="28"/>
          <w:szCs w:val="28"/>
        </w:rPr>
        <w:t xml:space="preserve"> работников организаций реального сектора экономики</w:t>
      </w:r>
      <w:r w:rsidR="00F92AFD" w:rsidRPr="009F61F8">
        <w:rPr>
          <w:rFonts w:ascii="Times New Roman" w:hAnsi="Times New Roman" w:cs="Times New Roman"/>
          <w:sz w:val="28"/>
          <w:szCs w:val="28"/>
        </w:rPr>
        <w:t xml:space="preserve"> </w:t>
      </w:r>
      <w:r w:rsidR="004C33BB" w:rsidRPr="009F61F8">
        <w:rPr>
          <w:rFonts w:ascii="Times New Roman" w:hAnsi="Times New Roman" w:cs="Times New Roman"/>
          <w:sz w:val="28"/>
          <w:szCs w:val="28"/>
        </w:rPr>
        <w:t>(</w:t>
      </w:r>
      <w:r w:rsidR="00F92AFD" w:rsidRPr="009F61F8">
        <w:rPr>
          <w:rFonts w:ascii="Times New Roman" w:hAnsi="Times New Roman" w:cs="Times New Roman"/>
          <w:sz w:val="28"/>
          <w:szCs w:val="28"/>
        </w:rPr>
        <w:t>имеющих</w:t>
      </w:r>
      <w:r w:rsidR="00F62B62" w:rsidRPr="009F61F8">
        <w:rPr>
          <w:rFonts w:ascii="Times New Roman" w:hAnsi="Times New Roman" w:cs="Times New Roman"/>
          <w:sz w:val="28"/>
          <w:szCs w:val="28"/>
        </w:rPr>
        <w:t xml:space="preserve"> </w:t>
      </w:r>
      <w:r w:rsidR="00F92AFD" w:rsidRPr="009F61F8">
        <w:rPr>
          <w:rFonts w:ascii="Times New Roman" w:hAnsi="Times New Roman" w:cs="Times New Roman"/>
          <w:sz w:val="28"/>
          <w:szCs w:val="28"/>
        </w:rPr>
        <w:t>высшее образование и стаж работы в должностях руководителей или специалистов, работа которых соответствует направле</w:t>
      </w:r>
      <w:r w:rsidR="004C33BB" w:rsidRPr="009F61F8">
        <w:rPr>
          <w:rFonts w:ascii="Times New Roman" w:hAnsi="Times New Roman" w:cs="Times New Roman"/>
          <w:sz w:val="28"/>
          <w:szCs w:val="28"/>
        </w:rPr>
        <w:t xml:space="preserve">нию образования, не менее 3 лет), </w:t>
      </w:r>
      <w:r w:rsidRPr="009F61F8">
        <w:rPr>
          <w:rFonts w:ascii="Times New Roman" w:hAnsi="Times New Roman" w:cs="Times New Roman"/>
          <w:sz w:val="28"/>
          <w:szCs w:val="28"/>
        </w:rPr>
        <w:t xml:space="preserve">привлекаемых для чтения лекций </w:t>
      </w:r>
      <w:r w:rsidR="00F62B62" w:rsidRPr="009F61F8">
        <w:rPr>
          <w:rFonts w:ascii="Times New Roman" w:hAnsi="Times New Roman" w:cs="Times New Roman"/>
          <w:sz w:val="28"/>
          <w:szCs w:val="28"/>
        </w:rPr>
        <w:t>по дисциплинам специальности, направления специальности на выпускающих кафедрах</w:t>
      </w:r>
      <w:r w:rsidR="004C33BB" w:rsidRPr="009F61F8">
        <w:rPr>
          <w:rFonts w:ascii="Times New Roman" w:hAnsi="Times New Roman" w:cs="Times New Roman"/>
          <w:sz w:val="28"/>
          <w:szCs w:val="28"/>
        </w:rPr>
        <w:t>,</w:t>
      </w:r>
      <w:r w:rsidR="00051922" w:rsidRPr="009F61F8">
        <w:rPr>
          <w:rFonts w:ascii="Times New Roman" w:hAnsi="Times New Roman" w:cs="Times New Roman"/>
          <w:sz w:val="28"/>
          <w:szCs w:val="28"/>
        </w:rPr>
        <w:t xml:space="preserve"> </w:t>
      </w:r>
      <w:r w:rsidR="0087552A" w:rsidRPr="009F61F8">
        <w:rPr>
          <w:rFonts w:ascii="Times New Roman" w:hAnsi="Times New Roman" w:cs="Times New Roman"/>
          <w:sz w:val="28"/>
          <w:szCs w:val="28"/>
        </w:rPr>
        <w:t>опыт</w:t>
      </w:r>
      <w:r w:rsidR="00827399" w:rsidRPr="009F61F8">
        <w:rPr>
          <w:rFonts w:ascii="Times New Roman" w:hAnsi="Times New Roman" w:cs="Times New Roman"/>
          <w:sz w:val="28"/>
          <w:szCs w:val="28"/>
        </w:rPr>
        <w:t xml:space="preserve"> </w:t>
      </w:r>
      <w:r w:rsidR="00895D65" w:rsidRPr="00895D65">
        <w:rPr>
          <w:rFonts w:ascii="Times New Roman" w:hAnsi="Times New Roman" w:cs="Times New Roman"/>
          <w:sz w:val="28"/>
          <w:szCs w:val="28"/>
        </w:rPr>
        <w:t>педагогической работы</w:t>
      </w:r>
      <w:r w:rsidR="00827399" w:rsidRPr="009F61F8">
        <w:rPr>
          <w:rFonts w:ascii="Times New Roman" w:hAnsi="Times New Roman" w:cs="Times New Roman"/>
          <w:sz w:val="28"/>
          <w:szCs w:val="28"/>
        </w:rPr>
        <w:t xml:space="preserve"> - </w:t>
      </w:r>
      <w:r w:rsidR="0087552A" w:rsidRPr="009F61F8">
        <w:rPr>
          <w:rFonts w:ascii="Times New Roman" w:hAnsi="Times New Roman" w:cs="Times New Roman"/>
          <w:sz w:val="28"/>
          <w:szCs w:val="28"/>
        </w:rPr>
        <w:t xml:space="preserve"> в </w:t>
      </w:r>
      <w:r w:rsidR="00827399" w:rsidRPr="009F61F8">
        <w:rPr>
          <w:rFonts w:ascii="Times New Roman" w:hAnsi="Times New Roman" w:cs="Times New Roman"/>
          <w:sz w:val="28"/>
          <w:szCs w:val="28"/>
        </w:rPr>
        <w:t>т</w:t>
      </w:r>
      <w:r w:rsidR="00F62B62" w:rsidRPr="009F61F8">
        <w:rPr>
          <w:rFonts w:ascii="Times New Roman" w:hAnsi="Times New Roman" w:cs="Times New Roman"/>
          <w:sz w:val="28"/>
          <w:szCs w:val="28"/>
        </w:rPr>
        <w:t>ечение одного года.</w:t>
      </w:r>
      <w:r w:rsidR="004C33BB" w:rsidRPr="009F61F8">
        <w:rPr>
          <w:rFonts w:ascii="Times New Roman" w:hAnsi="Times New Roman" w:cs="Times New Roman"/>
          <w:sz w:val="28"/>
          <w:szCs w:val="28"/>
        </w:rPr>
        <w:t xml:space="preserve"> Для данной категории </w:t>
      </w:r>
      <w:r w:rsidR="0087552A" w:rsidRPr="009F61F8">
        <w:rPr>
          <w:rFonts w:ascii="Times New Roman" w:hAnsi="Times New Roman" w:cs="Times New Roman"/>
          <w:sz w:val="28"/>
          <w:szCs w:val="28"/>
        </w:rPr>
        <w:t>преподавателей (претендентов) выполнение п. 2</w:t>
      </w:r>
      <w:r w:rsidR="000B01F5" w:rsidRPr="009F61F8">
        <w:rPr>
          <w:rFonts w:ascii="Times New Roman" w:hAnsi="Times New Roman" w:cs="Times New Roman"/>
          <w:sz w:val="28"/>
          <w:szCs w:val="28"/>
        </w:rPr>
        <w:t>,</w:t>
      </w:r>
      <w:r w:rsidR="001C4D1D">
        <w:rPr>
          <w:rFonts w:ascii="Times New Roman" w:hAnsi="Times New Roman" w:cs="Times New Roman"/>
          <w:sz w:val="28"/>
          <w:szCs w:val="28"/>
        </w:rPr>
        <w:t xml:space="preserve"> </w:t>
      </w:r>
      <w:r w:rsidR="000B01F5" w:rsidRPr="009F61F8">
        <w:rPr>
          <w:rFonts w:ascii="Times New Roman" w:hAnsi="Times New Roman" w:cs="Times New Roman"/>
          <w:sz w:val="28"/>
          <w:szCs w:val="28"/>
        </w:rPr>
        <w:t>п.4</w:t>
      </w:r>
      <w:r w:rsidR="0087552A" w:rsidRPr="009F61F8">
        <w:rPr>
          <w:rFonts w:ascii="Times New Roman" w:hAnsi="Times New Roman" w:cs="Times New Roman"/>
          <w:sz w:val="28"/>
          <w:szCs w:val="28"/>
        </w:rPr>
        <w:t xml:space="preserve"> не обязательно.</w:t>
      </w:r>
    </w:p>
    <w:p w:rsidR="00311303" w:rsidRPr="009F61F8" w:rsidRDefault="00311303" w:rsidP="00205F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 xml:space="preserve">Перед назначением или избранием необходимо проведение </w:t>
      </w:r>
      <w:r w:rsidR="00005230">
        <w:rPr>
          <w:rFonts w:ascii="Times New Roman" w:hAnsi="Times New Roman" w:cs="Times New Roman"/>
          <w:sz w:val="28"/>
          <w:szCs w:val="28"/>
        </w:rPr>
        <w:t>открытого занятия</w:t>
      </w:r>
      <w:r w:rsidR="005C0B68" w:rsidRPr="009F61F8">
        <w:rPr>
          <w:rFonts w:ascii="Times New Roman" w:hAnsi="Times New Roman" w:cs="Times New Roman"/>
          <w:sz w:val="28"/>
          <w:szCs w:val="28"/>
        </w:rPr>
        <w:t xml:space="preserve"> </w:t>
      </w:r>
      <w:r w:rsidRPr="009F61F8">
        <w:rPr>
          <w:rFonts w:ascii="Times New Roman" w:hAnsi="Times New Roman" w:cs="Times New Roman"/>
          <w:sz w:val="28"/>
          <w:szCs w:val="28"/>
        </w:rPr>
        <w:t>с е</w:t>
      </w:r>
      <w:r w:rsidR="00005230">
        <w:rPr>
          <w:rFonts w:ascii="Times New Roman" w:hAnsi="Times New Roman" w:cs="Times New Roman"/>
          <w:sz w:val="28"/>
          <w:szCs w:val="28"/>
        </w:rPr>
        <w:t>го</w:t>
      </w:r>
      <w:r w:rsidRPr="009F61F8">
        <w:rPr>
          <w:rFonts w:ascii="Times New Roman" w:hAnsi="Times New Roman" w:cs="Times New Roman"/>
          <w:sz w:val="28"/>
          <w:szCs w:val="28"/>
        </w:rPr>
        <w:t xml:space="preserve"> обсуждением на соответствующей кафедре (оформляется как заключение кафедры).</w:t>
      </w:r>
    </w:p>
    <w:p w:rsidR="001371AB" w:rsidRPr="009F61F8" w:rsidRDefault="001371AB" w:rsidP="00205F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AB" w:rsidRPr="009F61F8" w:rsidRDefault="001371AB" w:rsidP="00205F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>Наличие на кафедре лекционной нагрузки для претендента в объеме</w:t>
      </w:r>
      <w:r w:rsidR="00005230">
        <w:rPr>
          <w:rFonts w:ascii="Times New Roman" w:hAnsi="Times New Roman" w:cs="Times New Roman"/>
          <w:sz w:val="28"/>
          <w:szCs w:val="28"/>
        </w:rPr>
        <w:t>, как правило,</w:t>
      </w:r>
      <w:r w:rsidRPr="009F61F8">
        <w:rPr>
          <w:rFonts w:ascii="Times New Roman" w:hAnsi="Times New Roman" w:cs="Times New Roman"/>
          <w:sz w:val="28"/>
          <w:szCs w:val="28"/>
        </w:rPr>
        <w:t xml:space="preserve"> не менее 10</w:t>
      </w:r>
      <w:r w:rsidR="00940905" w:rsidRPr="009F61F8">
        <w:rPr>
          <w:rFonts w:ascii="Times New Roman" w:hAnsi="Times New Roman" w:cs="Times New Roman"/>
          <w:sz w:val="28"/>
          <w:szCs w:val="28"/>
        </w:rPr>
        <w:t>0 часов</w:t>
      </w:r>
      <w:r w:rsidR="00860516" w:rsidRPr="009F61F8">
        <w:rPr>
          <w:rFonts w:ascii="Times New Roman" w:hAnsi="Times New Roman" w:cs="Times New Roman"/>
          <w:sz w:val="28"/>
          <w:szCs w:val="28"/>
        </w:rPr>
        <w:t>.</w:t>
      </w:r>
    </w:p>
    <w:p w:rsidR="001371AB" w:rsidRPr="009F61F8" w:rsidRDefault="001371AB" w:rsidP="00205F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>Для преподавателей (претендентов):</w:t>
      </w:r>
    </w:p>
    <w:p w:rsidR="001371AB" w:rsidRPr="009F61F8" w:rsidRDefault="001371AB" w:rsidP="00205F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 xml:space="preserve"> - занимающих должности заместителя декана;</w:t>
      </w:r>
      <w:r w:rsidRPr="009F61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61F8">
        <w:rPr>
          <w:rFonts w:ascii="Times New Roman" w:hAnsi="Times New Roman" w:cs="Times New Roman"/>
          <w:sz w:val="28"/>
          <w:szCs w:val="28"/>
        </w:rPr>
        <w:t>выполняющих обязанности ученого  секретаря кафедры; обеспечивающих подготовку команд университета для участия в Республиканских, Региональных  и Международных олимпиадах и чемпионатах (при условии занятия призовых мест) установить лекционную нагрузку</w:t>
      </w:r>
      <w:r w:rsidR="00205F4C">
        <w:rPr>
          <w:rFonts w:ascii="Times New Roman" w:hAnsi="Times New Roman" w:cs="Times New Roman"/>
          <w:sz w:val="28"/>
          <w:szCs w:val="28"/>
        </w:rPr>
        <w:t>, как правило,</w:t>
      </w:r>
      <w:r w:rsidRPr="009F61F8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Pr="009F61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61F8">
        <w:rPr>
          <w:rFonts w:ascii="Times New Roman" w:hAnsi="Times New Roman" w:cs="Times New Roman"/>
          <w:sz w:val="28"/>
          <w:szCs w:val="28"/>
        </w:rPr>
        <w:t>не менее 80 часов;</w:t>
      </w:r>
    </w:p>
    <w:p w:rsidR="001371AB" w:rsidRPr="009F61F8" w:rsidRDefault="009F61F8" w:rsidP="00205F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 xml:space="preserve">- </w:t>
      </w:r>
      <w:r w:rsidR="001C4D1D" w:rsidRPr="009F61F8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="001C4D1D">
        <w:rPr>
          <w:rFonts w:ascii="Times New Roman" w:hAnsi="Times New Roman" w:cs="Times New Roman"/>
          <w:sz w:val="28"/>
          <w:szCs w:val="28"/>
        </w:rPr>
        <w:t xml:space="preserve">на </w:t>
      </w:r>
      <w:r w:rsidR="001371AB" w:rsidRPr="009F61F8">
        <w:rPr>
          <w:rFonts w:ascii="Times New Roman" w:hAnsi="Times New Roman" w:cs="Times New Roman"/>
          <w:sz w:val="28"/>
          <w:szCs w:val="28"/>
        </w:rPr>
        <w:t>кафедр</w:t>
      </w:r>
      <w:r w:rsidR="001C4D1D">
        <w:rPr>
          <w:rFonts w:ascii="Times New Roman" w:hAnsi="Times New Roman" w:cs="Times New Roman"/>
          <w:sz w:val="28"/>
          <w:szCs w:val="28"/>
        </w:rPr>
        <w:t>ах</w:t>
      </w:r>
      <w:r w:rsidR="001371AB" w:rsidRPr="009F61F8">
        <w:rPr>
          <w:rFonts w:ascii="Times New Roman" w:hAnsi="Times New Roman" w:cs="Times New Roman"/>
          <w:sz w:val="28"/>
          <w:szCs w:val="28"/>
        </w:rPr>
        <w:t>, обеспечивающих реализацию образовательных программ высшего образования Института информационных технологий БГУИР, установить лекционную нагрузку в объеме</w:t>
      </w:r>
      <w:r w:rsidR="00205F4C">
        <w:rPr>
          <w:rFonts w:ascii="Times New Roman" w:hAnsi="Times New Roman" w:cs="Times New Roman"/>
          <w:sz w:val="28"/>
          <w:szCs w:val="28"/>
        </w:rPr>
        <w:t>, как правило,</w:t>
      </w:r>
      <w:r w:rsidR="001371AB" w:rsidRPr="009F61F8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1371AB" w:rsidRPr="009F61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0516" w:rsidRPr="009F61F8">
        <w:rPr>
          <w:rFonts w:ascii="Times New Roman" w:hAnsi="Times New Roman" w:cs="Times New Roman"/>
          <w:sz w:val="28"/>
          <w:szCs w:val="28"/>
        </w:rPr>
        <w:t>70</w:t>
      </w:r>
      <w:r w:rsidR="001371AB" w:rsidRPr="009F61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часов;</w:t>
      </w:r>
    </w:p>
    <w:p w:rsidR="003D71FF" w:rsidRPr="009F61F8" w:rsidRDefault="003D71FF" w:rsidP="00205F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 xml:space="preserve">- </w:t>
      </w:r>
      <w:r w:rsidR="001C4D1D" w:rsidRPr="009F61F8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="001C4D1D">
        <w:rPr>
          <w:rFonts w:ascii="Times New Roman" w:hAnsi="Times New Roman" w:cs="Times New Roman"/>
          <w:sz w:val="28"/>
          <w:szCs w:val="28"/>
        </w:rPr>
        <w:t xml:space="preserve">на </w:t>
      </w:r>
      <w:r w:rsidR="001C4D1D" w:rsidRPr="009F61F8">
        <w:rPr>
          <w:rFonts w:ascii="Times New Roman" w:hAnsi="Times New Roman" w:cs="Times New Roman"/>
          <w:sz w:val="28"/>
          <w:szCs w:val="28"/>
        </w:rPr>
        <w:t>кафедр</w:t>
      </w:r>
      <w:r w:rsidR="001C4D1D">
        <w:rPr>
          <w:rFonts w:ascii="Times New Roman" w:hAnsi="Times New Roman" w:cs="Times New Roman"/>
          <w:sz w:val="28"/>
          <w:szCs w:val="28"/>
        </w:rPr>
        <w:t>ах</w:t>
      </w:r>
      <w:r w:rsidRPr="009F61F8">
        <w:rPr>
          <w:rFonts w:ascii="Times New Roman" w:hAnsi="Times New Roman" w:cs="Times New Roman"/>
          <w:sz w:val="28"/>
          <w:szCs w:val="28"/>
        </w:rPr>
        <w:t xml:space="preserve">, обеспечивающих реализацию образовательных программ переподготовки Института информационных </w:t>
      </w:r>
      <w:r w:rsidRPr="009F61F8">
        <w:rPr>
          <w:rFonts w:ascii="Times New Roman" w:hAnsi="Times New Roman" w:cs="Times New Roman"/>
          <w:sz w:val="28"/>
          <w:szCs w:val="28"/>
        </w:rPr>
        <w:lastRenderedPageBreak/>
        <w:t>технологий БГУИР, установить лекционную нагрузку в объеме</w:t>
      </w:r>
      <w:r w:rsidR="00205F4C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9F61F8">
        <w:rPr>
          <w:rFonts w:ascii="Times New Roman" w:hAnsi="Times New Roman" w:cs="Times New Roman"/>
          <w:sz w:val="28"/>
          <w:szCs w:val="28"/>
        </w:rPr>
        <w:t>не менее 80</w:t>
      </w:r>
      <w:r w:rsidR="009F61F8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B4EB5" w:rsidRPr="009F61F8" w:rsidRDefault="000B4EB5" w:rsidP="00205F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>- раб</w:t>
      </w:r>
      <w:r w:rsidR="001C4D1D">
        <w:rPr>
          <w:rFonts w:ascii="Times New Roman" w:hAnsi="Times New Roman" w:cs="Times New Roman"/>
          <w:sz w:val="28"/>
          <w:szCs w:val="28"/>
        </w:rPr>
        <w:t xml:space="preserve">отающих по совместительству и </w:t>
      </w:r>
      <w:r w:rsidRPr="009F61F8">
        <w:rPr>
          <w:rFonts w:ascii="Times New Roman" w:hAnsi="Times New Roman" w:cs="Times New Roman"/>
          <w:sz w:val="28"/>
          <w:szCs w:val="28"/>
        </w:rPr>
        <w:t xml:space="preserve">на </w:t>
      </w:r>
      <w:r w:rsidR="001C4D1D">
        <w:rPr>
          <w:rFonts w:ascii="Times New Roman" w:hAnsi="Times New Roman" w:cs="Times New Roman"/>
          <w:sz w:val="28"/>
          <w:szCs w:val="28"/>
        </w:rPr>
        <w:t xml:space="preserve">не </w:t>
      </w:r>
      <w:r w:rsidRPr="009F61F8">
        <w:rPr>
          <w:rFonts w:ascii="Times New Roman" w:hAnsi="Times New Roman" w:cs="Times New Roman"/>
          <w:sz w:val="28"/>
          <w:szCs w:val="28"/>
        </w:rPr>
        <w:t>полную ставку</w:t>
      </w:r>
      <w:r w:rsidR="00205F4C">
        <w:rPr>
          <w:rFonts w:ascii="Times New Roman" w:hAnsi="Times New Roman" w:cs="Times New Roman"/>
          <w:sz w:val="28"/>
          <w:szCs w:val="28"/>
        </w:rPr>
        <w:t>, как правило,</w:t>
      </w:r>
      <w:r w:rsidRPr="009F61F8">
        <w:rPr>
          <w:rFonts w:ascii="Times New Roman" w:hAnsi="Times New Roman" w:cs="Times New Roman"/>
          <w:sz w:val="28"/>
          <w:szCs w:val="28"/>
        </w:rPr>
        <w:t xml:space="preserve"> в объеме, пропорциональном 100 часов на полную ставку.</w:t>
      </w:r>
    </w:p>
    <w:p w:rsidR="001371AB" w:rsidRPr="009F61F8" w:rsidRDefault="001371AB" w:rsidP="00205F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905" w:rsidRPr="009F61F8" w:rsidRDefault="001C4D1D" w:rsidP="00205F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лекционная </w:t>
      </w:r>
      <w:r w:rsidR="001371AB" w:rsidRPr="009F61F8">
        <w:rPr>
          <w:rFonts w:ascii="Times New Roman" w:hAnsi="Times New Roman" w:cs="Times New Roman"/>
          <w:sz w:val="28"/>
          <w:szCs w:val="28"/>
        </w:rPr>
        <w:t xml:space="preserve">нагрузка на кафедре, на которой работает претендент,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205F4C">
        <w:rPr>
          <w:rFonts w:ascii="Times New Roman" w:hAnsi="Times New Roman" w:cs="Times New Roman"/>
          <w:sz w:val="28"/>
          <w:szCs w:val="28"/>
        </w:rPr>
        <w:t>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составлять</w:t>
      </w:r>
      <w:r w:rsidR="001371AB" w:rsidRPr="009F61F8">
        <w:rPr>
          <w:rFonts w:ascii="Times New Roman" w:hAnsi="Times New Roman" w:cs="Times New Roman"/>
          <w:sz w:val="28"/>
          <w:szCs w:val="28"/>
        </w:rPr>
        <w:t xml:space="preserve"> не менее 10</w:t>
      </w:r>
      <w:r w:rsidR="003D71FF" w:rsidRPr="009F61F8">
        <w:rPr>
          <w:rFonts w:ascii="Times New Roman" w:hAnsi="Times New Roman" w:cs="Times New Roman"/>
          <w:sz w:val="28"/>
          <w:szCs w:val="28"/>
        </w:rPr>
        <w:t>0 часов</w:t>
      </w:r>
      <w:r w:rsidR="00102F6B" w:rsidRPr="009F61F8">
        <w:rPr>
          <w:rFonts w:ascii="Times New Roman" w:hAnsi="Times New Roman" w:cs="Times New Roman"/>
          <w:sz w:val="28"/>
          <w:szCs w:val="28"/>
        </w:rPr>
        <w:t xml:space="preserve"> на полную ставку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71FF" w:rsidRPr="009F61F8">
        <w:rPr>
          <w:rFonts w:ascii="Times New Roman" w:hAnsi="Times New Roman" w:cs="Times New Roman"/>
          <w:sz w:val="28"/>
          <w:szCs w:val="28"/>
        </w:rPr>
        <w:t>в том числе и для кафедр</w:t>
      </w:r>
      <w:r w:rsidR="005A17AB" w:rsidRPr="009F61F8">
        <w:rPr>
          <w:rFonts w:ascii="Times New Roman" w:hAnsi="Times New Roman" w:cs="Times New Roman"/>
          <w:sz w:val="28"/>
          <w:szCs w:val="28"/>
        </w:rPr>
        <w:t>ы</w:t>
      </w:r>
      <w:r w:rsidR="003D71FF" w:rsidRPr="009F61F8">
        <w:rPr>
          <w:rFonts w:ascii="Times New Roman" w:hAnsi="Times New Roman" w:cs="Times New Roman"/>
          <w:sz w:val="28"/>
          <w:szCs w:val="28"/>
        </w:rPr>
        <w:t>, обеспечивающ</w:t>
      </w:r>
      <w:r w:rsidR="005A17AB" w:rsidRPr="009F61F8">
        <w:rPr>
          <w:rFonts w:ascii="Times New Roman" w:hAnsi="Times New Roman" w:cs="Times New Roman"/>
          <w:sz w:val="28"/>
          <w:szCs w:val="28"/>
        </w:rPr>
        <w:t>ей</w:t>
      </w:r>
      <w:r w:rsidR="003D71FF" w:rsidRPr="009F61F8">
        <w:rPr>
          <w:rFonts w:ascii="Times New Roman" w:hAnsi="Times New Roman" w:cs="Times New Roman"/>
          <w:sz w:val="28"/>
          <w:szCs w:val="28"/>
        </w:rPr>
        <w:t xml:space="preserve"> реализацию образовательных программ переподготовки Института информационных технологий БГУИР.</w:t>
      </w:r>
    </w:p>
    <w:p w:rsidR="001371AB" w:rsidRPr="009F61F8" w:rsidRDefault="001371AB" w:rsidP="00205F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>Для кафедр, обеспечивающих реализацию образовательных программ высшего образования Института информационных технологий БГУИР, средняя лекционная нагрузка</w:t>
      </w:r>
      <w:r w:rsidR="00205F4C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9F61F8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860516" w:rsidRPr="009F61F8">
        <w:rPr>
          <w:rFonts w:ascii="Times New Roman" w:hAnsi="Times New Roman" w:cs="Times New Roman"/>
          <w:sz w:val="28"/>
          <w:szCs w:val="28"/>
        </w:rPr>
        <w:t>70</w:t>
      </w:r>
      <w:r w:rsidRPr="009F61F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C4D1D">
        <w:rPr>
          <w:rFonts w:ascii="Times New Roman" w:hAnsi="Times New Roman" w:cs="Times New Roman"/>
          <w:sz w:val="28"/>
          <w:szCs w:val="28"/>
        </w:rPr>
        <w:t>.</w:t>
      </w:r>
    </w:p>
    <w:p w:rsidR="000B4EB5" w:rsidRDefault="000B4EB5" w:rsidP="00205F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F4C" w:rsidRDefault="00205F4C" w:rsidP="00205F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приема на работу в БГУИР работника другого УВО, работающего в должности старшего преподавателя, работник, как правило, назначается на должность старшего преподавателя БГУИР.</w:t>
      </w:r>
    </w:p>
    <w:p w:rsidR="00273F5F" w:rsidRDefault="00273F5F" w:rsidP="00205F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F5F" w:rsidRPr="00273F5F" w:rsidRDefault="00273F5F" w:rsidP="00273F5F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исключительных случаях, по представлению зав. кафедрой, </w:t>
      </w:r>
      <w:r w:rsidR="00480EF6">
        <w:rPr>
          <w:rFonts w:ascii="Times New Roman" w:hAnsi="Times New Roman" w:cs="Times New Roman"/>
          <w:sz w:val="28"/>
          <w:szCs w:val="28"/>
        </w:rPr>
        <w:t xml:space="preserve">на должность старшего преподавателя </w:t>
      </w:r>
      <w:r>
        <w:rPr>
          <w:rFonts w:ascii="Times New Roman" w:hAnsi="Times New Roman" w:cs="Times New Roman"/>
          <w:sz w:val="28"/>
          <w:szCs w:val="28"/>
        </w:rPr>
        <w:t>могут пре</w:t>
      </w:r>
      <w:r w:rsidR="00480EF6">
        <w:rPr>
          <w:rFonts w:ascii="Times New Roman" w:hAnsi="Times New Roman" w:cs="Times New Roman"/>
          <w:sz w:val="28"/>
          <w:szCs w:val="28"/>
        </w:rPr>
        <w:t>тендовать</w:t>
      </w:r>
      <w:r w:rsidRPr="00273F5F">
        <w:rPr>
          <w:rFonts w:ascii="Times New Roman" w:hAnsi="Times New Roman" w:cs="Times New Roman"/>
          <w:sz w:val="28"/>
          <w:szCs w:val="28"/>
        </w:rPr>
        <w:t xml:space="preserve"> работники, имеющие стаж работы </w:t>
      </w:r>
      <w:r w:rsidR="00C07100" w:rsidRPr="00C07100">
        <w:rPr>
          <w:rFonts w:ascii="Times New Roman" w:hAnsi="Times New Roman" w:cs="Times New Roman"/>
          <w:sz w:val="28"/>
          <w:szCs w:val="28"/>
        </w:rPr>
        <w:t>(</w:t>
      </w:r>
      <w:r w:rsidRPr="00273F5F">
        <w:rPr>
          <w:rFonts w:ascii="Times New Roman" w:hAnsi="Times New Roman" w:cs="Times New Roman"/>
          <w:sz w:val="28"/>
          <w:szCs w:val="28"/>
        </w:rPr>
        <w:t>в должностях педагогических работников, должностях руководител</w:t>
      </w:r>
      <w:r w:rsidR="00506876">
        <w:rPr>
          <w:rFonts w:ascii="Times New Roman" w:hAnsi="Times New Roman" w:cs="Times New Roman"/>
          <w:sz w:val="28"/>
          <w:szCs w:val="28"/>
        </w:rPr>
        <w:t>ей</w:t>
      </w:r>
      <w:r w:rsidRPr="00273F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73F5F">
        <w:rPr>
          <w:rFonts w:ascii="Times New Roman" w:hAnsi="Times New Roman" w:cs="Times New Roman"/>
          <w:sz w:val="28"/>
          <w:szCs w:val="28"/>
        </w:rPr>
        <w:t>и специалистов, работа которых соотве</w:t>
      </w:r>
      <w:r w:rsidR="00C07100">
        <w:rPr>
          <w:rFonts w:ascii="Times New Roman" w:hAnsi="Times New Roman" w:cs="Times New Roman"/>
          <w:sz w:val="28"/>
          <w:szCs w:val="28"/>
        </w:rPr>
        <w:t>тствует направлению образования)</w:t>
      </w:r>
      <w:r w:rsidRPr="00273F5F">
        <w:rPr>
          <w:rFonts w:ascii="Times New Roman" w:hAnsi="Times New Roman" w:cs="Times New Roman"/>
          <w:sz w:val="28"/>
          <w:szCs w:val="28"/>
        </w:rPr>
        <w:t xml:space="preserve"> не менее 3 лет.</w:t>
      </w:r>
    </w:p>
    <w:p w:rsidR="00205F4C" w:rsidRPr="009F61F8" w:rsidRDefault="00205F4C" w:rsidP="003D71FF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B4EB5" w:rsidRPr="009F61F8" w:rsidRDefault="000B4EB5" w:rsidP="003D71FF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1922" w:rsidRPr="009F61F8" w:rsidRDefault="00051922" w:rsidP="002E0312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sectPr w:rsidR="00051922" w:rsidRPr="009F61F8" w:rsidSect="00205F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5CB"/>
    <w:multiLevelType w:val="hybridMultilevel"/>
    <w:tmpl w:val="1612F07C"/>
    <w:lvl w:ilvl="0" w:tplc="1D6881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5835"/>
    <w:multiLevelType w:val="hybridMultilevel"/>
    <w:tmpl w:val="78828036"/>
    <w:lvl w:ilvl="0" w:tplc="6CAA181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85384"/>
    <w:multiLevelType w:val="hybridMultilevel"/>
    <w:tmpl w:val="8FD8DB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D6"/>
    <w:rsid w:val="00005230"/>
    <w:rsid w:val="00051922"/>
    <w:rsid w:val="000A341A"/>
    <w:rsid w:val="000B01F5"/>
    <w:rsid w:val="000B4EB5"/>
    <w:rsid w:val="000D6804"/>
    <w:rsid w:val="00102F6B"/>
    <w:rsid w:val="001371AB"/>
    <w:rsid w:val="001634D6"/>
    <w:rsid w:val="001C4D1D"/>
    <w:rsid w:val="00205F4C"/>
    <w:rsid w:val="00273F5F"/>
    <w:rsid w:val="002957BD"/>
    <w:rsid w:val="002D08B6"/>
    <w:rsid w:val="002D734F"/>
    <w:rsid w:val="002E0312"/>
    <w:rsid w:val="002F4B2A"/>
    <w:rsid w:val="00311303"/>
    <w:rsid w:val="003D71FF"/>
    <w:rsid w:val="00414463"/>
    <w:rsid w:val="00480EF6"/>
    <w:rsid w:val="004C33BB"/>
    <w:rsid w:val="00506876"/>
    <w:rsid w:val="00533B31"/>
    <w:rsid w:val="005425D7"/>
    <w:rsid w:val="005464A6"/>
    <w:rsid w:val="00575DCD"/>
    <w:rsid w:val="005A17AB"/>
    <w:rsid w:val="005A1D63"/>
    <w:rsid w:val="005C0B68"/>
    <w:rsid w:val="006852E8"/>
    <w:rsid w:val="0069278D"/>
    <w:rsid w:val="006A250A"/>
    <w:rsid w:val="006E6791"/>
    <w:rsid w:val="007071D6"/>
    <w:rsid w:val="007A723B"/>
    <w:rsid w:val="0081511C"/>
    <w:rsid w:val="00827399"/>
    <w:rsid w:val="00860516"/>
    <w:rsid w:val="0087552A"/>
    <w:rsid w:val="00895D65"/>
    <w:rsid w:val="008B70DB"/>
    <w:rsid w:val="00921BEA"/>
    <w:rsid w:val="00940905"/>
    <w:rsid w:val="009F61F8"/>
    <w:rsid w:val="00AA6E1B"/>
    <w:rsid w:val="00AE4A3E"/>
    <w:rsid w:val="00B0184D"/>
    <w:rsid w:val="00B328FC"/>
    <w:rsid w:val="00B444BD"/>
    <w:rsid w:val="00BA37D6"/>
    <w:rsid w:val="00C05952"/>
    <w:rsid w:val="00C07100"/>
    <w:rsid w:val="00C74963"/>
    <w:rsid w:val="00C769D3"/>
    <w:rsid w:val="00CC081E"/>
    <w:rsid w:val="00CE002E"/>
    <w:rsid w:val="00CF61F4"/>
    <w:rsid w:val="00D27447"/>
    <w:rsid w:val="00D35E0D"/>
    <w:rsid w:val="00D53852"/>
    <w:rsid w:val="00DA1523"/>
    <w:rsid w:val="00DB0161"/>
    <w:rsid w:val="00E35383"/>
    <w:rsid w:val="00E6039D"/>
    <w:rsid w:val="00E71C59"/>
    <w:rsid w:val="00EB172A"/>
    <w:rsid w:val="00F62B62"/>
    <w:rsid w:val="00F707E7"/>
    <w:rsid w:val="00F92AFD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83"/>
    <w:pPr>
      <w:ind w:left="720"/>
      <w:contextualSpacing/>
    </w:pPr>
  </w:style>
  <w:style w:type="paragraph" w:customStyle="1" w:styleId="ConsPlusNormal">
    <w:name w:val="ConsPlusNormal"/>
    <w:rsid w:val="00F92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0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75DCD"/>
    <w:rPr>
      <w:rFonts w:ascii="Times New Roman" w:eastAsia="Times New Roman" w:hAnsi="Times New Roman" w:cs="Times New Roman"/>
      <w:b/>
      <w:bCs/>
      <w:spacing w:val="5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DCD"/>
    <w:pPr>
      <w:widowControl w:val="0"/>
      <w:shd w:val="clear" w:color="auto" w:fill="FFFFFF"/>
      <w:spacing w:before="60" w:after="240" w:line="245" w:lineRule="exact"/>
      <w:jc w:val="center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83"/>
    <w:pPr>
      <w:ind w:left="720"/>
      <w:contextualSpacing/>
    </w:pPr>
  </w:style>
  <w:style w:type="paragraph" w:customStyle="1" w:styleId="ConsPlusNormal">
    <w:name w:val="ConsPlusNormal"/>
    <w:rsid w:val="00F92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0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75DCD"/>
    <w:rPr>
      <w:rFonts w:ascii="Times New Roman" w:eastAsia="Times New Roman" w:hAnsi="Times New Roman" w:cs="Times New Roman"/>
      <w:b/>
      <w:bCs/>
      <w:spacing w:val="5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DCD"/>
    <w:pPr>
      <w:widowControl w:val="0"/>
      <w:shd w:val="clear" w:color="auto" w:fill="FFFFFF"/>
      <w:spacing w:before="60" w:after="240" w:line="245" w:lineRule="exact"/>
      <w:jc w:val="center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3CB6-EAD8-4CA1-B217-22A0E27F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Живицкая Е.Н.</dc:creator>
  <cp:lastModifiedBy>Ляшкевич Ю.Г.</cp:lastModifiedBy>
  <cp:revision>2</cp:revision>
  <cp:lastPrinted>2018-06-25T12:34:00Z</cp:lastPrinted>
  <dcterms:created xsi:type="dcterms:W3CDTF">2018-07-04T07:35:00Z</dcterms:created>
  <dcterms:modified xsi:type="dcterms:W3CDTF">2018-07-04T07:35:00Z</dcterms:modified>
</cp:coreProperties>
</file>