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95" w:rsidRDefault="00B56C95" w:rsidP="00B56C95">
      <w:pPr>
        <w:spacing w:after="0" w:line="240" w:lineRule="auto"/>
        <w:jc w:val="center"/>
        <w:rPr>
          <w:b/>
        </w:rPr>
      </w:pPr>
      <w:r>
        <w:rPr>
          <w:b/>
        </w:rPr>
        <w:t>СЕКЦИЯ «ИНОСТРАННЫЕ ЯЗЫКИ №1»</w:t>
      </w:r>
    </w:p>
    <w:p w:rsidR="00B56C95" w:rsidRDefault="00B56C95" w:rsidP="00B56C9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Подсекция английского языка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6448"/>
      </w:tblGrid>
      <w:tr w:rsidR="00B56C95" w:rsidTr="00B56C95">
        <w:tc>
          <w:tcPr>
            <w:tcW w:w="2126" w:type="dxa"/>
            <w:hideMark/>
          </w:tcPr>
          <w:p w:rsidR="00B56C95" w:rsidRDefault="00B56C95">
            <w:pPr>
              <w:spacing w:line="240" w:lineRule="auto"/>
              <w:jc w:val="both"/>
            </w:pPr>
            <w:r>
              <w:t>Председатель</w:t>
            </w:r>
          </w:p>
        </w:tc>
        <w:tc>
          <w:tcPr>
            <w:tcW w:w="6448" w:type="dxa"/>
            <w:hideMark/>
          </w:tcPr>
          <w:p w:rsidR="00B56C95" w:rsidRDefault="00B56C95">
            <w:pPr>
              <w:spacing w:line="240" w:lineRule="auto"/>
              <w:jc w:val="both"/>
            </w:pPr>
            <w:r>
              <w:t>– ст. преподаватель Лазаренко А.М.</w:t>
            </w:r>
          </w:p>
        </w:tc>
      </w:tr>
      <w:tr w:rsidR="00B56C95" w:rsidTr="00B56C95">
        <w:tc>
          <w:tcPr>
            <w:tcW w:w="2126" w:type="dxa"/>
            <w:hideMark/>
          </w:tcPr>
          <w:p w:rsidR="00B56C95" w:rsidRDefault="00B56C95">
            <w:pPr>
              <w:spacing w:line="240" w:lineRule="auto"/>
              <w:jc w:val="both"/>
            </w:pPr>
            <w:r>
              <w:t>Члены жюри</w:t>
            </w:r>
          </w:p>
        </w:tc>
        <w:tc>
          <w:tcPr>
            <w:tcW w:w="6448" w:type="dxa"/>
            <w:hideMark/>
          </w:tcPr>
          <w:p w:rsidR="00B56C95" w:rsidRDefault="00B56C95">
            <w:pPr>
              <w:spacing w:line="240" w:lineRule="auto"/>
              <w:jc w:val="both"/>
            </w:pPr>
            <w:r>
              <w:t>– ст. преподаватель Левкович Т.В.</w:t>
            </w:r>
          </w:p>
        </w:tc>
      </w:tr>
      <w:tr w:rsidR="00B56C95" w:rsidTr="00B56C95">
        <w:tc>
          <w:tcPr>
            <w:tcW w:w="2126" w:type="dxa"/>
          </w:tcPr>
          <w:p w:rsidR="00B56C95" w:rsidRDefault="00B56C95">
            <w:pPr>
              <w:spacing w:line="240" w:lineRule="auto"/>
              <w:jc w:val="both"/>
            </w:pPr>
          </w:p>
        </w:tc>
        <w:tc>
          <w:tcPr>
            <w:tcW w:w="6448" w:type="dxa"/>
            <w:hideMark/>
          </w:tcPr>
          <w:p w:rsidR="00B56C95" w:rsidRDefault="00B56C95">
            <w:pPr>
              <w:spacing w:line="240" w:lineRule="auto"/>
              <w:jc w:val="both"/>
            </w:pPr>
            <w:r>
              <w:t>– преподаватель Юшкевич Е.В.</w:t>
            </w:r>
          </w:p>
        </w:tc>
      </w:tr>
      <w:tr w:rsidR="00B56C95" w:rsidTr="00B56C95">
        <w:tc>
          <w:tcPr>
            <w:tcW w:w="2126" w:type="dxa"/>
          </w:tcPr>
          <w:p w:rsidR="00B56C95" w:rsidRDefault="00B56C95">
            <w:pPr>
              <w:spacing w:line="240" w:lineRule="auto"/>
              <w:jc w:val="both"/>
            </w:pPr>
          </w:p>
        </w:tc>
        <w:tc>
          <w:tcPr>
            <w:tcW w:w="6448" w:type="dxa"/>
            <w:hideMark/>
          </w:tcPr>
          <w:p w:rsidR="00B56C95" w:rsidRDefault="00B56C95">
            <w:pPr>
              <w:spacing w:line="240" w:lineRule="auto"/>
              <w:jc w:val="both"/>
            </w:pPr>
            <w:r>
              <w:t>– преподаватель Кушнерова С.Е..</w:t>
            </w:r>
          </w:p>
        </w:tc>
      </w:tr>
      <w:tr w:rsidR="00B56C95" w:rsidTr="00B56C95">
        <w:tc>
          <w:tcPr>
            <w:tcW w:w="2126" w:type="dxa"/>
            <w:hideMark/>
          </w:tcPr>
          <w:p w:rsidR="00B56C95" w:rsidRDefault="00B56C95">
            <w:pPr>
              <w:spacing w:line="240" w:lineRule="auto"/>
              <w:jc w:val="both"/>
            </w:pPr>
            <w:r>
              <w:t>Секретарь</w:t>
            </w:r>
          </w:p>
        </w:tc>
        <w:tc>
          <w:tcPr>
            <w:tcW w:w="6448" w:type="dxa"/>
            <w:hideMark/>
          </w:tcPr>
          <w:p w:rsidR="00B56C95" w:rsidRDefault="00B56C95">
            <w:pPr>
              <w:spacing w:line="240" w:lineRule="auto"/>
            </w:pPr>
            <w:r>
              <w:t xml:space="preserve">– </w:t>
            </w:r>
            <w:r>
              <w:rPr>
                <w:color w:val="000000"/>
              </w:rPr>
              <w:t>студентка гр.640401 Жолудь А.В.</w:t>
            </w:r>
          </w:p>
        </w:tc>
      </w:tr>
      <w:tr w:rsidR="00E82859" w:rsidRPr="00E82859" w:rsidTr="00B56C95">
        <w:tc>
          <w:tcPr>
            <w:tcW w:w="8574" w:type="dxa"/>
            <w:gridSpan w:val="2"/>
          </w:tcPr>
          <w:p w:rsidR="00B56C95" w:rsidRPr="00E82859" w:rsidRDefault="00B56C95">
            <w:pPr>
              <w:spacing w:after="0"/>
              <w:jc w:val="center"/>
              <w:rPr>
                <w:color w:val="002060"/>
                <w:sz w:val="16"/>
                <w:szCs w:val="16"/>
              </w:rPr>
            </w:pPr>
          </w:p>
          <w:p w:rsidR="00B56C95" w:rsidRPr="00E82859" w:rsidRDefault="00B56C95">
            <w:pPr>
              <w:spacing w:after="0"/>
              <w:jc w:val="center"/>
              <w:rPr>
                <w:b/>
                <w:color w:val="002060"/>
                <w:u w:val="single"/>
                <w:lang w:val="en-US"/>
              </w:rPr>
            </w:pPr>
            <w:r w:rsidRPr="00E82859">
              <w:rPr>
                <w:b/>
                <w:color w:val="002060"/>
                <w:u w:val="single"/>
              </w:rPr>
              <w:t>2 мая (вторник) 13.25-1</w:t>
            </w:r>
            <w:r w:rsidRPr="00E82859">
              <w:rPr>
                <w:b/>
                <w:color w:val="002060"/>
                <w:u w:val="single"/>
                <w:lang w:val="en-US"/>
              </w:rPr>
              <w:t>6</w:t>
            </w:r>
            <w:r w:rsidRPr="00E82859">
              <w:rPr>
                <w:b/>
                <w:color w:val="002060"/>
                <w:u w:val="single"/>
              </w:rPr>
              <w:t>.</w:t>
            </w:r>
            <w:r w:rsidRPr="00E82859">
              <w:rPr>
                <w:b/>
                <w:color w:val="002060"/>
                <w:u w:val="single"/>
                <w:lang w:val="en-US"/>
              </w:rPr>
              <w:t>55</w:t>
            </w:r>
            <w:r w:rsidRPr="00E82859">
              <w:rPr>
                <w:b/>
                <w:color w:val="002060"/>
                <w:u w:val="single"/>
              </w:rPr>
              <w:t>, ауд.</w:t>
            </w:r>
            <w:r w:rsidRPr="00E82859">
              <w:rPr>
                <w:b/>
                <w:color w:val="002060"/>
                <w:u w:val="single"/>
                <w:lang w:val="en-US"/>
              </w:rPr>
              <w:t>613</w:t>
            </w:r>
            <w:r w:rsidRPr="00E82859">
              <w:rPr>
                <w:b/>
                <w:color w:val="002060"/>
                <w:u w:val="single"/>
              </w:rPr>
              <w:t xml:space="preserve"> корп.</w:t>
            </w:r>
            <w:r w:rsidRPr="00E82859">
              <w:rPr>
                <w:b/>
                <w:color w:val="002060"/>
                <w:u w:val="single"/>
                <w:lang w:val="en-US"/>
              </w:rPr>
              <w:t>2</w:t>
            </w:r>
          </w:p>
        </w:tc>
      </w:tr>
    </w:tbl>
    <w:p w:rsidR="00B56C95" w:rsidRPr="00ED4A6A" w:rsidRDefault="00B56C95" w:rsidP="00B56C95">
      <w:pPr>
        <w:pStyle w:val="a3"/>
        <w:numPr>
          <w:ilvl w:val="0"/>
          <w:numId w:val="1"/>
        </w:numPr>
        <w:spacing w:after="0"/>
        <w:jc w:val="both"/>
        <w:rPr>
          <w:b/>
          <w:color w:val="000000" w:themeColor="text1"/>
          <w:sz w:val="32"/>
          <w:u w:val="single"/>
          <w:lang w:val="en-US"/>
        </w:rPr>
      </w:pPr>
      <w:r w:rsidRPr="00ED4A6A">
        <w:rPr>
          <w:color w:val="000000" w:themeColor="text1"/>
        </w:rPr>
        <w:t xml:space="preserve">Развёртывание </w:t>
      </w:r>
      <w:proofErr w:type="spellStart"/>
      <w:r w:rsidRPr="00ED4A6A">
        <w:rPr>
          <w:color w:val="000000" w:themeColor="text1"/>
        </w:rPr>
        <w:t>микросервисов</w:t>
      </w:r>
      <w:proofErr w:type="spellEnd"/>
      <w:r w:rsidRPr="00ED4A6A">
        <w:rPr>
          <w:color w:val="000000" w:themeColor="text1"/>
        </w:rPr>
        <w:t>.</w:t>
      </w:r>
    </w:p>
    <w:p w:rsidR="00B56C95" w:rsidRDefault="00B56C95" w:rsidP="00B56C95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Петрович А</w:t>
      </w:r>
      <w:r w:rsidRPr="00B56C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С</w:t>
      </w:r>
      <w:r w:rsidRPr="00B56C95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– гр. 681064</w:t>
      </w:r>
    </w:p>
    <w:p w:rsidR="00B56C95" w:rsidRDefault="00B56C95" w:rsidP="00B56C95">
      <w:pPr>
        <w:pStyle w:val="a3"/>
        <w:ind w:left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Научный руководитель – преп. Андреева О.В.</w:t>
      </w:r>
    </w:p>
    <w:p w:rsidR="00B56C95" w:rsidRPr="00B56C95" w:rsidRDefault="00B56C95" w:rsidP="00B56C95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lang w:eastAsia="ru-RU"/>
        </w:rPr>
        <w:t xml:space="preserve">Развитие технологии </w:t>
      </w:r>
      <w:r>
        <w:rPr>
          <w:lang w:val="de-DE" w:eastAsia="ru-RU"/>
        </w:rPr>
        <w:t>Net</w:t>
      </w:r>
    </w:p>
    <w:p w:rsidR="00B56C95" w:rsidRDefault="00B56C95" w:rsidP="00B56C95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Буркин А. В. – гр. 681064</w:t>
      </w:r>
    </w:p>
    <w:p w:rsidR="00B56C95" w:rsidRDefault="00B56C95" w:rsidP="00B56C95">
      <w:pPr>
        <w:pStyle w:val="a3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Научный руководитель – преп. Андреева О.В.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val="en-US" w:eastAsia="ru-RU"/>
        </w:rPr>
      </w:pPr>
      <w:r>
        <w:t>Производственные роботы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Воевода В. В. – гр. 640401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Научный руководитель – ст. преп. Лазаренко А.М.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Исследование электронных и программных инструментов в современной музыке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Босов А. В. – гр. 644101</w:t>
      </w:r>
    </w:p>
    <w:p w:rsidR="00B56C95" w:rsidRDefault="00B56C95" w:rsidP="00B56C95">
      <w:pPr>
        <w:pStyle w:val="a3"/>
        <w:spacing w:after="0" w:line="240" w:lineRule="auto"/>
        <w:ind w:left="709"/>
        <w:rPr>
          <w:lang w:val="en-US"/>
        </w:rPr>
      </w:pPr>
      <w:r>
        <w:t>Научный руководитель – ст. преп. Лазаренко А.М.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>
        <w:t xml:space="preserve">Суперкомпьютеры 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Козлов И. В. – гр. 644101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Научный руководитель – ст. преп. Лазаренко А.М.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</w:pPr>
      <w:r>
        <w:t xml:space="preserve">Аутентификация в </w:t>
      </w:r>
      <w:r>
        <w:rPr>
          <w:lang w:val="en-US"/>
        </w:rPr>
        <w:t xml:space="preserve">Web </w:t>
      </w:r>
      <w:r>
        <w:t xml:space="preserve">–приложениях 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Исаков Н. В. – гр. 640401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Научный руководитель – ст. преп. Лазаренко А.М.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</w:pPr>
      <w:r>
        <w:rPr>
          <w:lang w:val="en-US"/>
        </w:rPr>
        <w:t xml:space="preserve">Spacex </w:t>
      </w:r>
      <w:r>
        <w:t>и колонизация Марса.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Горин А. С. – гр. 640401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Научный руководитель – ст. преп. Лазаренко А.М.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Влияние глобальной солнечной активности на человечество. 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Дудко Д. В. – гр. 640401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Научный руководитель – ст. преп. Лазаренко А.М.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</w:pPr>
      <w:r>
        <w:t xml:space="preserve">Новая бесконтактная карта </w:t>
      </w:r>
      <w:r w:rsidR="00183AC4">
        <w:rPr>
          <w:lang w:val="en-US"/>
        </w:rPr>
        <w:t>V</w:t>
      </w:r>
      <w:r>
        <w:rPr>
          <w:lang w:val="en-US"/>
        </w:rPr>
        <w:t>isa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Байстрикова А</w:t>
      </w:r>
      <w:r w:rsidR="00183AC4">
        <w:t>.</w:t>
      </w:r>
      <w:r>
        <w:t xml:space="preserve"> А</w:t>
      </w:r>
      <w:r w:rsidR="00183AC4">
        <w:t>.</w:t>
      </w:r>
      <w:r>
        <w:t xml:space="preserve"> – гр. 640401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Научный руководитель – ст. преп. Лазаренко А.М.</w:t>
      </w:r>
    </w:p>
    <w:p w:rsidR="00FA485A" w:rsidRDefault="00183AC4" w:rsidP="00B56C95">
      <w:pPr>
        <w:pStyle w:val="a3"/>
        <w:numPr>
          <w:ilvl w:val="0"/>
          <w:numId w:val="1"/>
        </w:numPr>
        <w:spacing w:after="0" w:line="240" w:lineRule="auto"/>
      </w:pPr>
      <w:r>
        <w:t>Программирование и его роль в современной жизни</w:t>
      </w:r>
    </w:p>
    <w:p w:rsidR="00B56C95" w:rsidRDefault="00B56C95" w:rsidP="00FA485A">
      <w:pPr>
        <w:pStyle w:val="a3"/>
        <w:spacing w:after="0" w:line="240" w:lineRule="auto"/>
      </w:pPr>
      <w:r>
        <w:t>Хромин Е</w:t>
      </w:r>
      <w:r w:rsidR="00183AC4">
        <w:t>.</w:t>
      </w:r>
      <w:r>
        <w:t xml:space="preserve"> О</w:t>
      </w:r>
      <w:r w:rsidR="00183AC4">
        <w:t>.</w:t>
      </w:r>
      <w:r>
        <w:t xml:space="preserve"> – гр. 642801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ст. преп. Лихтарович И.И.</w:t>
      </w:r>
    </w:p>
    <w:p w:rsidR="00B56C95" w:rsidRDefault="0074064F" w:rsidP="00B56C95">
      <w:pPr>
        <w:pStyle w:val="a3"/>
        <w:numPr>
          <w:ilvl w:val="0"/>
          <w:numId w:val="1"/>
        </w:numPr>
        <w:spacing w:after="0" w:line="240" w:lineRule="auto"/>
      </w:pPr>
      <w:r>
        <w:lastRenderedPageBreak/>
        <w:t xml:space="preserve">Виртуальная реальность </w:t>
      </w:r>
      <w:r>
        <w:br/>
      </w:r>
      <w:r w:rsidR="00B56C95">
        <w:t>Бельков Е</w:t>
      </w:r>
      <w:r>
        <w:t>.</w:t>
      </w:r>
      <w:r w:rsidR="00B56C95">
        <w:t xml:space="preserve"> А</w:t>
      </w:r>
      <w:r>
        <w:t xml:space="preserve">. – </w:t>
      </w:r>
      <w:r w:rsidR="00B56C95">
        <w:t xml:space="preserve"> гр. 642801, 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ст. преп. Лихтарович И.И.</w:t>
      </w:r>
    </w:p>
    <w:p w:rsidR="00B56C95" w:rsidRPr="0074064F" w:rsidRDefault="00B56C95" w:rsidP="00B56C95">
      <w:pPr>
        <w:pStyle w:val="a3"/>
        <w:numPr>
          <w:ilvl w:val="0"/>
          <w:numId w:val="1"/>
        </w:numPr>
        <w:spacing w:after="0" w:line="240" w:lineRule="auto"/>
      </w:pPr>
      <w:r>
        <w:t>3-</w:t>
      </w:r>
      <w:r>
        <w:rPr>
          <w:lang w:val="en-US"/>
        </w:rPr>
        <w:t>D</w:t>
      </w:r>
      <w:r>
        <w:t xml:space="preserve"> </w:t>
      </w:r>
      <w:r w:rsidR="0074064F">
        <w:t>принтер</w:t>
      </w:r>
      <w:r>
        <w:br/>
        <w:t>Урядов А</w:t>
      </w:r>
      <w:r w:rsidR="0074064F">
        <w:t>.</w:t>
      </w:r>
      <w:r>
        <w:t xml:space="preserve"> Ю</w:t>
      </w:r>
      <w:r w:rsidR="0074064F">
        <w:t>.</w:t>
      </w:r>
      <w:r>
        <w:t xml:space="preserve"> – гр. 642801</w:t>
      </w:r>
      <w:r>
        <w:br/>
        <w:t>Научный руководитель – ст. преп. Лихтарович И.И.</w:t>
      </w:r>
    </w:p>
    <w:p w:rsidR="00B56C95" w:rsidRPr="0074064F" w:rsidRDefault="0074064F" w:rsidP="00B56C95">
      <w:pPr>
        <w:pStyle w:val="a3"/>
        <w:numPr>
          <w:ilvl w:val="0"/>
          <w:numId w:val="1"/>
        </w:numPr>
        <w:spacing w:after="0" w:line="240" w:lineRule="auto"/>
      </w:pPr>
      <w:r>
        <w:t xml:space="preserve">Нейроинформатика </w:t>
      </w:r>
      <w:r>
        <w:br/>
      </w:r>
      <w:r w:rsidR="00B56C95">
        <w:t>Узких И</w:t>
      </w:r>
      <w:r>
        <w:t>.Д.</w:t>
      </w:r>
      <w:r w:rsidR="00B56C95">
        <w:t xml:space="preserve"> – гр. 642801</w:t>
      </w:r>
      <w:r w:rsidR="00B56C95">
        <w:br/>
        <w:t>Научный руководитель – ст. преп. Лихтарович И.И.</w:t>
      </w:r>
    </w:p>
    <w:p w:rsidR="00B56C95" w:rsidRDefault="0074064F" w:rsidP="00B56C95">
      <w:pPr>
        <w:pStyle w:val="a3"/>
        <w:numPr>
          <w:ilvl w:val="0"/>
          <w:numId w:val="1"/>
        </w:numPr>
        <w:spacing w:after="0" w:line="240" w:lineRule="auto"/>
      </w:pPr>
      <w:r>
        <w:t>Новый взгляд на систему «умный дом»</w:t>
      </w:r>
      <w:r>
        <w:br/>
      </w:r>
      <w:r w:rsidR="00B56C95">
        <w:t>Богомятко С</w:t>
      </w:r>
      <w:r>
        <w:t>.</w:t>
      </w:r>
      <w:r w:rsidR="00B56C95">
        <w:t xml:space="preserve"> В</w:t>
      </w:r>
      <w:r>
        <w:t>.</w:t>
      </w:r>
      <w:r w:rsidR="00B56C95">
        <w:t xml:space="preserve"> – гр. 613802</w:t>
      </w:r>
      <w:r w:rsidR="00B56C95">
        <w:br/>
        <w:t>Научный руководитель – ст. преп. Лихтарович И.И.</w:t>
      </w:r>
    </w:p>
    <w:p w:rsidR="00B56C95" w:rsidRDefault="0074064F" w:rsidP="00B56C95">
      <w:pPr>
        <w:pStyle w:val="a3"/>
        <w:numPr>
          <w:ilvl w:val="0"/>
          <w:numId w:val="1"/>
        </w:numPr>
        <w:spacing w:after="0" w:line="240" w:lineRule="auto"/>
        <w:rPr>
          <w:lang w:val="en-US"/>
        </w:rPr>
      </w:pPr>
      <w:r>
        <w:t>Якори технологического прогресса</w:t>
      </w:r>
    </w:p>
    <w:p w:rsidR="00B56C95" w:rsidRPr="0074064F" w:rsidRDefault="00B56C95" w:rsidP="00B56C95">
      <w:pPr>
        <w:pStyle w:val="a3"/>
        <w:spacing w:after="0" w:line="240" w:lineRule="auto"/>
      </w:pPr>
      <w:r>
        <w:t>Давыдько Г</w:t>
      </w:r>
      <w:r w:rsidR="0074064F">
        <w:t>.</w:t>
      </w:r>
      <w:r>
        <w:t xml:space="preserve"> К</w:t>
      </w:r>
      <w:r w:rsidR="0074064F">
        <w:t>.</w:t>
      </w:r>
      <w:r>
        <w:t xml:space="preserve"> – гр. 662101</w:t>
      </w:r>
      <w:r>
        <w:br/>
        <w:t>Научный руководитель – ст. преп. Лихтарович И.И.</w:t>
      </w:r>
    </w:p>
    <w:p w:rsidR="00B56C95" w:rsidRDefault="0074064F" w:rsidP="00B56C95">
      <w:pPr>
        <w:pStyle w:val="a3"/>
        <w:numPr>
          <w:ilvl w:val="0"/>
          <w:numId w:val="1"/>
        </w:numPr>
        <w:spacing w:after="0" w:line="240" w:lineRule="auto"/>
      </w:pPr>
      <w:r>
        <w:t xml:space="preserve">Как стать киборгом </w:t>
      </w:r>
      <w:r>
        <w:br/>
      </w:r>
      <w:r w:rsidR="00B56C95">
        <w:t>Барнашов Е</w:t>
      </w:r>
      <w:r>
        <w:t>.</w:t>
      </w:r>
      <w:r w:rsidR="00B56C95">
        <w:t xml:space="preserve"> И</w:t>
      </w:r>
      <w:r>
        <w:t>.</w:t>
      </w:r>
      <w:r w:rsidR="00B56C95">
        <w:t xml:space="preserve"> – гр. 662101</w:t>
      </w:r>
    </w:p>
    <w:p w:rsidR="00B56C95" w:rsidRDefault="00B56C95" w:rsidP="00B56C95">
      <w:pPr>
        <w:pStyle w:val="a3"/>
        <w:spacing w:line="240" w:lineRule="auto"/>
      </w:pPr>
      <w:r>
        <w:t>Научный руководитель – ст. преп. Лихтарович И.И.</w:t>
      </w:r>
    </w:p>
    <w:p w:rsidR="00B56C95" w:rsidRDefault="0074064F" w:rsidP="00B56C9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Плазменный модуль для нетермической активации вакуумно-плазменных процессов.</w:t>
      </w:r>
    </w:p>
    <w:p w:rsidR="00B56C95" w:rsidRDefault="00B56C95" w:rsidP="00B56C95">
      <w:pPr>
        <w:pStyle w:val="a3"/>
        <w:spacing w:line="240" w:lineRule="auto"/>
      </w:pPr>
      <w:proofErr w:type="spellStart"/>
      <w:r>
        <w:t>Юник</w:t>
      </w:r>
      <w:proofErr w:type="spellEnd"/>
      <w:r>
        <w:t xml:space="preserve"> А</w:t>
      </w:r>
      <w:r w:rsidR="0074064F">
        <w:t>.</w:t>
      </w:r>
      <w:r>
        <w:t xml:space="preserve"> Д</w:t>
      </w:r>
      <w:r w:rsidR="0074064F">
        <w:t>.</w:t>
      </w:r>
      <w:r>
        <w:t xml:space="preserve"> – гр. 6М2801</w:t>
      </w:r>
      <w:r>
        <w:br/>
        <w:t xml:space="preserve">Научный руководитель – канд. </w:t>
      </w:r>
      <w:proofErr w:type="spellStart"/>
      <w:r>
        <w:t>филол</w:t>
      </w:r>
      <w:proofErr w:type="spellEnd"/>
      <w:r>
        <w:t>. наук, доц. Лягушевич С.И.</w:t>
      </w:r>
    </w:p>
    <w:p w:rsidR="00183AC4" w:rsidRDefault="0074064F" w:rsidP="00183AC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СВЧ</w:t>
      </w:r>
      <w:r w:rsidR="00AD3B1F">
        <w:t>–</w:t>
      </w:r>
      <w:proofErr w:type="spellStart"/>
      <w:r>
        <w:t>плазматроп</w:t>
      </w:r>
      <w:proofErr w:type="spellEnd"/>
      <w:r>
        <w:t xml:space="preserve"> средней мощности для удаления </w:t>
      </w:r>
      <w:proofErr w:type="gramStart"/>
      <w:r>
        <w:t>полупроводниковых</w:t>
      </w:r>
      <w:proofErr w:type="gramEnd"/>
      <w:r>
        <w:t xml:space="preserve"> </w:t>
      </w:r>
    </w:p>
    <w:p w:rsidR="00183AC4" w:rsidRDefault="0074064F" w:rsidP="00183AC4">
      <w:pPr>
        <w:pStyle w:val="a3"/>
        <w:spacing w:after="0" w:line="240" w:lineRule="auto"/>
        <w:jc w:val="both"/>
      </w:pPr>
      <w:r>
        <w:t>материалов</w:t>
      </w:r>
    </w:p>
    <w:p w:rsidR="00183AC4" w:rsidRDefault="00183AC4" w:rsidP="00183AC4">
      <w:pPr>
        <w:pStyle w:val="a3"/>
        <w:spacing w:after="0" w:line="240" w:lineRule="auto"/>
      </w:pPr>
      <w:r>
        <w:t>Тихон О</w:t>
      </w:r>
      <w:r w:rsidR="0074064F">
        <w:t>.</w:t>
      </w:r>
      <w:r>
        <w:t xml:space="preserve"> И</w:t>
      </w:r>
      <w:r w:rsidR="0074064F">
        <w:t>.</w:t>
      </w:r>
      <w:r>
        <w:t xml:space="preserve"> – гр. 6М2801</w:t>
      </w:r>
    </w:p>
    <w:p w:rsidR="00183AC4" w:rsidRDefault="00183AC4" w:rsidP="00183AC4">
      <w:pPr>
        <w:pStyle w:val="a3"/>
        <w:spacing w:after="0" w:line="240" w:lineRule="auto"/>
        <w:rPr>
          <w:lang w:val="en-US"/>
        </w:rPr>
      </w:pPr>
      <w:r>
        <w:t xml:space="preserve">Научный руководитель – канд. </w:t>
      </w:r>
      <w:proofErr w:type="spellStart"/>
      <w:r>
        <w:t>филол</w:t>
      </w:r>
      <w:proofErr w:type="spellEnd"/>
      <w:r>
        <w:t>. наук, доц. Лягушевич С.И.</w:t>
      </w:r>
    </w:p>
    <w:p w:rsidR="00183AC4" w:rsidRDefault="00BD2A49" w:rsidP="00183AC4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Социальные сети: добро или зло</w:t>
      </w:r>
    </w:p>
    <w:p w:rsidR="00B56C95" w:rsidRDefault="00B56C95" w:rsidP="00B56C95">
      <w:pPr>
        <w:pStyle w:val="a3"/>
        <w:spacing w:after="0" w:line="240" w:lineRule="auto"/>
        <w:jc w:val="both"/>
      </w:pPr>
      <w:r>
        <w:t>Матюшкина И</w:t>
      </w:r>
      <w:r w:rsidR="00BD2A49">
        <w:t>.</w:t>
      </w:r>
      <w:r>
        <w:t xml:space="preserve"> С</w:t>
      </w:r>
      <w:r w:rsidR="00BD2A49">
        <w:t>.</w:t>
      </w:r>
      <w:r>
        <w:t xml:space="preserve"> – гр.610901</w:t>
      </w:r>
    </w:p>
    <w:p w:rsidR="00B56C95" w:rsidRDefault="00B56C95" w:rsidP="00B56C95">
      <w:pPr>
        <w:pStyle w:val="a3"/>
        <w:spacing w:after="0" w:line="240" w:lineRule="auto"/>
        <w:jc w:val="both"/>
      </w:pPr>
      <w:r>
        <w:t>Научный руководитель – преп. Кушнерова С.Е.</w:t>
      </w:r>
    </w:p>
    <w:p w:rsidR="00B56C95" w:rsidRDefault="00BD2A49" w:rsidP="00B56C95">
      <w:pPr>
        <w:pStyle w:val="a3"/>
        <w:numPr>
          <w:ilvl w:val="0"/>
          <w:numId w:val="1"/>
        </w:numPr>
        <w:spacing w:after="0" w:line="240" w:lineRule="auto"/>
      </w:pPr>
      <w:r>
        <w:t>Погружение в Веб-разработку</w:t>
      </w:r>
    </w:p>
    <w:p w:rsidR="00B56C95" w:rsidRDefault="00B56C95" w:rsidP="00B56C95">
      <w:pPr>
        <w:pStyle w:val="a3"/>
        <w:spacing w:after="0" w:line="240" w:lineRule="auto"/>
        <w:ind w:left="709"/>
      </w:pPr>
      <w:r>
        <w:t>Ковалёв А</w:t>
      </w:r>
      <w:r w:rsidR="00BD2A49">
        <w:t>.</w:t>
      </w:r>
      <w:r>
        <w:t xml:space="preserve"> С</w:t>
      </w:r>
      <w:r w:rsidR="00BD2A49">
        <w:t>.</w:t>
      </w:r>
      <w:r>
        <w:t xml:space="preserve"> – гр.610901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преп. Кушнерова С.Е.</w:t>
      </w:r>
    </w:p>
    <w:p w:rsidR="00B56C95" w:rsidRDefault="00BD2A49" w:rsidP="00B56C95">
      <w:pPr>
        <w:pStyle w:val="a3"/>
        <w:numPr>
          <w:ilvl w:val="0"/>
          <w:numId w:val="1"/>
        </w:numPr>
        <w:spacing w:after="0" w:line="240" w:lineRule="auto"/>
      </w:pPr>
      <w:r>
        <w:t>Карты разума</w:t>
      </w:r>
    </w:p>
    <w:p w:rsidR="00B56C95" w:rsidRDefault="00B56C95" w:rsidP="00B56C95">
      <w:pPr>
        <w:pStyle w:val="a3"/>
        <w:spacing w:after="0" w:line="240" w:lineRule="auto"/>
        <w:ind w:left="709"/>
      </w:pPr>
      <w:proofErr w:type="spellStart"/>
      <w:r>
        <w:t>Щербук</w:t>
      </w:r>
      <w:proofErr w:type="spellEnd"/>
      <w:r>
        <w:t xml:space="preserve"> А</w:t>
      </w:r>
      <w:r w:rsidR="00BD2A49">
        <w:t>.</w:t>
      </w:r>
      <w:r>
        <w:t xml:space="preserve"> В</w:t>
      </w:r>
      <w:r w:rsidR="00BD2A49">
        <w:t>.</w:t>
      </w:r>
      <w:r>
        <w:t>– гр.614302</w:t>
      </w:r>
    </w:p>
    <w:p w:rsidR="00B56C95" w:rsidRDefault="00B56C95" w:rsidP="00B56C95">
      <w:pPr>
        <w:pStyle w:val="a3"/>
        <w:spacing w:after="0" w:line="240" w:lineRule="auto"/>
        <w:jc w:val="both"/>
      </w:pPr>
      <w:r>
        <w:t>Научный руководитель – преп. Кушнерова С.Е.</w:t>
      </w:r>
    </w:p>
    <w:p w:rsidR="00B56C95" w:rsidRDefault="00BD2A49" w:rsidP="00B56C95">
      <w:pPr>
        <w:pStyle w:val="a3"/>
        <w:numPr>
          <w:ilvl w:val="0"/>
          <w:numId w:val="1"/>
        </w:numPr>
        <w:spacing w:after="0" w:line="240" w:lineRule="auto"/>
      </w:pPr>
      <w:r>
        <w:t>Технологии в медицине</w:t>
      </w:r>
    </w:p>
    <w:p w:rsidR="00B56C95" w:rsidRDefault="00B56C95" w:rsidP="00B56C95">
      <w:pPr>
        <w:pStyle w:val="a3"/>
        <w:spacing w:after="0" w:line="240" w:lineRule="auto"/>
      </w:pPr>
      <w:r>
        <w:t>Деревянко Э</w:t>
      </w:r>
      <w:r w:rsidR="00BD2A49">
        <w:t>.</w:t>
      </w:r>
      <w:r>
        <w:t xml:space="preserve"> Г</w:t>
      </w:r>
      <w:r w:rsidR="00BD2A49">
        <w:t>.</w:t>
      </w:r>
      <w:r>
        <w:t xml:space="preserve"> – гр.643201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</w:t>
      </w:r>
      <w:r w:rsidR="00AD3B1F">
        <w:t xml:space="preserve"> </w:t>
      </w: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 xml:space="preserve">. Левкович Т.В. </w:t>
      </w:r>
    </w:p>
    <w:p w:rsidR="00B56C95" w:rsidRDefault="00BD2A49" w:rsidP="00B56C95">
      <w:pPr>
        <w:pStyle w:val="a3"/>
        <w:numPr>
          <w:ilvl w:val="0"/>
          <w:numId w:val="1"/>
        </w:numPr>
        <w:spacing w:after="0" w:line="240" w:lineRule="auto"/>
      </w:pPr>
      <w:r>
        <w:t>Искусственный интеллект</w:t>
      </w:r>
    </w:p>
    <w:p w:rsidR="00B56C95" w:rsidRDefault="00B56C95" w:rsidP="00B56C95">
      <w:pPr>
        <w:pStyle w:val="a3"/>
        <w:spacing w:after="0" w:line="240" w:lineRule="auto"/>
      </w:pPr>
      <w:r>
        <w:t>Тихонов И</w:t>
      </w:r>
      <w:r w:rsidR="00BD2A49">
        <w:t>.</w:t>
      </w:r>
      <w:r>
        <w:t xml:space="preserve"> А</w:t>
      </w:r>
      <w:r w:rsidR="00BD2A49">
        <w:t>.</w:t>
      </w:r>
      <w:r>
        <w:t xml:space="preserve"> – гр. 640401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</w:t>
      </w:r>
      <w:r w:rsidR="00AD3B1F">
        <w:t xml:space="preserve"> </w:t>
      </w: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 xml:space="preserve">. Левкович Т.В. </w:t>
      </w:r>
    </w:p>
    <w:p w:rsidR="00FA485A" w:rsidRDefault="00BD2A49" w:rsidP="00B56C95">
      <w:pPr>
        <w:pStyle w:val="a3"/>
        <w:numPr>
          <w:ilvl w:val="0"/>
          <w:numId w:val="1"/>
        </w:numPr>
        <w:spacing w:after="0" w:line="240" w:lineRule="auto"/>
      </w:pPr>
      <w:r>
        <w:t>Глобализация: влияние</w:t>
      </w:r>
      <w:r w:rsidR="00FA485A">
        <w:t xml:space="preserve"> на мир</w:t>
      </w:r>
    </w:p>
    <w:p w:rsidR="00B56C95" w:rsidRDefault="00B56C95" w:rsidP="00FA485A">
      <w:pPr>
        <w:pStyle w:val="a3"/>
        <w:spacing w:after="0" w:line="240" w:lineRule="auto"/>
      </w:pPr>
      <w:r>
        <w:t>Зуев И</w:t>
      </w:r>
      <w:r w:rsidR="00BD2A49">
        <w:t>.</w:t>
      </w:r>
      <w:r>
        <w:t xml:space="preserve"> А</w:t>
      </w:r>
      <w:r w:rsidR="00BD2A49">
        <w:t>.</w:t>
      </w:r>
      <w:r>
        <w:t xml:space="preserve"> – гр. 614301</w:t>
      </w:r>
      <w:r>
        <w:br/>
        <w:t>Научный руководитель – преп. Жидиляева Н.И.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</w:pPr>
      <w:r>
        <w:rPr>
          <w:lang w:val="en-US"/>
        </w:rPr>
        <w:lastRenderedPageBreak/>
        <w:t>IT</w:t>
      </w:r>
      <w:r>
        <w:t xml:space="preserve"> </w:t>
      </w:r>
      <w:r w:rsidR="00BD2A49">
        <w:t xml:space="preserve">образование для детей </w:t>
      </w:r>
      <w:r>
        <w:br/>
        <w:t>Гилевич А</w:t>
      </w:r>
      <w:r w:rsidR="00BD2A49">
        <w:t>.</w:t>
      </w:r>
      <w:r>
        <w:t xml:space="preserve"> Д</w:t>
      </w:r>
      <w:r w:rsidR="00BD2A49">
        <w:t>.</w:t>
      </w:r>
      <w:r>
        <w:t xml:space="preserve"> – гр. 614301</w:t>
      </w:r>
      <w:r>
        <w:br/>
        <w:t>Научный руководитель – преп. Жидиляева Н.И.</w:t>
      </w:r>
    </w:p>
    <w:p w:rsidR="00183AC4" w:rsidRDefault="00183AC4" w:rsidP="00183AC4">
      <w:pPr>
        <w:pStyle w:val="a3"/>
        <w:spacing w:after="0" w:line="240" w:lineRule="auto"/>
      </w:pPr>
    </w:p>
    <w:p w:rsidR="00183AC4" w:rsidRPr="00E82859" w:rsidRDefault="00183AC4" w:rsidP="00183AC4">
      <w:pPr>
        <w:spacing w:after="0" w:line="240" w:lineRule="auto"/>
        <w:jc w:val="center"/>
        <w:rPr>
          <w:color w:val="002060"/>
        </w:rPr>
      </w:pPr>
      <w:r w:rsidRPr="00E82859">
        <w:rPr>
          <w:b/>
          <w:color w:val="002060"/>
          <w:u w:val="single"/>
          <w:lang w:val="en-US"/>
        </w:rPr>
        <w:t>3</w:t>
      </w:r>
      <w:r w:rsidRPr="00E82859">
        <w:rPr>
          <w:b/>
          <w:color w:val="002060"/>
          <w:u w:val="single"/>
        </w:rPr>
        <w:t xml:space="preserve"> мая (среда) </w:t>
      </w:r>
      <w:r w:rsidR="00C558D0">
        <w:rPr>
          <w:b/>
          <w:color w:val="002060"/>
          <w:u w:val="single"/>
          <w:lang w:val="en-US"/>
        </w:rPr>
        <w:t>9</w:t>
      </w:r>
      <w:r w:rsidRPr="00E82859">
        <w:rPr>
          <w:b/>
          <w:color w:val="002060"/>
          <w:u w:val="single"/>
        </w:rPr>
        <w:t>.</w:t>
      </w:r>
      <w:r w:rsidR="00C558D0">
        <w:rPr>
          <w:b/>
          <w:color w:val="002060"/>
          <w:u w:val="single"/>
          <w:lang w:val="en-US"/>
        </w:rPr>
        <w:t>4</w:t>
      </w:r>
      <w:r w:rsidRPr="00E82859">
        <w:rPr>
          <w:b/>
          <w:color w:val="002060"/>
          <w:u w:val="single"/>
        </w:rPr>
        <w:t>5-1</w:t>
      </w:r>
      <w:r w:rsidR="00C558D0">
        <w:rPr>
          <w:b/>
          <w:color w:val="002060"/>
          <w:u w:val="single"/>
          <w:lang w:val="en-US"/>
        </w:rPr>
        <w:t>3</w:t>
      </w:r>
      <w:r w:rsidRPr="00E82859">
        <w:rPr>
          <w:b/>
          <w:color w:val="002060"/>
          <w:u w:val="single"/>
        </w:rPr>
        <w:t>.</w:t>
      </w:r>
      <w:r w:rsidR="00C558D0">
        <w:rPr>
          <w:b/>
          <w:color w:val="002060"/>
          <w:u w:val="single"/>
          <w:lang w:val="en-US"/>
        </w:rPr>
        <w:t>1</w:t>
      </w:r>
      <w:r w:rsidRPr="00E82859">
        <w:rPr>
          <w:b/>
          <w:color w:val="002060"/>
          <w:u w:val="single"/>
          <w:lang w:val="en-US"/>
        </w:rPr>
        <w:t>5</w:t>
      </w:r>
      <w:r w:rsidRPr="00E82859">
        <w:rPr>
          <w:b/>
          <w:color w:val="002060"/>
          <w:u w:val="single"/>
        </w:rPr>
        <w:t>, ауд.</w:t>
      </w:r>
      <w:r w:rsidRPr="00E82859">
        <w:rPr>
          <w:b/>
          <w:color w:val="002060"/>
          <w:u w:val="single"/>
          <w:lang w:val="en-US"/>
        </w:rPr>
        <w:t>613</w:t>
      </w:r>
      <w:r w:rsidRPr="00E82859">
        <w:rPr>
          <w:b/>
          <w:color w:val="002060"/>
          <w:u w:val="single"/>
        </w:rPr>
        <w:t xml:space="preserve"> корп.</w:t>
      </w:r>
      <w:r w:rsidRPr="00E82859">
        <w:rPr>
          <w:b/>
          <w:color w:val="002060"/>
          <w:u w:val="single"/>
          <w:lang w:val="en-US"/>
        </w:rPr>
        <w:t>2</w:t>
      </w:r>
    </w:p>
    <w:p w:rsidR="00183AC4" w:rsidRDefault="008C66EB" w:rsidP="00183AC4">
      <w:pPr>
        <w:pStyle w:val="a3"/>
        <w:numPr>
          <w:ilvl w:val="0"/>
          <w:numId w:val="1"/>
        </w:numPr>
        <w:spacing w:after="0" w:line="240" w:lineRule="auto"/>
      </w:pPr>
      <w:r>
        <w:t>Виртуальная реальность</w:t>
      </w:r>
    </w:p>
    <w:p w:rsidR="00183AC4" w:rsidRDefault="00183AC4" w:rsidP="00183AC4">
      <w:pPr>
        <w:pStyle w:val="a3"/>
        <w:spacing w:after="0" w:line="240" w:lineRule="auto"/>
      </w:pPr>
      <w:r>
        <w:t>Колесников С</w:t>
      </w:r>
      <w:r w:rsidR="008C66EB">
        <w:t>.</w:t>
      </w:r>
      <w:r>
        <w:t xml:space="preserve"> Ю</w:t>
      </w:r>
      <w:r w:rsidR="008C66EB">
        <w:t>.</w:t>
      </w:r>
      <w:r>
        <w:t xml:space="preserve"> – гр. 614301</w:t>
      </w:r>
      <w:r>
        <w:br/>
        <w:t>Научный руководитель – преп. Жидиляева Н.И</w:t>
      </w:r>
      <w:bookmarkStart w:id="0" w:name="_GoBack"/>
      <w:bookmarkEnd w:id="0"/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r>
        <w:t xml:space="preserve">Прозрачные сны </w:t>
      </w:r>
      <w:r>
        <w:br/>
      </w:r>
      <w:proofErr w:type="spellStart"/>
      <w:r w:rsidR="00B56C95">
        <w:t>Глозман</w:t>
      </w:r>
      <w:proofErr w:type="spellEnd"/>
      <w:r w:rsidR="00B56C95">
        <w:t xml:space="preserve"> Е</w:t>
      </w:r>
      <w:r>
        <w:t>.</w:t>
      </w:r>
      <w:r w:rsidR="00B56C95">
        <w:t xml:space="preserve"> Э</w:t>
      </w:r>
      <w:r>
        <w:t>.</w:t>
      </w:r>
      <w:r w:rsidR="00B56C95">
        <w:t xml:space="preserve"> – </w:t>
      </w:r>
      <w:proofErr w:type="spellStart"/>
      <w:r w:rsidR="00B56C95">
        <w:t>гр</w:t>
      </w:r>
      <w:proofErr w:type="spellEnd"/>
      <w:r w:rsidR="00B56C95">
        <w:t xml:space="preserve"> 614301</w:t>
      </w:r>
      <w:r w:rsidR="00B56C95">
        <w:br/>
        <w:t>Научный руководитель – преп. Жидиляева Н.И.</w:t>
      </w:r>
    </w:p>
    <w:p w:rsidR="008C66EB" w:rsidRPr="008C66EB" w:rsidRDefault="00FA485A" w:rsidP="00B56C95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Даркнет</w:t>
      </w:r>
      <w:proofErr w:type="spellEnd"/>
    </w:p>
    <w:p w:rsidR="00B56C95" w:rsidRDefault="00B56C95" w:rsidP="008C66EB">
      <w:pPr>
        <w:pStyle w:val="a3"/>
        <w:spacing w:after="0" w:line="240" w:lineRule="auto"/>
      </w:pPr>
      <w:proofErr w:type="spellStart"/>
      <w:r>
        <w:t>Хоровец</w:t>
      </w:r>
      <w:proofErr w:type="spellEnd"/>
      <w:r>
        <w:t xml:space="preserve"> Д</w:t>
      </w:r>
      <w:r w:rsidR="008C66EB">
        <w:t>.</w:t>
      </w:r>
      <w:r>
        <w:t xml:space="preserve"> С</w:t>
      </w:r>
      <w:r w:rsidR="008C66EB">
        <w:t>.</w:t>
      </w:r>
      <w:r>
        <w:t xml:space="preserve"> – гр. 641301</w:t>
      </w:r>
      <w:r>
        <w:br/>
        <w:t>Научный руководитель – преп. Жидиляева Н.И.</w:t>
      </w:r>
    </w:p>
    <w:p w:rsidR="00FA485A" w:rsidRDefault="00FA485A" w:rsidP="00B56C95">
      <w:pPr>
        <w:pStyle w:val="a3"/>
        <w:numPr>
          <w:ilvl w:val="0"/>
          <w:numId w:val="1"/>
        </w:numPr>
        <w:spacing w:after="0" w:line="240" w:lineRule="auto"/>
      </w:pPr>
      <w:r>
        <w:t xml:space="preserve">Теории </w:t>
      </w:r>
      <w:proofErr w:type="spellStart"/>
      <w:r>
        <w:t>мультивселенных</w:t>
      </w:r>
      <w:proofErr w:type="spellEnd"/>
    </w:p>
    <w:p w:rsidR="00B56C95" w:rsidRDefault="00B56C95" w:rsidP="00FA485A">
      <w:pPr>
        <w:pStyle w:val="a3"/>
        <w:spacing w:after="0" w:line="240" w:lineRule="auto"/>
      </w:pPr>
      <w:proofErr w:type="spellStart"/>
      <w:r>
        <w:t>Папуниди</w:t>
      </w:r>
      <w:proofErr w:type="spellEnd"/>
      <w:r>
        <w:t xml:space="preserve"> А</w:t>
      </w:r>
      <w:r w:rsidR="008C66EB">
        <w:t>.</w:t>
      </w:r>
      <w:r>
        <w:t xml:space="preserve"> А</w:t>
      </w:r>
      <w:r w:rsidR="008C66EB">
        <w:t>.</w:t>
      </w:r>
      <w:r>
        <w:t xml:space="preserve"> – гр. 613801</w:t>
      </w:r>
      <w:r>
        <w:br/>
        <w:t>Научный руководитель – преп. Жидиляева Н.И.</w:t>
      </w:r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rPr>
          <w:rFonts w:eastAsia="Times New Roman"/>
          <w:szCs w:val="20"/>
          <w:lang w:eastAsia="ru-RU"/>
        </w:rPr>
        <w:t>Киперспорт</w:t>
      </w:r>
      <w:proofErr w:type="spellEnd"/>
      <w:r>
        <w:rPr>
          <w:rFonts w:eastAsia="Times New Roman"/>
          <w:szCs w:val="20"/>
          <w:lang w:eastAsia="ru-RU"/>
        </w:rPr>
        <w:t xml:space="preserve">: развлечение или бизнес? </w:t>
      </w:r>
      <w:r>
        <w:rPr>
          <w:rFonts w:eastAsia="Times New Roman"/>
          <w:szCs w:val="20"/>
          <w:lang w:eastAsia="ru-RU"/>
        </w:rPr>
        <w:br/>
      </w:r>
      <w:proofErr w:type="spellStart"/>
      <w:r w:rsidR="00B56C95">
        <w:rPr>
          <w:rFonts w:eastAsia="Times New Roman"/>
          <w:szCs w:val="20"/>
          <w:lang w:eastAsia="ru-RU"/>
        </w:rPr>
        <w:t>Нехайков</w:t>
      </w:r>
      <w:proofErr w:type="spellEnd"/>
      <w:r w:rsidR="00B56C95">
        <w:rPr>
          <w:rFonts w:eastAsia="Times New Roman"/>
          <w:szCs w:val="20"/>
          <w:lang w:eastAsia="ru-RU"/>
        </w:rPr>
        <w:t xml:space="preserve"> Д</w:t>
      </w:r>
      <w:r>
        <w:rPr>
          <w:rFonts w:eastAsia="Times New Roman"/>
          <w:szCs w:val="20"/>
          <w:lang w:eastAsia="ru-RU"/>
        </w:rPr>
        <w:t>.</w:t>
      </w:r>
      <w:r w:rsidR="00B56C95">
        <w:rPr>
          <w:rFonts w:eastAsia="Times New Roman"/>
          <w:szCs w:val="20"/>
          <w:lang w:eastAsia="ru-RU"/>
        </w:rPr>
        <w:t xml:space="preserve"> А</w:t>
      </w:r>
      <w:r>
        <w:rPr>
          <w:rFonts w:eastAsia="Times New Roman"/>
          <w:szCs w:val="20"/>
          <w:lang w:eastAsia="ru-RU"/>
        </w:rPr>
        <w:t>.</w:t>
      </w:r>
      <w:r w:rsidR="00B56C95">
        <w:rPr>
          <w:rFonts w:eastAsia="Times New Roman"/>
          <w:szCs w:val="20"/>
          <w:lang w:eastAsia="ru-RU"/>
        </w:rPr>
        <w:t xml:space="preserve"> – гр. </w:t>
      </w:r>
      <w:r w:rsidR="00B56C95">
        <w:t>641301</w:t>
      </w:r>
      <w:r w:rsidR="00B56C95">
        <w:br/>
        <w:t>Научный руководитель – преп. Жидиляева Н.И.</w:t>
      </w:r>
    </w:p>
    <w:p w:rsidR="00B56C95" w:rsidRPr="00183AC4" w:rsidRDefault="00B56C95" w:rsidP="00B56C95">
      <w:pPr>
        <w:pStyle w:val="a3"/>
        <w:spacing w:after="0" w:line="240" w:lineRule="auto"/>
        <w:rPr>
          <w:sz w:val="6"/>
          <w:szCs w:val="6"/>
        </w:rPr>
      </w:pPr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r>
        <w:t xml:space="preserve">Наше биомеханическое будущее </w:t>
      </w:r>
    </w:p>
    <w:p w:rsidR="00B56C95" w:rsidRDefault="00B56C95" w:rsidP="00B56C95">
      <w:pPr>
        <w:spacing w:after="0"/>
        <w:ind w:left="709"/>
      </w:pPr>
      <w:proofErr w:type="spellStart"/>
      <w:r>
        <w:t>Короневич</w:t>
      </w:r>
      <w:proofErr w:type="spellEnd"/>
      <w:r>
        <w:t xml:space="preserve"> В</w:t>
      </w:r>
      <w:r w:rsidR="008C66EB">
        <w:t>.</w:t>
      </w:r>
      <w:r>
        <w:t xml:space="preserve"> – гр. 613301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преп. Дробышева А.</w:t>
      </w:r>
      <w:proofErr w:type="gramStart"/>
      <w:r>
        <w:t>П</w:t>
      </w:r>
      <w:proofErr w:type="gramEnd"/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r>
        <w:t>Искусственный интеллект</w:t>
      </w:r>
    </w:p>
    <w:p w:rsidR="00B56C95" w:rsidRDefault="00B56C95" w:rsidP="00B56C95">
      <w:pPr>
        <w:pStyle w:val="a3"/>
        <w:spacing w:after="0" w:line="240" w:lineRule="auto"/>
      </w:pPr>
      <w:proofErr w:type="spellStart"/>
      <w:r>
        <w:t>Ратушнюк</w:t>
      </w:r>
      <w:proofErr w:type="spellEnd"/>
      <w:r>
        <w:t xml:space="preserve"> Ю</w:t>
      </w:r>
      <w:r w:rsidR="008C66EB">
        <w:t>.</w:t>
      </w:r>
      <w:r>
        <w:t xml:space="preserve"> – гр. 662101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преп. Дробышева А.</w:t>
      </w:r>
      <w:proofErr w:type="gramStart"/>
      <w:r>
        <w:t>П</w:t>
      </w:r>
      <w:proofErr w:type="gramEnd"/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r>
        <w:t>Проблема мусора и его переработки</w:t>
      </w:r>
    </w:p>
    <w:p w:rsidR="00B56C95" w:rsidRDefault="00B56C95" w:rsidP="00B56C95">
      <w:pPr>
        <w:pStyle w:val="a3"/>
        <w:spacing w:after="0" w:line="240" w:lineRule="auto"/>
      </w:pPr>
      <w:r>
        <w:t>Сильченко Я</w:t>
      </w:r>
      <w:r w:rsidR="008C66EB">
        <w:t>.</w:t>
      </w:r>
      <w:r>
        <w:t>– гр. 613301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преп. Дробышева А.П.</w:t>
      </w:r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r>
        <w:t>Предотвращение загрязнения окружающей среды</w:t>
      </w:r>
    </w:p>
    <w:p w:rsidR="00B56C95" w:rsidRDefault="00B56C95" w:rsidP="00B56C95">
      <w:pPr>
        <w:pStyle w:val="a3"/>
        <w:spacing w:after="0" w:line="240" w:lineRule="auto"/>
      </w:pPr>
      <w:r>
        <w:t>Мальцев В</w:t>
      </w:r>
      <w:r w:rsidR="008C66EB">
        <w:t>.</w:t>
      </w:r>
      <w:r>
        <w:t xml:space="preserve"> – гр. 611801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преп. Дробышева А.П.</w:t>
      </w:r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Метаматериалы</w:t>
      </w:r>
      <w:proofErr w:type="spellEnd"/>
    </w:p>
    <w:p w:rsidR="00B56C95" w:rsidRDefault="00B56C95" w:rsidP="00B56C95">
      <w:pPr>
        <w:pStyle w:val="a3"/>
        <w:spacing w:after="0" w:line="240" w:lineRule="auto"/>
      </w:pPr>
      <w:proofErr w:type="spellStart"/>
      <w:r>
        <w:t>Крутова</w:t>
      </w:r>
      <w:proofErr w:type="spellEnd"/>
      <w:r>
        <w:t xml:space="preserve"> Е</w:t>
      </w:r>
      <w:r w:rsidR="008C66EB">
        <w:t>.</w:t>
      </w:r>
      <w:r>
        <w:t xml:space="preserve"> – гр. 612601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преп. Дробышева А.П.</w:t>
      </w:r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</w:pPr>
      <w:r>
        <w:t>Бесконечна ли наша вселенная?</w:t>
      </w:r>
    </w:p>
    <w:p w:rsidR="00B56C95" w:rsidRDefault="00B56C95" w:rsidP="00B56C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Волошина М</w:t>
      </w:r>
      <w:r w:rsidR="008C66EB">
        <w:t>.</w:t>
      </w:r>
      <w:r>
        <w:t xml:space="preserve"> К</w:t>
      </w:r>
      <w:r w:rsidR="008C66EB">
        <w:t>.</w:t>
      </w:r>
      <w:r>
        <w:t xml:space="preserve"> – гр. 613801</w:t>
      </w:r>
    </w:p>
    <w:p w:rsidR="00B56C95" w:rsidRDefault="00B56C95" w:rsidP="00B56C95">
      <w:pPr>
        <w:pStyle w:val="a3"/>
        <w:spacing w:after="0" w:line="240" w:lineRule="auto"/>
      </w:pPr>
      <w:r>
        <w:t xml:space="preserve">Научный руководитель – </w:t>
      </w:r>
      <w:proofErr w:type="spellStart"/>
      <w:r>
        <w:t>ст</w:t>
      </w:r>
      <w:proofErr w:type="gramStart"/>
      <w:r>
        <w:t>.п</w:t>
      </w:r>
      <w:proofErr w:type="gramEnd"/>
      <w:r>
        <w:t>реп</w:t>
      </w:r>
      <w:proofErr w:type="spellEnd"/>
      <w:r>
        <w:t>. Сидорович Е.И.</w:t>
      </w:r>
    </w:p>
    <w:p w:rsidR="00B56C95" w:rsidRDefault="008C66EB" w:rsidP="00B56C9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Игровой дизайн в нашем мире</w:t>
      </w:r>
      <w:r w:rsidR="00566F47">
        <w:t>:</w:t>
      </w:r>
      <w:r>
        <w:t xml:space="preserve"> </w:t>
      </w:r>
      <w:r>
        <w:rPr>
          <w:lang w:val="be-BY"/>
        </w:rPr>
        <w:t>р</w:t>
      </w:r>
      <w:r>
        <w:t>азвити</w:t>
      </w:r>
      <w:r w:rsidR="00566F47">
        <w:t>е</w:t>
      </w:r>
      <w:r>
        <w:t xml:space="preserve"> и перспективы </w:t>
      </w:r>
    </w:p>
    <w:p w:rsidR="00B56C95" w:rsidRDefault="00B56C95" w:rsidP="00B56C9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Пивоваров А</w:t>
      </w:r>
      <w:r w:rsidR="008C66EB">
        <w:t>.</w:t>
      </w:r>
      <w:r>
        <w:t xml:space="preserve"> В</w:t>
      </w:r>
      <w:r w:rsidR="008C66EB">
        <w:t>.</w:t>
      </w:r>
      <w:r w:rsidR="00566F47">
        <w:t xml:space="preserve"> – гр. 613801</w:t>
      </w:r>
    </w:p>
    <w:p w:rsidR="00B56C95" w:rsidRDefault="00B56C95" w:rsidP="00B56C95">
      <w:pPr>
        <w:pStyle w:val="a3"/>
        <w:spacing w:after="0" w:line="240" w:lineRule="auto"/>
      </w:pPr>
      <w:r>
        <w:t>Научный руководитель – ст.преп. Сидорович Е.И.</w:t>
      </w:r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Ноэтика и её влияние на мировоззрение и науку</w:t>
      </w:r>
    </w:p>
    <w:p w:rsidR="00B56C95" w:rsidRDefault="00B56C95" w:rsidP="00B56C95">
      <w:pPr>
        <w:pStyle w:val="a3"/>
        <w:spacing w:after="0"/>
        <w:rPr>
          <w:color w:val="0D0D0D" w:themeColor="text1" w:themeTint="F2"/>
        </w:rPr>
      </w:pPr>
      <w:r>
        <w:rPr>
          <w:color w:val="0D0D0D" w:themeColor="text1" w:themeTint="F2"/>
        </w:rPr>
        <w:t>Вегеро В</w:t>
      </w:r>
      <w:r w:rsidR="008C66EB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В</w:t>
      </w:r>
      <w:r w:rsidR="008C66EB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664401</w:t>
      </w:r>
    </w:p>
    <w:p w:rsidR="00B56C95" w:rsidRDefault="00B56C95" w:rsidP="00B56C95">
      <w:pPr>
        <w:pStyle w:val="a3"/>
        <w:spacing w:after="0"/>
      </w:pPr>
      <w:r>
        <w:rPr>
          <w:color w:val="0D0D0D" w:themeColor="text1" w:themeTint="F2"/>
        </w:rPr>
        <w:t>Научный руководитель – ст.преп. Маликова И.Г.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Искусственный интеллект в компьютерных играх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Пантюшенко Ю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И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660801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Научный руководитель – ст.преп. Маликова И.Г.</w:t>
      </w:r>
    </w:p>
    <w:p w:rsidR="00993163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Технологии создания фильмов </w:t>
      </w:r>
    </w:p>
    <w:p w:rsidR="00B56C95" w:rsidRDefault="00B56C95" w:rsidP="00993163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Хоменко Н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С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610101</w:t>
      </w:r>
    </w:p>
    <w:p w:rsidR="00B56C95" w:rsidRDefault="00B56C95" w:rsidP="00B56C95">
      <w:pPr>
        <w:pStyle w:val="a3"/>
        <w:spacing w:after="0" w:line="240" w:lineRule="auto"/>
      </w:pPr>
      <w:r>
        <w:rPr>
          <w:color w:val="0D0D0D" w:themeColor="text1" w:themeTint="F2"/>
        </w:rPr>
        <w:t>Научный руководитель – преп. Юшкевич Е.В.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Устройство электрогитары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Глушаков А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А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610101</w:t>
      </w:r>
    </w:p>
    <w:p w:rsidR="00B56C95" w:rsidRDefault="00B56C95" w:rsidP="00B56C95">
      <w:pPr>
        <w:pStyle w:val="a3"/>
        <w:spacing w:after="0" w:line="240" w:lineRule="auto"/>
      </w:pPr>
      <w:r>
        <w:rPr>
          <w:color w:val="0D0D0D" w:themeColor="text1" w:themeTint="F2"/>
        </w:rPr>
        <w:t>Научный руководитель – преп. Юшкевич Е.В.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Черные дыры 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Артемьева В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В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610101</w:t>
      </w:r>
    </w:p>
    <w:p w:rsidR="00B56C95" w:rsidRDefault="00B56C95" w:rsidP="00B56C95">
      <w:pPr>
        <w:pStyle w:val="a3"/>
        <w:spacing w:after="0" w:line="240" w:lineRule="auto"/>
      </w:pPr>
      <w:r>
        <w:rPr>
          <w:color w:val="0D0D0D" w:themeColor="text1" w:themeTint="F2"/>
        </w:rPr>
        <w:t>Научный руководитель – преп. Юшкевич Е.В.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Компьютеризация  РБ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През И</w:t>
      </w:r>
      <w:r w:rsidR="00993163">
        <w:rPr>
          <w:color w:val="0D0D0D" w:themeColor="text1" w:themeTint="F2"/>
        </w:rPr>
        <w:t>. А.</w:t>
      </w:r>
      <w:r>
        <w:rPr>
          <w:color w:val="0D0D0D" w:themeColor="text1" w:themeTint="F2"/>
        </w:rPr>
        <w:t xml:space="preserve"> – гр. 611101</w:t>
      </w:r>
    </w:p>
    <w:p w:rsidR="00B56C95" w:rsidRDefault="00B56C95" w:rsidP="00B56C95">
      <w:pPr>
        <w:pStyle w:val="a3"/>
        <w:spacing w:after="0" w:line="240" w:lineRule="auto"/>
      </w:pPr>
      <w:r>
        <w:rPr>
          <w:color w:val="0D0D0D" w:themeColor="text1" w:themeTint="F2"/>
        </w:rPr>
        <w:t>Научный руководитель – преп. Юшкевич Е.В.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Экзо-костюмы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Писецкий П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С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611101</w:t>
      </w:r>
    </w:p>
    <w:p w:rsidR="00B56C95" w:rsidRDefault="00B56C95" w:rsidP="00B56C95">
      <w:pPr>
        <w:pStyle w:val="a3"/>
        <w:spacing w:after="0" w:line="240" w:lineRule="auto"/>
      </w:pPr>
      <w:r>
        <w:rPr>
          <w:color w:val="0D0D0D" w:themeColor="text1" w:themeTint="F2"/>
        </w:rPr>
        <w:t>Научный руководитель – преп. Юшкевич Е.В.</w:t>
      </w:r>
    </w:p>
    <w:p w:rsidR="00B56C95" w:rsidRDefault="00B56C95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3</w:t>
      </w:r>
      <w:r>
        <w:rPr>
          <w:color w:val="0D0D0D" w:themeColor="text1" w:themeTint="F2"/>
          <w:lang w:val="en-US"/>
        </w:rPr>
        <w:t>D</w:t>
      </w:r>
      <w:r>
        <w:rPr>
          <w:color w:val="0D0D0D" w:themeColor="text1" w:themeTint="F2"/>
        </w:rPr>
        <w:t xml:space="preserve"> </w:t>
      </w:r>
      <w:r w:rsidR="00993163">
        <w:rPr>
          <w:color w:val="0D0D0D" w:themeColor="text1" w:themeTint="F2"/>
        </w:rPr>
        <w:t>объекты</w:t>
      </w:r>
      <w:r>
        <w:rPr>
          <w:color w:val="0D0D0D" w:themeColor="text1" w:themeTint="F2"/>
        </w:rPr>
        <w:t xml:space="preserve"> 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Павлович В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С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611101</w:t>
      </w:r>
    </w:p>
    <w:p w:rsidR="00B56C95" w:rsidRDefault="00B56C95" w:rsidP="00B56C95">
      <w:pPr>
        <w:pStyle w:val="a3"/>
        <w:spacing w:after="0" w:line="240" w:lineRule="auto"/>
      </w:pPr>
      <w:r>
        <w:rPr>
          <w:color w:val="0D0D0D" w:themeColor="text1" w:themeTint="F2"/>
        </w:rPr>
        <w:t>Научный руководитель – преп. Юшкевич Е.В.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Электронно-математическая игра «быстрый счет»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Будай П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В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644691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Научный руководитель – преп. Юшкевич Е.В.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Помогают ли навыки скорочтения</w:t>
      </w:r>
    </w:p>
    <w:p w:rsidR="00993163" w:rsidRDefault="00993163" w:rsidP="00993163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Чугай М. В. – гр. 610101</w:t>
      </w:r>
    </w:p>
    <w:p w:rsidR="00993163" w:rsidRDefault="00993163" w:rsidP="00993163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Научный руководитель – преп. Перевышко А.И.</w:t>
      </w:r>
    </w:p>
    <w:p w:rsidR="00993163" w:rsidRDefault="00993163" w:rsidP="00993163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Помогают ли навыки скорочтения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Турук Р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А</w:t>
      </w:r>
      <w:r w:rsidR="00993163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610101</w:t>
      </w:r>
    </w:p>
    <w:p w:rsidR="00993163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Научный руководитель – преп. Перевышко А.И.</w:t>
      </w:r>
    </w:p>
    <w:p w:rsidR="00B56C95" w:rsidRDefault="00993163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Нейросети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Котович В</w:t>
      </w:r>
      <w:r w:rsidR="00993163">
        <w:rPr>
          <w:color w:val="0D0D0D" w:themeColor="text1" w:themeTint="F2"/>
        </w:rPr>
        <w:t>.В.</w:t>
      </w:r>
      <w:r>
        <w:rPr>
          <w:color w:val="0D0D0D" w:themeColor="text1" w:themeTint="F2"/>
        </w:rPr>
        <w:t xml:space="preserve"> – гр. 610201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Научный руководитель – преп. Крипец Н.Н.</w:t>
      </w:r>
    </w:p>
    <w:p w:rsidR="00B56C95" w:rsidRDefault="008C66EB" w:rsidP="00B56C95">
      <w:pPr>
        <w:pStyle w:val="a3"/>
        <w:numPr>
          <w:ilvl w:val="0"/>
          <w:numId w:val="1"/>
        </w:num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Компьютерные игры: за и против</w:t>
      </w:r>
    </w:p>
    <w:p w:rsidR="00B56C95" w:rsidRDefault="00B56C95" w:rsidP="00B56C95">
      <w:pPr>
        <w:pStyle w:val="a3"/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Шутов В</w:t>
      </w:r>
      <w:r w:rsidR="008C66EB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И</w:t>
      </w:r>
      <w:r w:rsidR="008C66EB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– гр. 610901</w:t>
      </w:r>
    </w:p>
    <w:p w:rsidR="00B56C95" w:rsidRDefault="00B56C95" w:rsidP="00B56C95">
      <w:pPr>
        <w:pStyle w:val="a3"/>
        <w:spacing w:after="0"/>
      </w:pPr>
      <w:r>
        <w:rPr>
          <w:color w:val="0D0D0D" w:themeColor="text1" w:themeTint="F2"/>
        </w:rPr>
        <w:t>Научный руководитель – преп. Крипец Н.Н.</w:t>
      </w:r>
    </w:p>
    <w:p w:rsidR="00B56C95" w:rsidRDefault="00B56C95" w:rsidP="00B56C95">
      <w:pPr>
        <w:spacing w:after="0" w:line="240" w:lineRule="auto"/>
      </w:pPr>
    </w:p>
    <w:sectPr w:rsidR="00B5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40DE"/>
    <w:multiLevelType w:val="hybridMultilevel"/>
    <w:tmpl w:val="9E7C97AC"/>
    <w:lvl w:ilvl="0" w:tplc="BC42A2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23D7"/>
    <w:multiLevelType w:val="hybridMultilevel"/>
    <w:tmpl w:val="443AC5CC"/>
    <w:lvl w:ilvl="0" w:tplc="C4B0069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pacing w:val="-20"/>
        <w:w w:val="100"/>
        <w:position w:val="-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23365"/>
    <w:multiLevelType w:val="hybridMultilevel"/>
    <w:tmpl w:val="2A321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5"/>
    <w:rsid w:val="000A4271"/>
    <w:rsid w:val="00183AC4"/>
    <w:rsid w:val="003754FC"/>
    <w:rsid w:val="00566F47"/>
    <w:rsid w:val="005928F5"/>
    <w:rsid w:val="0074064F"/>
    <w:rsid w:val="007E5A3D"/>
    <w:rsid w:val="008C66EB"/>
    <w:rsid w:val="008C7CA0"/>
    <w:rsid w:val="00993163"/>
    <w:rsid w:val="00A151DF"/>
    <w:rsid w:val="00AD3B1F"/>
    <w:rsid w:val="00B56C95"/>
    <w:rsid w:val="00B71302"/>
    <w:rsid w:val="00BD2A49"/>
    <w:rsid w:val="00C558D0"/>
    <w:rsid w:val="00D460ED"/>
    <w:rsid w:val="00E82859"/>
    <w:rsid w:val="00EB6957"/>
    <w:rsid w:val="00ED4A6A"/>
    <w:rsid w:val="00FA485A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95"/>
    <w:pPr>
      <w:spacing w:after="200" w:line="276" w:lineRule="auto"/>
    </w:pPr>
    <w:rPr>
      <w:rFonts w:cs="Times New Roman"/>
      <w:szCs w:val="28"/>
    </w:rPr>
  </w:style>
  <w:style w:type="paragraph" w:styleId="1">
    <w:name w:val="heading 1"/>
    <w:basedOn w:val="a"/>
    <w:next w:val="a"/>
    <w:link w:val="10"/>
    <w:qFormat/>
    <w:rsid w:val="00B56C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56C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E5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A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5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95"/>
    <w:pPr>
      <w:spacing w:after="200" w:line="276" w:lineRule="auto"/>
    </w:pPr>
    <w:rPr>
      <w:rFonts w:cs="Times New Roman"/>
      <w:szCs w:val="28"/>
    </w:rPr>
  </w:style>
  <w:style w:type="paragraph" w:styleId="1">
    <w:name w:val="heading 1"/>
    <w:basedOn w:val="a"/>
    <w:next w:val="a"/>
    <w:link w:val="10"/>
    <w:qFormat/>
    <w:rsid w:val="00B56C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56C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E5A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5A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E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Лихтарович </cp:lastModifiedBy>
  <cp:revision>2</cp:revision>
  <dcterms:created xsi:type="dcterms:W3CDTF">2017-04-26T07:39:00Z</dcterms:created>
  <dcterms:modified xsi:type="dcterms:W3CDTF">2017-04-26T07:39:00Z</dcterms:modified>
</cp:coreProperties>
</file>