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49" w:rsidRDefault="00912249" w:rsidP="00912249">
      <w:pPr>
        <w:spacing w:after="0" w:line="240" w:lineRule="auto"/>
        <w:jc w:val="center"/>
        <w:rPr>
          <w:b/>
        </w:rPr>
      </w:pPr>
      <w:r>
        <w:rPr>
          <w:b/>
        </w:rPr>
        <w:t>СЕКЦИЯ «ИНОСТРАННЫЕ ЯЗЫКИ №1»</w:t>
      </w:r>
    </w:p>
    <w:p w:rsidR="005F3180" w:rsidRDefault="005F3180"/>
    <w:p w:rsidR="00912249" w:rsidRDefault="00912249" w:rsidP="0091224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Подсекция немецкого языка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6448"/>
      </w:tblGrid>
      <w:tr w:rsidR="00912249" w:rsidTr="001A0C0C">
        <w:tc>
          <w:tcPr>
            <w:tcW w:w="2126" w:type="dxa"/>
            <w:hideMark/>
          </w:tcPr>
          <w:p w:rsidR="00912249" w:rsidRDefault="00912249" w:rsidP="001A0C0C">
            <w:pPr>
              <w:spacing w:line="240" w:lineRule="auto"/>
              <w:jc w:val="both"/>
            </w:pPr>
            <w:r>
              <w:t>Председатель</w:t>
            </w:r>
          </w:p>
        </w:tc>
        <w:tc>
          <w:tcPr>
            <w:tcW w:w="6448" w:type="dxa"/>
            <w:hideMark/>
          </w:tcPr>
          <w:p w:rsidR="00912249" w:rsidRDefault="00912249" w:rsidP="001A0C0C">
            <w:pPr>
              <w:spacing w:line="240" w:lineRule="auto"/>
              <w:jc w:val="both"/>
            </w:pPr>
            <w:r>
              <w:t xml:space="preserve">– канд. </w:t>
            </w:r>
            <w:proofErr w:type="spellStart"/>
            <w:r>
              <w:t>пед</w:t>
            </w:r>
            <w:proofErr w:type="spellEnd"/>
            <w:r>
              <w:t xml:space="preserve">. наук, доцент </w:t>
            </w:r>
            <w:proofErr w:type="spellStart"/>
            <w:r>
              <w:t>Маталыга</w:t>
            </w:r>
            <w:proofErr w:type="spellEnd"/>
            <w:r>
              <w:t xml:space="preserve"> С.А.</w:t>
            </w:r>
          </w:p>
        </w:tc>
      </w:tr>
      <w:tr w:rsidR="00912249" w:rsidTr="001A0C0C">
        <w:tc>
          <w:tcPr>
            <w:tcW w:w="2126" w:type="dxa"/>
          </w:tcPr>
          <w:p w:rsidR="00912249" w:rsidRDefault="00912249" w:rsidP="001A0C0C">
            <w:pPr>
              <w:spacing w:line="240" w:lineRule="auto"/>
              <w:jc w:val="both"/>
            </w:pPr>
          </w:p>
        </w:tc>
        <w:tc>
          <w:tcPr>
            <w:tcW w:w="6448" w:type="dxa"/>
            <w:hideMark/>
          </w:tcPr>
          <w:p w:rsidR="00912249" w:rsidRDefault="00912249" w:rsidP="001A0C0C">
            <w:pPr>
              <w:spacing w:line="240" w:lineRule="auto"/>
              <w:jc w:val="both"/>
            </w:pPr>
            <w:r>
              <w:t>– ст. преподаватель Козловский З.Ф.</w:t>
            </w:r>
          </w:p>
        </w:tc>
      </w:tr>
      <w:tr w:rsidR="00912249" w:rsidTr="001A0C0C">
        <w:tc>
          <w:tcPr>
            <w:tcW w:w="2126" w:type="dxa"/>
          </w:tcPr>
          <w:p w:rsidR="00912249" w:rsidRDefault="00912249" w:rsidP="001A0C0C">
            <w:pPr>
              <w:spacing w:line="240" w:lineRule="auto"/>
              <w:jc w:val="both"/>
            </w:pPr>
          </w:p>
        </w:tc>
        <w:tc>
          <w:tcPr>
            <w:tcW w:w="6448" w:type="dxa"/>
            <w:hideMark/>
          </w:tcPr>
          <w:p w:rsidR="00912249" w:rsidRDefault="00912249" w:rsidP="001A0C0C">
            <w:pPr>
              <w:spacing w:line="240" w:lineRule="auto"/>
              <w:jc w:val="both"/>
            </w:pPr>
            <w:r>
              <w:rPr>
                <w:color w:val="000000"/>
              </w:rPr>
              <w:t xml:space="preserve">– преподаватель </w:t>
            </w:r>
            <w:proofErr w:type="spellStart"/>
            <w:r>
              <w:rPr>
                <w:color w:val="000000"/>
              </w:rPr>
              <w:t>Перевышко</w:t>
            </w:r>
            <w:proofErr w:type="spellEnd"/>
            <w:r>
              <w:rPr>
                <w:color w:val="000000"/>
              </w:rPr>
              <w:t xml:space="preserve"> А.И.</w:t>
            </w:r>
          </w:p>
        </w:tc>
      </w:tr>
      <w:tr w:rsidR="00912249" w:rsidTr="001A0C0C">
        <w:tc>
          <w:tcPr>
            <w:tcW w:w="2126" w:type="dxa"/>
            <w:hideMark/>
          </w:tcPr>
          <w:p w:rsidR="00912249" w:rsidRDefault="00912249" w:rsidP="001A0C0C">
            <w:pPr>
              <w:spacing w:line="240" w:lineRule="auto"/>
              <w:jc w:val="both"/>
            </w:pPr>
            <w:r>
              <w:t>Секретарь</w:t>
            </w:r>
          </w:p>
        </w:tc>
        <w:tc>
          <w:tcPr>
            <w:tcW w:w="6448" w:type="dxa"/>
            <w:hideMark/>
          </w:tcPr>
          <w:p w:rsidR="00912249" w:rsidRDefault="00912249" w:rsidP="001A0C0C">
            <w:pPr>
              <w:spacing w:line="240" w:lineRule="auto"/>
              <w:jc w:val="both"/>
            </w:pPr>
            <w:r>
              <w:t xml:space="preserve">– </w:t>
            </w:r>
            <w:r>
              <w:rPr>
                <w:color w:val="000000"/>
              </w:rPr>
              <w:t xml:space="preserve">студентка гр. 611802 </w:t>
            </w:r>
            <w:proofErr w:type="spellStart"/>
            <w:r>
              <w:rPr>
                <w:color w:val="000000"/>
              </w:rPr>
              <w:t>Мухуров</w:t>
            </w:r>
            <w:proofErr w:type="spellEnd"/>
            <w:r>
              <w:rPr>
                <w:color w:val="000000"/>
              </w:rPr>
              <w:t xml:space="preserve"> А.П.</w:t>
            </w:r>
          </w:p>
        </w:tc>
      </w:tr>
    </w:tbl>
    <w:p w:rsidR="00912249" w:rsidRDefault="00912249" w:rsidP="00912249">
      <w:pPr>
        <w:spacing w:after="0"/>
        <w:ind w:left="709"/>
        <w:jc w:val="center"/>
        <w:rPr>
          <w:b/>
          <w:color w:val="FF0000"/>
          <w:sz w:val="16"/>
          <w:szCs w:val="16"/>
          <w:u w:val="single"/>
        </w:rPr>
      </w:pPr>
    </w:p>
    <w:p w:rsidR="00912249" w:rsidRPr="00F70F50" w:rsidRDefault="00912249" w:rsidP="00912249">
      <w:pPr>
        <w:spacing w:after="0"/>
        <w:jc w:val="center"/>
        <w:rPr>
          <w:b/>
          <w:color w:val="002060"/>
          <w:u w:val="single"/>
        </w:rPr>
      </w:pPr>
      <w:proofErr w:type="gramStart"/>
      <w:r w:rsidRPr="00F70F50">
        <w:rPr>
          <w:b/>
          <w:color w:val="002060"/>
          <w:u w:val="single"/>
          <w:lang w:val="en-US"/>
        </w:rPr>
        <w:t xml:space="preserve">03 </w:t>
      </w:r>
      <w:r w:rsidRPr="00F70F50">
        <w:rPr>
          <w:b/>
          <w:color w:val="002060"/>
          <w:u w:val="single"/>
        </w:rPr>
        <w:t>мая (среда) 08.00-09.45, ауд.</w:t>
      </w:r>
      <w:proofErr w:type="gramEnd"/>
      <w:r w:rsidRPr="00F70F50">
        <w:rPr>
          <w:b/>
          <w:color w:val="002060"/>
          <w:u w:val="single"/>
        </w:rPr>
        <w:t xml:space="preserve"> 405-4 корп.</w:t>
      </w:r>
    </w:p>
    <w:p w:rsidR="00912249" w:rsidRDefault="00912249" w:rsidP="00912249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IT-</w:t>
      </w:r>
      <w:r>
        <w:rPr>
          <w:rFonts w:ascii="Times New Roman" w:hAnsi="Times New Roman"/>
          <w:b w:val="0"/>
          <w:sz w:val="28"/>
          <w:szCs w:val="28"/>
        </w:rPr>
        <w:t>технологии в спорте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bookmarkStart w:id="0" w:name="_GoBack"/>
      <w:proofErr w:type="spellStart"/>
      <w:r>
        <w:rPr>
          <w:lang w:eastAsia="ru-RU"/>
        </w:rPr>
        <w:t>Дубешко</w:t>
      </w:r>
      <w:proofErr w:type="spellEnd"/>
      <w:r>
        <w:rPr>
          <w:lang w:eastAsia="ru-RU"/>
        </w:rPr>
        <w:t xml:space="preserve"> Я. С. – гр. 644692</w:t>
      </w:r>
    </w:p>
    <w:bookmarkEnd w:id="0"/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 w:rsidP="00912249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>Датчики фиксирования спортивных результатов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proofErr w:type="spellStart"/>
      <w:r>
        <w:rPr>
          <w:lang w:eastAsia="ru-RU"/>
        </w:rPr>
        <w:t>Каптюг</w:t>
      </w:r>
      <w:proofErr w:type="spellEnd"/>
      <w:r>
        <w:rPr>
          <w:lang w:eastAsia="ru-RU"/>
        </w:rPr>
        <w:t xml:space="preserve"> И. Д. – гр. 644692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 w:rsidP="00912249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>Спорт</w:t>
      </w:r>
    </w:p>
    <w:p w:rsidR="00912249" w:rsidRDefault="00912249" w:rsidP="00912249">
      <w:pPr>
        <w:pStyle w:val="a3"/>
        <w:spacing w:after="0" w:line="240" w:lineRule="auto"/>
        <w:rPr>
          <w:lang w:eastAsia="ru-RU"/>
        </w:rPr>
      </w:pPr>
      <w:proofErr w:type="spellStart"/>
      <w:r>
        <w:rPr>
          <w:lang w:eastAsia="ru-RU"/>
        </w:rPr>
        <w:t>Аксинчиц</w:t>
      </w:r>
      <w:proofErr w:type="spellEnd"/>
      <w:r>
        <w:rPr>
          <w:lang w:eastAsia="ru-RU"/>
        </w:rPr>
        <w:t xml:space="preserve"> П. В. – гр. 640301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 w:rsidP="00912249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>Гаджеты современность и перспектива</w:t>
      </w:r>
    </w:p>
    <w:p w:rsidR="00912249" w:rsidRDefault="00912249" w:rsidP="00912249">
      <w:pPr>
        <w:pStyle w:val="a3"/>
        <w:spacing w:after="0" w:line="240" w:lineRule="auto"/>
        <w:rPr>
          <w:lang w:eastAsia="ru-RU"/>
        </w:rPr>
      </w:pPr>
      <w:proofErr w:type="spellStart"/>
      <w:r>
        <w:rPr>
          <w:lang w:eastAsia="ru-RU"/>
        </w:rPr>
        <w:t>Зеленевская</w:t>
      </w:r>
      <w:proofErr w:type="spellEnd"/>
      <w:r>
        <w:rPr>
          <w:lang w:eastAsia="ru-RU"/>
        </w:rPr>
        <w:t xml:space="preserve"> Е. В. – гр. 641591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 w:rsidP="00912249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>Современная спутниковая связь</w:t>
      </w:r>
    </w:p>
    <w:p w:rsidR="00912249" w:rsidRDefault="00912249" w:rsidP="00912249">
      <w:pPr>
        <w:pStyle w:val="a3"/>
        <w:spacing w:after="0" w:line="240" w:lineRule="auto"/>
        <w:rPr>
          <w:lang w:eastAsia="ru-RU"/>
        </w:rPr>
      </w:pPr>
      <w:r>
        <w:rPr>
          <w:lang w:eastAsia="ru-RU"/>
        </w:rPr>
        <w:t>Бойко В. Л. – гр. 641201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 w:rsidP="00912249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>Современная спутниковая связь</w:t>
      </w:r>
    </w:p>
    <w:p w:rsidR="00912249" w:rsidRDefault="00912249" w:rsidP="00912249">
      <w:pPr>
        <w:pStyle w:val="a3"/>
        <w:spacing w:after="0" w:line="240" w:lineRule="auto"/>
        <w:rPr>
          <w:lang w:eastAsia="ru-RU"/>
        </w:rPr>
      </w:pPr>
      <w:proofErr w:type="spellStart"/>
      <w:r>
        <w:rPr>
          <w:lang w:eastAsia="ru-RU"/>
        </w:rPr>
        <w:t>Хиневич</w:t>
      </w:r>
      <w:proofErr w:type="spellEnd"/>
      <w:r>
        <w:rPr>
          <w:lang w:eastAsia="ru-RU"/>
        </w:rPr>
        <w:t xml:space="preserve"> А. С. – гр. 643201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 w:rsidP="00912249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 xml:space="preserve">Перспективы рынка </w:t>
      </w:r>
      <w:proofErr w:type="spellStart"/>
      <w:r>
        <w:rPr>
          <w:lang w:eastAsia="ru-RU"/>
        </w:rPr>
        <w:t>медэлектроники</w:t>
      </w:r>
      <w:proofErr w:type="spellEnd"/>
    </w:p>
    <w:p w:rsidR="00912249" w:rsidRDefault="00912249" w:rsidP="00912249">
      <w:pPr>
        <w:pStyle w:val="a3"/>
        <w:spacing w:after="0" w:line="240" w:lineRule="auto"/>
        <w:rPr>
          <w:lang w:eastAsia="ru-RU"/>
        </w:rPr>
      </w:pPr>
      <w:proofErr w:type="spellStart"/>
      <w:r>
        <w:rPr>
          <w:lang w:eastAsia="ru-RU"/>
        </w:rPr>
        <w:t>Мухуров</w:t>
      </w:r>
      <w:proofErr w:type="spellEnd"/>
      <w:r>
        <w:rPr>
          <w:lang w:eastAsia="ru-RU"/>
        </w:rPr>
        <w:t xml:space="preserve"> А. П.– гр. 611802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 w:rsidP="00912249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val="en-US" w:eastAsia="ru-RU"/>
        </w:rPr>
        <w:t>IT</w:t>
      </w:r>
      <w:r w:rsidRPr="00D460ED">
        <w:rPr>
          <w:lang w:eastAsia="ru-RU"/>
        </w:rPr>
        <w:t>-</w:t>
      </w:r>
      <w:r>
        <w:rPr>
          <w:lang w:eastAsia="ru-RU"/>
        </w:rPr>
        <w:t xml:space="preserve">технологии </w:t>
      </w:r>
    </w:p>
    <w:p w:rsidR="00912249" w:rsidRDefault="00912249" w:rsidP="00912249">
      <w:pPr>
        <w:pStyle w:val="a3"/>
        <w:spacing w:after="0" w:line="240" w:lineRule="auto"/>
        <w:rPr>
          <w:lang w:eastAsia="ru-RU"/>
        </w:rPr>
      </w:pPr>
      <w:r>
        <w:rPr>
          <w:lang w:eastAsia="ru-RU"/>
        </w:rPr>
        <w:t>Новицкий Д. В. – гр. 610802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 w:rsidP="00912249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 xml:space="preserve">НВР </w:t>
      </w:r>
      <w:r>
        <w:rPr>
          <w:lang w:val="en-US" w:eastAsia="ru-RU"/>
        </w:rPr>
        <w:t xml:space="preserve">– </w:t>
      </w:r>
      <w:r>
        <w:rPr>
          <w:lang w:eastAsia="ru-RU"/>
        </w:rPr>
        <w:t>симулятор головного мозга</w:t>
      </w:r>
    </w:p>
    <w:p w:rsidR="00912249" w:rsidRDefault="00912249" w:rsidP="00912249">
      <w:pPr>
        <w:pStyle w:val="a3"/>
        <w:spacing w:after="0" w:line="240" w:lineRule="auto"/>
        <w:rPr>
          <w:lang w:eastAsia="ru-RU"/>
        </w:rPr>
      </w:pPr>
      <w:proofErr w:type="spellStart"/>
      <w:r>
        <w:rPr>
          <w:lang w:eastAsia="ru-RU"/>
        </w:rPr>
        <w:t>Альхович</w:t>
      </w:r>
      <w:proofErr w:type="spellEnd"/>
      <w:r>
        <w:rPr>
          <w:lang w:eastAsia="ru-RU"/>
        </w:rPr>
        <w:t xml:space="preserve"> И. А. – гр. 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 w:rsidP="00912249">
      <w:pPr>
        <w:pStyle w:val="a3"/>
        <w:numPr>
          <w:ilvl w:val="0"/>
          <w:numId w:val="1"/>
        </w:numPr>
        <w:spacing w:after="0" w:line="240" w:lineRule="auto"/>
        <w:rPr>
          <w:lang w:eastAsia="ru-RU"/>
        </w:rPr>
      </w:pPr>
      <w:r>
        <w:rPr>
          <w:lang w:eastAsia="ru-RU"/>
        </w:rPr>
        <w:t>Военная радиотехника</w:t>
      </w:r>
    </w:p>
    <w:p w:rsidR="00912249" w:rsidRDefault="00912249" w:rsidP="00912249">
      <w:pPr>
        <w:pStyle w:val="a3"/>
        <w:spacing w:after="0" w:line="240" w:lineRule="auto"/>
        <w:rPr>
          <w:lang w:eastAsia="ru-RU"/>
        </w:rPr>
      </w:pPr>
      <w:r>
        <w:rPr>
          <w:lang w:eastAsia="ru-RU"/>
        </w:rPr>
        <w:t>Горбатенко И. Д. – гр.634201</w:t>
      </w:r>
    </w:p>
    <w:p w:rsidR="00912249" w:rsidRDefault="00912249" w:rsidP="00912249">
      <w:pPr>
        <w:spacing w:after="0" w:line="240" w:lineRule="auto"/>
        <w:ind w:left="709"/>
        <w:rPr>
          <w:lang w:eastAsia="ru-RU"/>
        </w:rPr>
      </w:pPr>
      <w:r>
        <w:rPr>
          <w:lang w:eastAsia="ru-RU"/>
        </w:rPr>
        <w:t xml:space="preserve">Научный руководитель – </w:t>
      </w:r>
      <w:r>
        <w:t xml:space="preserve">канд. </w:t>
      </w:r>
      <w:proofErr w:type="spellStart"/>
      <w:r>
        <w:t>филол</w:t>
      </w:r>
      <w:proofErr w:type="spellEnd"/>
      <w:r>
        <w:t xml:space="preserve">. наук, </w:t>
      </w:r>
      <w:r>
        <w:rPr>
          <w:lang w:eastAsia="ru-RU"/>
        </w:rPr>
        <w:t xml:space="preserve">доц. </w:t>
      </w:r>
      <w:proofErr w:type="spellStart"/>
      <w:r>
        <w:rPr>
          <w:lang w:eastAsia="ru-RU"/>
        </w:rPr>
        <w:t>Маталыга</w:t>
      </w:r>
      <w:proofErr w:type="spellEnd"/>
      <w:r>
        <w:rPr>
          <w:lang w:eastAsia="ru-RU"/>
        </w:rPr>
        <w:t xml:space="preserve"> С.А.</w:t>
      </w:r>
    </w:p>
    <w:p w:rsidR="00912249" w:rsidRDefault="00912249"/>
    <w:sectPr w:rsidR="0091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0DE"/>
    <w:multiLevelType w:val="hybridMultilevel"/>
    <w:tmpl w:val="9E7C97AC"/>
    <w:lvl w:ilvl="0" w:tplc="BC42A25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49"/>
    <w:rsid w:val="0006113E"/>
    <w:rsid w:val="00062FF9"/>
    <w:rsid w:val="00071A08"/>
    <w:rsid w:val="000809E5"/>
    <w:rsid w:val="000A33AE"/>
    <w:rsid w:val="00124356"/>
    <w:rsid w:val="00173F50"/>
    <w:rsid w:val="001B4518"/>
    <w:rsid w:val="001E4A04"/>
    <w:rsid w:val="001F7A0C"/>
    <w:rsid w:val="002762D6"/>
    <w:rsid w:val="002A0103"/>
    <w:rsid w:val="002A40F2"/>
    <w:rsid w:val="002F34A9"/>
    <w:rsid w:val="0033452A"/>
    <w:rsid w:val="0037458D"/>
    <w:rsid w:val="00374B9D"/>
    <w:rsid w:val="00384FBF"/>
    <w:rsid w:val="0038706C"/>
    <w:rsid w:val="003A7158"/>
    <w:rsid w:val="003D65BF"/>
    <w:rsid w:val="00411C82"/>
    <w:rsid w:val="00432187"/>
    <w:rsid w:val="0046292E"/>
    <w:rsid w:val="00480EA3"/>
    <w:rsid w:val="004B152A"/>
    <w:rsid w:val="004C6961"/>
    <w:rsid w:val="005168BF"/>
    <w:rsid w:val="00535D1F"/>
    <w:rsid w:val="00572967"/>
    <w:rsid w:val="00584291"/>
    <w:rsid w:val="005A1383"/>
    <w:rsid w:val="005A3148"/>
    <w:rsid w:val="005C1C63"/>
    <w:rsid w:val="005D0FD2"/>
    <w:rsid w:val="005E73FC"/>
    <w:rsid w:val="005F3180"/>
    <w:rsid w:val="005F43D7"/>
    <w:rsid w:val="00621FD6"/>
    <w:rsid w:val="0062554A"/>
    <w:rsid w:val="00653E51"/>
    <w:rsid w:val="00682C95"/>
    <w:rsid w:val="006B73FF"/>
    <w:rsid w:val="00765920"/>
    <w:rsid w:val="0077470A"/>
    <w:rsid w:val="007B3FCD"/>
    <w:rsid w:val="007D242C"/>
    <w:rsid w:val="007D43D7"/>
    <w:rsid w:val="00817C62"/>
    <w:rsid w:val="00817FF7"/>
    <w:rsid w:val="008A4952"/>
    <w:rsid w:val="008D1D8C"/>
    <w:rsid w:val="008F328D"/>
    <w:rsid w:val="00912249"/>
    <w:rsid w:val="00953855"/>
    <w:rsid w:val="009D00E9"/>
    <w:rsid w:val="009D4E25"/>
    <w:rsid w:val="009E7386"/>
    <w:rsid w:val="009F7FA1"/>
    <w:rsid w:val="00A20234"/>
    <w:rsid w:val="00A20551"/>
    <w:rsid w:val="00A36F15"/>
    <w:rsid w:val="00A37D25"/>
    <w:rsid w:val="00A80417"/>
    <w:rsid w:val="00AA3D8E"/>
    <w:rsid w:val="00AA62C2"/>
    <w:rsid w:val="00B0478C"/>
    <w:rsid w:val="00B2774D"/>
    <w:rsid w:val="00B33186"/>
    <w:rsid w:val="00B51648"/>
    <w:rsid w:val="00B56624"/>
    <w:rsid w:val="00B62F2B"/>
    <w:rsid w:val="00B771F1"/>
    <w:rsid w:val="00BA0428"/>
    <w:rsid w:val="00BB6B01"/>
    <w:rsid w:val="00BE14BF"/>
    <w:rsid w:val="00BE6404"/>
    <w:rsid w:val="00BF35AC"/>
    <w:rsid w:val="00C27BBA"/>
    <w:rsid w:val="00C87091"/>
    <w:rsid w:val="00C912C9"/>
    <w:rsid w:val="00CA2B6C"/>
    <w:rsid w:val="00CD345A"/>
    <w:rsid w:val="00D13BBF"/>
    <w:rsid w:val="00D24637"/>
    <w:rsid w:val="00E3695A"/>
    <w:rsid w:val="00E66F4D"/>
    <w:rsid w:val="00EB51DA"/>
    <w:rsid w:val="00F03AA4"/>
    <w:rsid w:val="00F04688"/>
    <w:rsid w:val="00F230FA"/>
    <w:rsid w:val="00F655BE"/>
    <w:rsid w:val="00F70F50"/>
    <w:rsid w:val="00F93A0A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122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2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12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9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9122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2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1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2017-04-25T08:38:00Z</dcterms:created>
  <dcterms:modified xsi:type="dcterms:W3CDTF">2017-04-25T08:40:00Z</dcterms:modified>
</cp:coreProperties>
</file>