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64" w:rsidRPr="00A93464" w:rsidRDefault="004A54ED" w:rsidP="00A93464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Вопросы по дисциплине</w:t>
      </w:r>
      <w:r w:rsidR="00CD6A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CD6A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ДИЗИ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CD6A3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93464" w:rsidRPr="00A93464" w:rsidRDefault="00A93464" w:rsidP="00A93464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8A1F05" w:rsidRPr="00A93464" w:rsidRDefault="008A1F05" w:rsidP="00167244">
      <w:pPr>
        <w:numPr>
          <w:ilvl w:val="3"/>
          <w:numId w:val="7"/>
        </w:numPr>
        <w:shd w:val="clear" w:color="auto" w:fill="FFFFFF"/>
        <w:spacing w:after="0"/>
        <w:ind w:left="0"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34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Понятие поля и дозы ионизирующих излучений</w:t>
      </w:r>
    </w:p>
    <w:p w:rsidR="008A1F05" w:rsidRPr="00A93464" w:rsidRDefault="008A1F05" w:rsidP="00167244">
      <w:pPr>
        <w:numPr>
          <w:ilvl w:val="3"/>
          <w:numId w:val="7"/>
        </w:numPr>
        <w:shd w:val="clear" w:color="auto" w:fill="FFFFFF"/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46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Современная система дозиметрических величин. </w:t>
      </w: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>Физические   дозиметрические величины.</w:t>
      </w:r>
    </w:p>
    <w:p w:rsidR="008A1F05" w:rsidRPr="00A93464" w:rsidRDefault="008A1F05" w:rsidP="00167244">
      <w:pPr>
        <w:numPr>
          <w:ilvl w:val="3"/>
          <w:numId w:val="7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>Нормируемые  дозиметрические величины. Операционные дозиметрические величины.</w:t>
      </w:r>
    </w:p>
    <w:p w:rsidR="008A1F05" w:rsidRPr="00A93464" w:rsidRDefault="008A1F05" w:rsidP="00167244">
      <w:pPr>
        <w:numPr>
          <w:ilvl w:val="3"/>
          <w:numId w:val="7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93464">
        <w:rPr>
          <w:rFonts w:ascii="Times New Roman" w:hAnsi="Times New Roman"/>
          <w:sz w:val="28"/>
          <w:szCs w:val="28"/>
        </w:rPr>
        <w:t xml:space="preserve">Связь мощности поглощенной дозы с интенсивностью фотонного излучения. </w:t>
      </w:r>
    </w:p>
    <w:p w:rsidR="008A1F05" w:rsidRPr="00A93464" w:rsidRDefault="008A1F05" w:rsidP="00167244">
      <w:pPr>
        <w:numPr>
          <w:ilvl w:val="3"/>
          <w:numId w:val="7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>Гамма-постоянная</w:t>
      </w:r>
      <w:proofErr w:type="gramEnd"/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 xml:space="preserve">, и гамма-эквивалент </w:t>
      </w:r>
      <w:proofErr w:type="spellStart"/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>радионуклидного</w:t>
      </w:r>
      <w:proofErr w:type="spellEnd"/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источника. </w:t>
      </w:r>
    </w:p>
    <w:p w:rsidR="008A1F05" w:rsidRPr="00A93464" w:rsidRDefault="00167244" w:rsidP="00167244">
      <w:pPr>
        <w:numPr>
          <w:ilvl w:val="3"/>
          <w:numId w:val="7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A1F05" w:rsidRPr="00A93464">
        <w:rPr>
          <w:rFonts w:ascii="Times New Roman" w:eastAsia="Times New Roman" w:hAnsi="Times New Roman"/>
          <w:sz w:val="28"/>
          <w:szCs w:val="28"/>
          <w:lang w:eastAsia="ru-RU"/>
        </w:rPr>
        <w:t>ерма-постоянная</w:t>
      </w:r>
      <w:proofErr w:type="gramEnd"/>
      <w:r w:rsidR="008A1F05" w:rsidRPr="00A93464">
        <w:rPr>
          <w:rFonts w:ascii="Times New Roman" w:eastAsia="Times New Roman" w:hAnsi="Times New Roman"/>
          <w:sz w:val="28"/>
          <w:szCs w:val="28"/>
          <w:lang w:eastAsia="ru-RU"/>
        </w:rPr>
        <w:t xml:space="preserve">, керма-эквивалент </w:t>
      </w:r>
    </w:p>
    <w:p w:rsidR="008A1F05" w:rsidRPr="00A93464" w:rsidRDefault="008A1F05" w:rsidP="00167244">
      <w:pPr>
        <w:widowControl w:val="0"/>
        <w:numPr>
          <w:ilvl w:val="3"/>
          <w:numId w:val="7"/>
        </w:numPr>
        <w:spacing w:after="0"/>
        <w:ind w:left="0" w:firstLine="0"/>
        <w:contextualSpacing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93464">
        <w:rPr>
          <w:rFonts w:ascii="Times New Roman" w:eastAsia="Times New Roman" w:hAnsi="Times New Roman"/>
          <w:iCs/>
          <w:sz w:val="28"/>
          <w:szCs w:val="28"/>
          <w:lang w:eastAsia="ru-RU"/>
        </w:rPr>
        <w:t>Эффективное сечение реакции    в процессе взаимодействия излучения и вещества</w:t>
      </w:r>
    </w:p>
    <w:p w:rsidR="008A1F05" w:rsidRPr="00A93464" w:rsidRDefault="008A1F05" w:rsidP="00167244">
      <w:pPr>
        <w:widowControl w:val="0"/>
        <w:numPr>
          <w:ilvl w:val="3"/>
          <w:numId w:val="7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9346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Физические основы дозиметрии </w:t>
      </w:r>
      <w:proofErr w:type="gramStart"/>
      <w:r w:rsidRPr="00A93464">
        <w:rPr>
          <w:rFonts w:ascii="Times New Roman" w:eastAsia="Times New Roman" w:hAnsi="Times New Roman"/>
          <w:iCs/>
          <w:snapToGrid w:val="0"/>
          <w:sz w:val="28"/>
          <w:szCs w:val="28"/>
          <w:lang w:eastAsia="ru-RU"/>
        </w:rPr>
        <w:t>гамма-квантов</w:t>
      </w:r>
      <w:proofErr w:type="gramEnd"/>
      <w:r w:rsidRPr="00A93464">
        <w:rPr>
          <w:rFonts w:ascii="Times New Roman" w:eastAsia="Times New Roman" w:hAnsi="Times New Roman"/>
          <w:iCs/>
          <w:snapToGrid w:val="0"/>
          <w:sz w:val="28"/>
          <w:szCs w:val="28"/>
          <w:lang w:eastAsia="ru-RU"/>
        </w:rPr>
        <w:t xml:space="preserve"> (</w:t>
      </w:r>
      <w:r w:rsidRPr="00A9346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фотонов)</w:t>
      </w:r>
      <w:r w:rsidRPr="00A93464">
        <w:rPr>
          <w:rFonts w:ascii="Times New Roman" w:hAnsi="Times New Roman"/>
          <w:sz w:val="28"/>
          <w:szCs w:val="28"/>
        </w:rPr>
        <w:t xml:space="preserve">   </w:t>
      </w:r>
    </w:p>
    <w:p w:rsidR="008A1F05" w:rsidRPr="00A93464" w:rsidRDefault="008A1F05" w:rsidP="00167244">
      <w:pPr>
        <w:widowControl w:val="0"/>
        <w:numPr>
          <w:ilvl w:val="3"/>
          <w:numId w:val="7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93464">
        <w:rPr>
          <w:rFonts w:ascii="Times New Roman" w:hAnsi="Times New Roman"/>
          <w:sz w:val="28"/>
          <w:szCs w:val="28"/>
        </w:rPr>
        <w:t xml:space="preserve">  Дозиметрия </w:t>
      </w:r>
      <w:proofErr w:type="gramStart"/>
      <w:r w:rsidRPr="00A93464">
        <w:rPr>
          <w:rFonts w:ascii="Times New Roman" w:hAnsi="Times New Roman"/>
          <w:sz w:val="28"/>
          <w:szCs w:val="28"/>
        </w:rPr>
        <w:t>α-</w:t>
      </w:r>
      <w:proofErr w:type="gramEnd"/>
      <w:r w:rsidRPr="00A93464">
        <w:rPr>
          <w:rFonts w:ascii="Times New Roman" w:hAnsi="Times New Roman"/>
          <w:sz w:val="28"/>
          <w:szCs w:val="28"/>
        </w:rPr>
        <w:t>частиц и протонов,</w:t>
      </w:r>
    </w:p>
    <w:p w:rsidR="008A1F05" w:rsidRPr="00A93464" w:rsidRDefault="008A1F05" w:rsidP="00167244">
      <w:pPr>
        <w:widowControl w:val="0"/>
        <w:numPr>
          <w:ilvl w:val="3"/>
          <w:numId w:val="7"/>
        </w:numPr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A93464">
        <w:rPr>
          <w:rFonts w:ascii="Times New Roman" w:hAnsi="Times New Roman"/>
          <w:sz w:val="28"/>
          <w:szCs w:val="28"/>
        </w:rPr>
        <w:t xml:space="preserve"> дозиметрия </w:t>
      </w:r>
      <w:proofErr w:type="gramStart"/>
      <w:r w:rsidRPr="00A93464">
        <w:rPr>
          <w:rFonts w:ascii="Times New Roman" w:hAnsi="Times New Roman"/>
          <w:sz w:val="28"/>
          <w:szCs w:val="28"/>
          <w:lang w:val="en-US"/>
        </w:rPr>
        <w:t>β</w:t>
      </w:r>
      <w:r w:rsidRPr="00A93464">
        <w:rPr>
          <w:rFonts w:ascii="Times New Roman" w:hAnsi="Times New Roman"/>
          <w:sz w:val="28"/>
          <w:szCs w:val="28"/>
        </w:rPr>
        <w:t>-</w:t>
      </w:r>
      <w:proofErr w:type="gramEnd"/>
      <w:r w:rsidRPr="00A93464">
        <w:rPr>
          <w:rFonts w:ascii="Times New Roman" w:hAnsi="Times New Roman"/>
          <w:sz w:val="28"/>
          <w:szCs w:val="28"/>
        </w:rPr>
        <w:t>излучения</w:t>
      </w:r>
    </w:p>
    <w:p w:rsidR="008A1F05" w:rsidRPr="00A93464" w:rsidRDefault="008A1F05" w:rsidP="00167244">
      <w:pPr>
        <w:widowControl w:val="0"/>
        <w:numPr>
          <w:ilvl w:val="3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 xml:space="preserve"> Мощность дозы точечного источника. Закон ослабления узкого  пучка.</w:t>
      </w:r>
    </w:p>
    <w:p w:rsidR="008A1F05" w:rsidRPr="00A93464" w:rsidRDefault="008A1F05" w:rsidP="00167244">
      <w:pPr>
        <w:widowControl w:val="0"/>
        <w:numPr>
          <w:ilvl w:val="3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167244">
        <w:rPr>
          <w:rFonts w:ascii="Times New Roman" w:eastAsia="Times New Roman" w:hAnsi="Times New Roman"/>
          <w:sz w:val="28"/>
          <w:szCs w:val="28"/>
          <w:lang w:eastAsia="ru-RU"/>
        </w:rPr>
        <w:t>кон ослабления широкого пучка. Д</w:t>
      </w: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>озовый фактор ослабления</w:t>
      </w:r>
    </w:p>
    <w:p w:rsidR="008A1F05" w:rsidRPr="00A93464" w:rsidRDefault="008A1F05" w:rsidP="00167244">
      <w:pPr>
        <w:widowControl w:val="0"/>
        <w:numPr>
          <w:ilvl w:val="3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4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Нормирование уровней внешнего и внутреннего облучения. Принципы нормирования. </w:t>
      </w:r>
    </w:p>
    <w:p w:rsidR="008A1F05" w:rsidRPr="00A93464" w:rsidRDefault="008A1F05" w:rsidP="00167244">
      <w:pPr>
        <w:pStyle w:val="a7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 xml:space="preserve">  Детерминированные, </w:t>
      </w:r>
      <w:proofErr w:type="spellStart"/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>соматико</w:t>
      </w:r>
      <w:proofErr w:type="spellEnd"/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>-стохастические и генетические радиационные эффекты облучения</w:t>
      </w:r>
    </w:p>
    <w:p w:rsidR="008A1F05" w:rsidRPr="00A93464" w:rsidRDefault="008A1F05" w:rsidP="00167244">
      <w:pPr>
        <w:numPr>
          <w:ilvl w:val="3"/>
          <w:numId w:val="7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4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Линейная концепция </w:t>
      </w:r>
      <w:proofErr w:type="spellStart"/>
      <w:r w:rsidRPr="00A93464">
        <w:rPr>
          <w:rFonts w:ascii="Times New Roman" w:eastAsia="Times New Roman" w:hAnsi="Times New Roman"/>
          <w:bCs/>
          <w:sz w:val="28"/>
          <w:szCs w:val="28"/>
          <w:lang w:eastAsia="ru-RU"/>
        </w:rPr>
        <w:t>беспороговой</w:t>
      </w:r>
      <w:proofErr w:type="spellEnd"/>
      <w:r w:rsidRPr="00A934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линейной зависимости доза-эффект.</w:t>
      </w: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464">
        <w:rPr>
          <w:rFonts w:ascii="Times New Roman" w:eastAsia="Times New Roman" w:hAnsi="Times New Roman"/>
          <w:iCs/>
          <w:sz w:val="28"/>
          <w:szCs w:val="28"/>
          <w:lang w:eastAsia="ru-RU"/>
        </w:rPr>
        <w:t>Понятие приемлемого риска</w:t>
      </w: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A1F05" w:rsidRPr="00A93464" w:rsidRDefault="008A1F05" w:rsidP="00167244">
      <w:pPr>
        <w:numPr>
          <w:ilvl w:val="3"/>
          <w:numId w:val="7"/>
        </w:numPr>
        <w:shd w:val="clear" w:color="auto" w:fill="FFFFFF"/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>Категории облучаемых лиц Группы критических органов Допустимая мощность дозы (ДМД), пределы доз, допустимые уровни внешнего облучения для различных видов излучения.</w:t>
      </w:r>
    </w:p>
    <w:p w:rsidR="008A1F05" w:rsidRPr="00A93464" w:rsidRDefault="008A1F05" w:rsidP="00167244">
      <w:pPr>
        <w:pStyle w:val="a7"/>
        <w:numPr>
          <w:ilvl w:val="3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aps/>
          <w:sz w:val="28"/>
          <w:szCs w:val="28"/>
        </w:rPr>
      </w:pPr>
      <w:r w:rsidRPr="00A93464">
        <w:rPr>
          <w:rFonts w:ascii="Times New Roman" w:hAnsi="Times New Roman"/>
          <w:sz w:val="28"/>
          <w:szCs w:val="28"/>
        </w:rPr>
        <w:t xml:space="preserve"> Радиометрический контроль на предприятиях ядерно-энергетического цикла и контроль объектов окружающей среды.  Задачи, приборы</w:t>
      </w:r>
      <w:proofErr w:type="gramStart"/>
      <w:r w:rsidRPr="00A9346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93464">
        <w:rPr>
          <w:rFonts w:ascii="Times New Roman" w:hAnsi="Times New Roman"/>
          <w:sz w:val="28"/>
          <w:szCs w:val="28"/>
        </w:rPr>
        <w:t xml:space="preserve"> измеряемые параметры.</w:t>
      </w:r>
    </w:p>
    <w:p w:rsidR="008A1F05" w:rsidRPr="00A93464" w:rsidRDefault="008A1F05" w:rsidP="00167244">
      <w:pPr>
        <w:pStyle w:val="a7"/>
        <w:numPr>
          <w:ilvl w:val="3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caps/>
          <w:sz w:val="28"/>
          <w:szCs w:val="28"/>
        </w:rPr>
      </w:pPr>
      <w:r w:rsidRPr="00A93464">
        <w:rPr>
          <w:rFonts w:ascii="Times New Roman" w:hAnsi="Times New Roman"/>
          <w:sz w:val="28"/>
          <w:szCs w:val="28"/>
        </w:rPr>
        <w:t>Метрология радионуклидов.  Предмет</w:t>
      </w:r>
      <w:proofErr w:type="gramStart"/>
      <w:r w:rsidRPr="00A9346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A93464">
        <w:rPr>
          <w:rFonts w:ascii="Times New Roman" w:hAnsi="Times New Roman"/>
          <w:sz w:val="28"/>
          <w:szCs w:val="28"/>
        </w:rPr>
        <w:t xml:space="preserve"> задачи и средства  метрологии</w:t>
      </w:r>
    </w:p>
    <w:p w:rsidR="008A1F05" w:rsidRPr="00A93464" w:rsidRDefault="008A1F05" w:rsidP="0016724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3464">
        <w:rPr>
          <w:rFonts w:ascii="Times New Roman" w:hAnsi="Times New Roman"/>
          <w:sz w:val="28"/>
          <w:szCs w:val="28"/>
        </w:rPr>
        <w:t>19.Методы измерения абсолютной активности радионуклидов</w:t>
      </w:r>
    </w:p>
    <w:p w:rsidR="008A1F05" w:rsidRPr="00A93464" w:rsidRDefault="008A1F05" w:rsidP="00167244">
      <w:pPr>
        <w:pStyle w:val="a7"/>
        <w:numPr>
          <w:ilvl w:val="0"/>
          <w:numId w:val="10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>Требования к неопределенности результатов радиационного контроля</w:t>
      </w:r>
    </w:p>
    <w:p w:rsidR="008A1F05" w:rsidRPr="00A93464" w:rsidRDefault="008A1F05" w:rsidP="0016724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3464">
        <w:rPr>
          <w:rFonts w:ascii="Times New Roman" w:hAnsi="Times New Roman"/>
          <w:sz w:val="28"/>
          <w:szCs w:val="28"/>
        </w:rPr>
        <w:t>21.Погрешности радиационных  измерений</w:t>
      </w:r>
    </w:p>
    <w:p w:rsidR="008A1F05" w:rsidRPr="00A93464" w:rsidRDefault="008A1F05" w:rsidP="0016724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3464">
        <w:rPr>
          <w:rFonts w:ascii="Times New Roman" w:hAnsi="Times New Roman"/>
          <w:sz w:val="28"/>
          <w:szCs w:val="28"/>
        </w:rPr>
        <w:t xml:space="preserve">22.Активная зона работающего реактора как основной источник гамма и нейтронного излучения. </w:t>
      </w:r>
    </w:p>
    <w:p w:rsidR="008A1F05" w:rsidRPr="00A93464" w:rsidRDefault="008A1F05" w:rsidP="00167244">
      <w:pPr>
        <w:tabs>
          <w:tab w:val="left" w:pos="284"/>
        </w:tabs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93464">
        <w:rPr>
          <w:rFonts w:ascii="Times New Roman" w:hAnsi="Times New Roman"/>
          <w:sz w:val="28"/>
          <w:szCs w:val="28"/>
        </w:rPr>
        <w:t xml:space="preserve">23.Состав излучения   рабочего и остановленного реактора. </w:t>
      </w:r>
    </w:p>
    <w:p w:rsidR="008A1F05" w:rsidRPr="00A93464" w:rsidRDefault="008A1F05" w:rsidP="00167244">
      <w:pPr>
        <w:tabs>
          <w:tab w:val="left" w:pos="284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A93464">
        <w:rPr>
          <w:rFonts w:ascii="Times New Roman" w:hAnsi="Times New Roman"/>
          <w:sz w:val="28"/>
          <w:szCs w:val="28"/>
        </w:rPr>
        <w:t>24. Наведенные активности  и и</w:t>
      </w:r>
      <w:r w:rsidRPr="00A93464">
        <w:rPr>
          <w:rFonts w:ascii="Times New Roman" w:eastAsia="Times New Roman" w:hAnsi="Times New Roman"/>
          <w:sz w:val="28"/>
          <w:szCs w:val="28"/>
        </w:rPr>
        <w:t>сточники излучения на поверхностях оборудования</w:t>
      </w:r>
    </w:p>
    <w:p w:rsidR="008A1F05" w:rsidRPr="00A93464" w:rsidRDefault="008A1F05" w:rsidP="001672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93464">
        <w:rPr>
          <w:rFonts w:ascii="Times New Roman" w:hAnsi="Times New Roman"/>
          <w:sz w:val="28"/>
          <w:szCs w:val="28"/>
        </w:rPr>
        <w:t>25. Источники ионизирующих излучений. Виды и  классы</w:t>
      </w:r>
    </w:p>
    <w:p w:rsidR="008A1F05" w:rsidRPr="00A93464" w:rsidRDefault="008A1F05" w:rsidP="0016724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93464">
        <w:rPr>
          <w:rFonts w:ascii="Times New Roman" w:hAnsi="Times New Roman"/>
          <w:sz w:val="28"/>
          <w:szCs w:val="28"/>
        </w:rPr>
        <w:t xml:space="preserve">26.Требование для организации работ с источниками ионизирующих излучений. </w:t>
      </w:r>
    </w:p>
    <w:p w:rsidR="008A1F05" w:rsidRPr="00A93464" w:rsidRDefault="008A1F05" w:rsidP="00167244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>27.Требования при производстве  радиационно-опасных работ на АЭС.</w:t>
      </w:r>
    </w:p>
    <w:p w:rsidR="008A1F05" w:rsidRPr="00A93464" w:rsidRDefault="008A1F05" w:rsidP="00167244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464">
        <w:rPr>
          <w:rFonts w:ascii="Times New Roman" w:hAnsi="Times New Roman"/>
          <w:sz w:val="28"/>
          <w:szCs w:val="28"/>
        </w:rPr>
        <w:t>28. Защита временем, количеством, расстоянием (</w:t>
      </w:r>
      <w:proofErr w:type="gramStart"/>
      <w:r w:rsidRPr="00A93464">
        <w:rPr>
          <w:rFonts w:ascii="Times New Roman" w:hAnsi="Times New Roman"/>
          <w:sz w:val="28"/>
          <w:szCs w:val="28"/>
        </w:rPr>
        <w:t>для</w:t>
      </w:r>
      <w:proofErr w:type="gramEnd"/>
      <w:r w:rsidRPr="00A93464">
        <w:rPr>
          <w:rFonts w:ascii="Times New Roman" w:hAnsi="Times New Roman"/>
          <w:sz w:val="28"/>
          <w:szCs w:val="28"/>
        </w:rPr>
        <w:t xml:space="preserve"> альфа, гамма, </w:t>
      </w:r>
      <w:proofErr w:type="spellStart"/>
      <w:r w:rsidRPr="00A93464">
        <w:rPr>
          <w:rFonts w:ascii="Times New Roman" w:hAnsi="Times New Roman"/>
          <w:sz w:val="28"/>
          <w:szCs w:val="28"/>
        </w:rPr>
        <w:t>вета</w:t>
      </w:r>
      <w:proofErr w:type="spellEnd"/>
      <w:r w:rsidRPr="00A93464">
        <w:rPr>
          <w:rFonts w:ascii="Times New Roman" w:hAnsi="Times New Roman"/>
          <w:sz w:val="28"/>
          <w:szCs w:val="28"/>
        </w:rPr>
        <w:t>).</w:t>
      </w:r>
      <w:r w:rsidR="00167244">
        <w:rPr>
          <w:rFonts w:ascii="Times New Roman" w:hAnsi="Times New Roman"/>
          <w:sz w:val="28"/>
          <w:szCs w:val="28"/>
        </w:rPr>
        <w:t xml:space="preserve"> </w:t>
      </w: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>Защита экранированием  (гамма, нейтроны)</w:t>
      </w:r>
    </w:p>
    <w:p w:rsidR="008A1F05" w:rsidRPr="00A93464" w:rsidRDefault="008A1F05" w:rsidP="0016724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 xml:space="preserve">29.Принципы расчета   защиты от точечных источников ИИ </w:t>
      </w:r>
      <w:proofErr w:type="gramStart"/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>примеры)</w:t>
      </w:r>
    </w:p>
    <w:p w:rsidR="008A1F05" w:rsidRPr="00A93464" w:rsidRDefault="008A1F05" w:rsidP="00167244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30. Инженерные методы расчета защиты от ионизирующих излучений</w:t>
      </w:r>
    </w:p>
    <w:p w:rsidR="008A1F05" w:rsidRPr="00A93464" w:rsidRDefault="008A1F05" w:rsidP="0016724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93464">
        <w:rPr>
          <w:rFonts w:ascii="Times New Roman" w:hAnsi="Times New Roman"/>
          <w:sz w:val="28"/>
          <w:szCs w:val="28"/>
        </w:rPr>
        <w:t xml:space="preserve">31.Метод  расчет защиты  с использованием слоев половинного ослабления, метод конкурирующих линий. </w:t>
      </w:r>
    </w:p>
    <w:p w:rsidR="008A1F05" w:rsidRPr="00A93464" w:rsidRDefault="008A1F05" w:rsidP="00167244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CC397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32</w:t>
      </w:r>
      <w:r w:rsidRPr="00A9346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. Защита </w:t>
      </w:r>
      <w:proofErr w:type="gramStart"/>
      <w:r w:rsidRPr="00A9346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от</w:t>
      </w:r>
      <w:proofErr w:type="gramEnd"/>
      <w:r w:rsidRPr="00A9346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gramStart"/>
      <w:r w:rsidRPr="00A9346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альфа</w:t>
      </w:r>
      <w:proofErr w:type="gramEnd"/>
      <w:r w:rsidRPr="00A9346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и бета излучения</w:t>
      </w:r>
    </w:p>
    <w:p w:rsidR="008A1F05" w:rsidRPr="00A93464" w:rsidRDefault="008A1F05" w:rsidP="00167244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A93464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33.  Принципы защиты от нейтронов</w:t>
      </w:r>
    </w:p>
    <w:p w:rsidR="00167244" w:rsidRDefault="008A1F05" w:rsidP="0016724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 xml:space="preserve">34. Метод  сечений выведения для расчета защиты от нейтронов </w:t>
      </w:r>
    </w:p>
    <w:p w:rsidR="008A1F05" w:rsidRPr="00167244" w:rsidRDefault="008A1F05" w:rsidP="0016724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>35.Метод длин релаксации для расчета защиты от нейтронов</w:t>
      </w:r>
      <w:r w:rsidRPr="00A93464">
        <w:rPr>
          <w:rFonts w:ascii="Times New Roman" w:hAnsi="Times New Roman"/>
          <w:sz w:val="28"/>
          <w:szCs w:val="28"/>
        </w:rPr>
        <w:t xml:space="preserve">. </w:t>
      </w:r>
    </w:p>
    <w:p w:rsidR="008A1F05" w:rsidRPr="00A93464" w:rsidRDefault="008A1F05" w:rsidP="00167244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4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36. Системы ради</w:t>
      </w:r>
      <w:r w:rsidR="0016724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ационного контроля  АЭС (задачи</w:t>
      </w:r>
      <w:r w:rsidRPr="00A934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состав</w:t>
      </w:r>
      <w:proofErr w:type="gramStart"/>
      <w:r w:rsidRPr="00A934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,</w:t>
      </w:r>
      <w:proofErr w:type="gramEnd"/>
      <w:r w:rsidRPr="00A9346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функции , структура, виды контроля)</w:t>
      </w:r>
    </w:p>
    <w:p w:rsidR="008A1F05" w:rsidRPr="00A93464" w:rsidRDefault="008A1F05" w:rsidP="00167244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464">
        <w:rPr>
          <w:rFonts w:ascii="Times New Roman" w:hAnsi="Times New Roman"/>
          <w:sz w:val="28"/>
          <w:szCs w:val="28"/>
        </w:rPr>
        <w:t>37</w:t>
      </w:r>
      <w:r w:rsidRPr="00A9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Классификация </w:t>
      </w:r>
      <w:r w:rsidR="001672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 и материалов защиты на АЭС</w:t>
      </w:r>
    </w:p>
    <w:p w:rsidR="00167244" w:rsidRDefault="008A1F05" w:rsidP="00167244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3464">
        <w:rPr>
          <w:rFonts w:ascii="Times New Roman" w:hAnsi="Times New Roman"/>
          <w:sz w:val="28"/>
          <w:szCs w:val="28"/>
        </w:rPr>
        <w:t xml:space="preserve">38. </w:t>
      </w:r>
      <w:r w:rsidRPr="00A9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Физические закономерности радиационного повреждения материалов защиты </w:t>
      </w:r>
    </w:p>
    <w:p w:rsidR="008A1F05" w:rsidRPr="00167244" w:rsidRDefault="008A1F05" w:rsidP="00167244">
      <w:pPr>
        <w:spacing w:after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39. </w:t>
      </w:r>
      <w:r w:rsidRPr="00A934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>Концепция глубокоэшелонированной защиты  и обеспечение безопасности АЭС (функции, стратегии предотвращения развити</w:t>
      </w:r>
      <w:r w:rsidR="0016724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934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проектных и запроектных аварий)</w:t>
      </w:r>
    </w:p>
    <w:p w:rsidR="008A1F05" w:rsidRPr="00A93464" w:rsidRDefault="008A1F05" w:rsidP="0016724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34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40. Общие принципы  и стадии проектирования защиты реакторных установок </w:t>
      </w:r>
    </w:p>
    <w:p w:rsidR="00A27966" w:rsidRPr="00A93464" w:rsidRDefault="00A27966" w:rsidP="0016724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C7D4A" w:rsidRPr="00A93464" w:rsidRDefault="00AC7D4A" w:rsidP="0016724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AC7D4A" w:rsidRPr="00A93464" w:rsidSect="001B5FB5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1E" w:rsidRDefault="002B6D1E" w:rsidP="002430F2">
      <w:pPr>
        <w:spacing w:after="0" w:line="240" w:lineRule="auto"/>
      </w:pPr>
      <w:r>
        <w:separator/>
      </w:r>
    </w:p>
  </w:endnote>
  <w:endnote w:type="continuationSeparator" w:id="0">
    <w:p w:rsidR="002B6D1E" w:rsidRDefault="002B6D1E" w:rsidP="0024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1E" w:rsidRDefault="002B6D1E" w:rsidP="002430F2">
      <w:pPr>
        <w:spacing w:after="0" w:line="240" w:lineRule="auto"/>
      </w:pPr>
      <w:r>
        <w:separator/>
      </w:r>
    </w:p>
  </w:footnote>
  <w:footnote w:type="continuationSeparator" w:id="0">
    <w:p w:rsidR="002B6D1E" w:rsidRDefault="002B6D1E" w:rsidP="00243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C3D"/>
    <w:multiLevelType w:val="hybridMultilevel"/>
    <w:tmpl w:val="00CE5F00"/>
    <w:lvl w:ilvl="0" w:tplc="6674E55A">
      <w:start w:val="1"/>
      <w:numFmt w:val="decimal"/>
      <w:lvlText w:val="%1)"/>
      <w:lvlJc w:val="left"/>
      <w:pPr>
        <w:ind w:left="7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0D81853"/>
    <w:multiLevelType w:val="multilevel"/>
    <w:tmpl w:val="C1D8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EF0BA7"/>
    <w:multiLevelType w:val="hybridMultilevel"/>
    <w:tmpl w:val="60D8BC40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15D6F2E"/>
    <w:multiLevelType w:val="hybridMultilevel"/>
    <w:tmpl w:val="C2DE7234"/>
    <w:lvl w:ilvl="0" w:tplc="6E24F5D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1862AB2"/>
    <w:multiLevelType w:val="multilevel"/>
    <w:tmpl w:val="3D74D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684FBA"/>
    <w:multiLevelType w:val="hybridMultilevel"/>
    <w:tmpl w:val="A7143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C5A1C"/>
    <w:multiLevelType w:val="hybridMultilevel"/>
    <w:tmpl w:val="4AC87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D7F70"/>
    <w:multiLevelType w:val="hybridMultilevel"/>
    <w:tmpl w:val="8C1ED2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0F004A"/>
    <w:multiLevelType w:val="hybridMultilevel"/>
    <w:tmpl w:val="84D66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E5162D"/>
    <w:multiLevelType w:val="hybridMultilevel"/>
    <w:tmpl w:val="EF4608EE"/>
    <w:lvl w:ilvl="0" w:tplc="67E2E154">
      <w:start w:val="20"/>
      <w:numFmt w:val="decimal"/>
      <w:lvlText w:val="%1."/>
      <w:lvlJc w:val="left"/>
      <w:pPr>
        <w:ind w:left="1455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E8C48D5"/>
    <w:multiLevelType w:val="multilevel"/>
    <w:tmpl w:val="E47A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5"/>
      <w:numFmt w:val="decimal"/>
      <w:lvlText w:val="%3."/>
      <w:lvlJc w:val="left"/>
      <w:pPr>
        <w:ind w:left="786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994465"/>
    <w:multiLevelType w:val="hybridMultilevel"/>
    <w:tmpl w:val="ABEE7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137CE1"/>
    <w:multiLevelType w:val="hybridMultilevel"/>
    <w:tmpl w:val="0C04456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117C6BD6"/>
    <w:multiLevelType w:val="hybridMultilevel"/>
    <w:tmpl w:val="8D6CD3A0"/>
    <w:lvl w:ilvl="0" w:tplc="598CD72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124F169E"/>
    <w:multiLevelType w:val="multilevel"/>
    <w:tmpl w:val="D24A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2E33D51"/>
    <w:multiLevelType w:val="hybridMultilevel"/>
    <w:tmpl w:val="38208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D7CC1"/>
    <w:multiLevelType w:val="hybridMultilevel"/>
    <w:tmpl w:val="A596FB16"/>
    <w:lvl w:ilvl="0" w:tplc="1F1E329E"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8D6900"/>
    <w:multiLevelType w:val="hybridMultilevel"/>
    <w:tmpl w:val="D48A4A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5B029F9"/>
    <w:multiLevelType w:val="hybridMultilevel"/>
    <w:tmpl w:val="BCB2B29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177D4FC6"/>
    <w:multiLevelType w:val="hybridMultilevel"/>
    <w:tmpl w:val="605A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872ECD"/>
    <w:multiLevelType w:val="hybridMultilevel"/>
    <w:tmpl w:val="442CE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660D91"/>
    <w:multiLevelType w:val="multilevel"/>
    <w:tmpl w:val="36B65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B850DB"/>
    <w:multiLevelType w:val="multilevel"/>
    <w:tmpl w:val="70AA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AC10DB5"/>
    <w:multiLevelType w:val="hybridMultilevel"/>
    <w:tmpl w:val="7ABCDB94"/>
    <w:lvl w:ilvl="0" w:tplc="AF46A4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BB530D4"/>
    <w:multiLevelType w:val="hybridMultilevel"/>
    <w:tmpl w:val="CCD6E3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C6515AF"/>
    <w:multiLevelType w:val="hybridMultilevel"/>
    <w:tmpl w:val="1D163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1C8134B3"/>
    <w:multiLevelType w:val="hybridMultilevel"/>
    <w:tmpl w:val="E6FC114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>
    <w:nsid w:val="1CBC1552"/>
    <w:multiLevelType w:val="hybridMultilevel"/>
    <w:tmpl w:val="9F947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DF04A89"/>
    <w:multiLevelType w:val="hybridMultilevel"/>
    <w:tmpl w:val="3E04B240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9">
    <w:nsid w:val="1E560F4A"/>
    <w:multiLevelType w:val="hybridMultilevel"/>
    <w:tmpl w:val="938E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F5950F0"/>
    <w:multiLevelType w:val="hybridMultilevel"/>
    <w:tmpl w:val="87C648F2"/>
    <w:lvl w:ilvl="0" w:tplc="916A1E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31">
    <w:nsid w:val="207430E0"/>
    <w:multiLevelType w:val="hybridMultilevel"/>
    <w:tmpl w:val="65586456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32">
    <w:nsid w:val="22E7428B"/>
    <w:multiLevelType w:val="hybridMultilevel"/>
    <w:tmpl w:val="6B12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43369B1"/>
    <w:multiLevelType w:val="hybridMultilevel"/>
    <w:tmpl w:val="A844C8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251A1AFD"/>
    <w:multiLevelType w:val="hybridMultilevel"/>
    <w:tmpl w:val="A1780E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280D88"/>
    <w:multiLevelType w:val="hybridMultilevel"/>
    <w:tmpl w:val="B732A098"/>
    <w:lvl w:ilvl="0" w:tplc="916A1E8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36">
    <w:nsid w:val="26A00C28"/>
    <w:multiLevelType w:val="hybridMultilevel"/>
    <w:tmpl w:val="04466B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28B320CF"/>
    <w:multiLevelType w:val="hybridMultilevel"/>
    <w:tmpl w:val="B50C4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DEC7818"/>
    <w:multiLevelType w:val="hybridMultilevel"/>
    <w:tmpl w:val="F3942DC4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>
    <w:nsid w:val="2E45379E"/>
    <w:multiLevelType w:val="hybridMultilevel"/>
    <w:tmpl w:val="E614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82665B"/>
    <w:multiLevelType w:val="multilevel"/>
    <w:tmpl w:val="0DBA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5A4A18"/>
    <w:multiLevelType w:val="hybridMultilevel"/>
    <w:tmpl w:val="6E1ED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0B977E6"/>
    <w:multiLevelType w:val="hybridMultilevel"/>
    <w:tmpl w:val="BA0005E2"/>
    <w:lvl w:ilvl="0" w:tplc="8E90AE36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E31A9E"/>
    <w:multiLevelType w:val="hybridMultilevel"/>
    <w:tmpl w:val="D324864C"/>
    <w:lvl w:ilvl="0" w:tplc="9A70546A">
      <w:start w:val="1"/>
      <w:numFmt w:val="decimal"/>
      <w:lvlText w:val="%1."/>
      <w:lvlJc w:val="left"/>
      <w:pPr>
        <w:ind w:left="885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4">
    <w:nsid w:val="36854B13"/>
    <w:multiLevelType w:val="hybridMultilevel"/>
    <w:tmpl w:val="4E9E92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36EB1453"/>
    <w:multiLevelType w:val="hybridMultilevel"/>
    <w:tmpl w:val="EBA0DC2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6">
    <w:nsid w:val="3C6B1527"/>
    <w:multiLevelType w:val="multilevel"/>
    <w:tmpl w:val="78D2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D5B1E4F"/>
    <w:multiLevelType w:val="hybridMultilevel"/>
    <w:tmpl w:val="CCE4D60E"/>
    <w:lvl w:ilvl="0" w:tplc="04190001">
      <w:start w:val="1"/>
      <w:numFmt w:val="bullet"/>
      <w:lvlText w:val=""/>
      <w:lvlJc w:val="left"/>
      <w:pPr>
        <w:ind w:left="1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48">
    <w:nsid w:val="424874CE"/>
    <w:multiLevelType w:val="hybridMultilevel"/>
    <w:tmpl w:val="A3744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4B10016"/>
    <w:multiLevelType w:val="multilevel"/>
    <w:tmpl w:val="1020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60E3C94"/>
    <w:multiLevelType w:val="hybridMultilevel"/>
    <w:tmpl w:val="8EB096A6"/>
    <w:lvl w:ilvl="0" w:tplc="4560DB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1">
    <w:nsid w:val="46FF7392"/>
    <w:multiLevelType w:val="hybridMultilevel"/>
    <w:tmpl w:val="E814E6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477C32BB"/>
    <w:multiLevelType w:val="multilevel"/>
    <w:tmpl w:val="5992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7"/>
      <w:numFmt w:val="decimal"/>
      <w:lvlText w:val="%2."/>
      <w:lvlJc w:val="left"/>
      <w:pPr>
        <w:ind w:left="1455" w:hanging="375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78F6EF7"/>
    <w:multiLevelType w:val="hybridMultilevel"/>
    <w:tmpl w:val="B72ED96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4">
    <w:nsid w:val="47A26672"/>
    <w:multiLevelType w:val="multilevel"/>
    <w:tmpl w:val="EFECB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9A201DA"/>
    <w:multiLevelType w:val="hybridMultilevel"/>
    <w:tmpl w:val="88EE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A3E0270"/>
    <w:multiLevelType w:val="hybridMultilevel"/>
    <w:tmpl w:val="7E3C4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A8F265A"/>
    <w:multiLevelType w:val="hybridMultilevel"/>
    <w:tmpl w:val="E67484DE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8">
    <w:nsid w:val="4C1222D8"/>
    <w:multiLevelType w:val="hybridMultilevel"/>
    <w:tmpl w:val="015EB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DA20A79"/>
    <w:multiLevelType w:val="hybridMultilevel"/>
    <w:tmpl w:val="5D1C744A"/>
    <w:lvl w:ilvl="0" w:tplc="C344B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>
    <w:nsid w:val="4EC21C5C"/>
    <w:multiLevelType w:val="hybridMultilevel"/>
    <w:tmpl w:val="57781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20F57D7"/>
    <w:multiLevelType w:val="hybridMultilevel"/>
    <w:tmpl w:val="1B9E0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22A5A17"/>
    <w:multiLevelType w:val="hybridMultilevel"/>
    <w:tmpl w:val="DCE2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3424AD9"/>
    <w:multiLevelType w:val="hybridMultilevel"/>
    <w:tmpl w:val="453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3F2205B"/>
    <w:multiLevelType w:val="multilevel"/>
    <w:tmpl w:val="E68E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40752F3"/>
    <w:multiLevelType w:val="hybridMultilevel"/>
    <w:tmpl w:val="67965BF2"/>
    <w:lvl w:ilvl="0" w:tplc="8C88DCCE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7C6704"/>
    <w:multiLevelType w:val="hybridMultilevel"/>
    <w:tmpl w:val="BCC8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49D61B2"/>
    <w:multiLevelType w:val="hybridMultilevel"/>
    <w:tmpl w:val="BD00402A"/>
    <w:lvl w:ilvl="0" w:tplc="76C4D63E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5C0635D"/>
    <w:multiLevelType w:val="hybridMultilevel"/>
    <w:tmpl w:val="7354FB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56AD0148"/>
    <w:multiLevelType w:val="hybridMultilevel"/>
    <w:tmpl w:val="B18C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8B720C4"/>
    <w:multiLevelType w:val="hybridMultilevel"/>
    <w:tmpl w:val="4670CBCA"/>
    <w:lvl w:ilvl="0" w:tplc="C4AED02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1">
    <w:nsid w:val="5A4D0A35"/>
    <w:multiLevelType w:val="hybridMultilevel"/>
    <w:tmpl w:val="4956D2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>
    <w:nsid w:val="5A8A1DF9"/>
    <w:multiLevelType w:val="hybridMultilevel"/>
    <w:tmpl w:val="12080FBC"/>
    <w:lvl w:ilvl="0" w:tplc="2F66CE4E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>
    <w:nsid w:val="5CBA2096"/>
    <w:multiLevelType w:val="hybridMultilevel"/>
    <w:tmpl w:val="DAB04A50"/>
    <w:lvl w:ilvl="0" w:tplc="03ECE22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5DFA0D2C"/>
    <w:multiLevelType w:val="hybridMultilevel"/>
    <w:tmpl w:val="1BE22BC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>
    <w:nsid w:val="5E442D79"/>
    <w:multiLevelType w:val="hybridMultilevel"/>
    <w:tmpl w:val="5B74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ED14323"/>
    <w:multiLevelType w:val="hybridMultilevel"/>
    <w:tmpl w:val="AB00B7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7">
    <w:nsid w:val="5F7314CE"/>
    <w:multiLevelType w:val="hybridMultilevel"/>
    <w:tmpl w:val="901A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06F3B5A"/>
    <w:multiLevelType w:val="hybridMultilevel"/>
    <w:tmpl w:val="3306E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0DB6D0D"/>
    <w:multiLevelType w:val="hybridMultilevel"/>
    <w:tmpl w:val="7E680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D02A3A"/>
    <w:multiLevelType w:val="hybridMultilevel"/>
    <w:tmpl w:val="794CEC7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1D14D6D"/>
    <w:multiLevelType w:val="hybridMultilevel"/>
    <w:tmpl w:val="10BAF4E4"/>
    <w:lvl w:ilvl="0" w:tplc="0419000F">
      <w:start w:val="1"/>
      <w:numFmt w:val="decimal"/>
      <w:lvlText w:val="%1."/>
      <w:lvlJc w:val="left"/>
      <w:pPr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2">
    <w:nsid w:val="62522420"/>
    <w:multiLevelType w:val="multilevel"/>
    <w:tmpl w:val="1C80A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AF03E9"/>
    <w:multiLevelType w:val="hybridMultilevel"/>
    <w:tmpl w:val="6830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4A377C"/>
    <w:multiLevelType w:val="hybridMultilevel"/>
    <w:tmpl w:val="7E644B82"/>
    <w:lvl w:ilvl="0" w:tplc="0419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85">
    <w:nsid w:val="663977EE"/>
    <w:multiLevelType w:val="hybridMultilevel"/>
    <w:tmpl w:val="9280C670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6">
    <w:nsid w:val="66DA75C9"/>
    <w:multiLevelType w:val="hybridMultilevel"/>
    <w:tmpl w:val="E654B962"/>
    <w:lvl w:ilvl="0" w:tplc="89A620C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90A67A7"/>
    <w:multiLevelType w:val="multilevel"/>
    <w:tmpl w:val="8452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99C63CB"/>
    <w:multiLevelType w:val="hybridMultilevel"/>
    <w:tmpl w:val="40FEE35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9">
    <w:nsid w:val="69BF0741"/>
    <w:multiLevelType w:val="multilevel"/>
    <w:tmpl w:val="D0A6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BBA1321"/>
    <w:multiLevelType w:val="hybridMultilevel"/>
    <w:tmpl w:val="2B1AEA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1">
    <w:nsid w:val="6C874ADE"/>
    <w:multiLevelType w:val="hybridMultilevel"/>
    <w:tmpl w:val="B470D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C9E388D"/>
    <w:multiLevelType w:val="hybridMultilevel"/>
    <w:tmpl w:val="1E088E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>
    <w:nsid w:val="6D4D6EA8"/>
    <w:multiLevelType w:val="hybridMultilevel"/>
    <w:tmpl w:val="3CAE4700"/>
    <w:lvl w:ilvl="0" w:tplc="1F1E329E">
      <w:numFmt w:val="bullet"/>
      <w:lvlText w:val="•"/>
      <w:lvlJc w:val="left"/>
      <w:pPr>
        <w:ind w:left="13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4">
    <w:nsid w:val="6FB12EDD"/>
    <w:multiLevelType w:val="hybridMultilevel"/>
    <w:tmpl w:val="0978C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FC5245C"/>
    <w:multiLevelType w:val="hybridMultilevel"/>
    <w:tmpl w:val="2B9C6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2142EFA"/>
    <w:multiLevelType w:val="hybridMultilevel"/>
    <w:tmpl w:val="C1C8C4F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7">
    <w:nsid w:val="731831E4"/>
    <w:multiLevelType w:val="hybridMultilevel"/>
    <w:tmpl w:val="239C8E4E"/>
    <w:lvl w:ilvl="0" w:tplc="E9504A1A">
      <w:start w:val="1"/>
      <w:numFmt w:val="bullet"/>
      <w:lvlText w:val=""/>
      <w:lvlJc w:val="left"/>
      <w:pPr>
        <w:tabs>
          <w:tab w:val="num" w:pos="680"/>
        </w:tabs>
        <w:ind w:left="284" w:firstLine="11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98">
    <w:nsid w:val="73BF2B1E"/>
    <w:multiLevelType w:val="hybridMultilevel"/>
    <w:tmpl w:val="96966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4F77CC2"/>
    <w:multiLevelType w:val="multilevel"/>
    <w:tmpl w:val="D484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4FB14BE"/>
    <w:multiLevelType w:val="hybridMultilevel"/>
    <w:tmpl w:val="0520E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7658581D"/>
    <w:multiLevelType w:val="hybridMultilevel"/>
    <w:tmpl w:val="300CB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76119E4"/>
    <w:multiLevelType w:val="hybridMultilevel"/>
    <w:tmpl w:val="FD4259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9051719"/>
    <w:multiLevelType w:val="hybridMultilevel"/>
    <w:tmpl w:val="3344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9964BD6"/>
    <w:multiLevelType w:val="hybridMultilevel"/>
    <w:tmpl w:val="9738C6B4"/>
    <w:lvl w:ilvl="0" w:tplc="82B4A5AE">
      <w:start w:val="6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5">
    <w:nsid w:val="7AAB377E"/>
    <w:multiLevelType w:val="multilevel"/>
    <w:tmpl w:val="4AA0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>
      <w:start w:val="24"/>
      <w:numFmt w:val="decimal"/>
      <w:lvlText w:val="%3"/>
      <w:lvlJc w:val="left"/>
      <w:pPr>
        <w:ind w:left="644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AD17718"/>
    <w:multiLevelType w:val="hybridMultilevel"/>
    <w:tmpl w:val="5C824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B0F4D9B"/>
    <w:multiLevelType w:val="hybridMultilevel"/>
    <w:tmpl w:val="0C52E5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8">
    <w:nsid w:val="7C186E2E"/>
    <w:multiLevelType w:val="hybridMultilevel"/>
    <w:tmpl w:val="327E63EC"/>
    <w:lvl w:ilvl="0" w:tplc="02281970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DB31973"/>
    <w:multiLevelType w:val="hybridMultilevel"/>
    <w:tmpl w:val="07BC28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0">
    <w:nsid w:val="7E014DFF"/>
    <w:multiLevelType w:val="hybridMultilevel"/>
    <w:tmpl w:val="DCD8F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11"/>
  </w:num>
  <w:num w:numId="3">
    <w:abstractNumId w:val="33"/>
  </w:num>
  <w:num w:numId="4">
    <w:abstractNumId w:val="19"/>
  </w:num>
  <w:num w:numId="5">
    <w:abstractNumId w:val="44"/>
  </w:num>
  <w:num w:numId="6">
    <w:abstractNumId w:val="73"/>
  </w:num>
  <w:num w:numId="7">
    <w:abstractNumId w:val="60"/>
  </w:num>
  <w:num w:numId="8">
    <w:abstractNumId w:val="4"/>
  </w:num>
  <w:num w:numId="9">
    <w:abstractNumId w:val="109"/>
  </w:num>
  <w:num w:numId="10">
    <w:abstractNumId w:val="93"/>
  </w:num>
  <w:num w:numId="11">
    <w:abstractNumId w:val="81"/>
  </w:num>
  <w:num w:numId="12">
    <w:abstractNumId w:val="16"/>
  </w:num>
  <w:num w:numId="13">
    <w:abstractNumId w:val="66"/>
  </w:num>
  <w:num w:numId="14">
    <w:abstractNumId w:val="8"/>
  </w:num>
  <w:num w:numId="15">
    <w:abstractNumId w:val="36"/>
  </w:num>
  <w:num w:numId="16">
    <w:abstractNumId w:val="13"/>
  </w:num>
  <w:num w:numId="17">
    <w:abstractNumId w:val="56"/>
  </w:num>
  <w:num w:numId="18">
    <w:abstractNumId w:val="10"/>
  </w:num>
  <w:num w:numId="19">
    <w:abstractNumId w:val="48"/>
  </w:num>
  <w:num w:numId="20">
    <w:abstractNumId w:val="94"/>
  </w:num>
  <w:num w:numId="21">
    <w:abstractNumId w:val="87"/>
  </w:num>
  <w:num w:numId="22">
    <w:abstractNumId w:val="105"/>
  </w:num>
  <w:num w:numId="23">
    <w:abstractNumId w:val="7"/>
  </w:num>
  <w:num w:numId="24">
    <w:abstractNumId w:val="18"/>
  </w:num>
  <w:num w:numId="25">
    <w:abstractNumId w:val="46"/>
  </w:num>
  <w:num w:numId="26">
    <w:abstractNumId w:val="14"/>
  </w:num>
  <w:num w:numId="27">
    <w:abstractNumId w:val="52"/>
  </w:num>
  <w:num w:numId="28">
    <w:abstractNumId w:val="1"/>
  </w:num>
  <w:num w:numId="29">
    <w:abstractNumId w:val="22"/>
  </w:num>
  <w:num w:numId="30">
    <w:abstractNumId w:val="96"/>
  </w:num>
  <w:num w:numId="31">
    <w:abstractNumId w:val="75"/>
  </w:num>
  <w:num w:numId="32">
    <w:abstractNumId w:val="91"/>
  </w:num>
  <w:num w:numId="33">
    <w:abstractNumId w:val="37"/>
  </w:num>
  <w:num w:numId="34">
    <w:abstractNumId w:val="71"/>
  </w:num>
  <w:num w:numId="35">
    <w:abstractNumId w:val="61"/>
  </w:num>
  <w:num w:numId="36">
    <w:abstractNumId w:val="55"/>
  </w:num>
  <w:num w:numId="37">
    <w:abstractNumId w:val="107"/>
  </w:num>
  <w:num w:numId="38">
    <w:abstractNumId w:val="110"/>
  </w:num>
  <w:num w:numId="39">
    <w:abstractNumId w:val="29"/>
  </w:num>
  <w:num w:numId="40">
    <w:abstractNumId w:val="78"/>
  </w:num>
  <w:num w:numId="41">
    <w:abstractNumId w:val="32"/>
  </w:num>
  <w:num w:numId="42">
    <w:abstractNumId w:val="80"/>
  </w:num>
  <w:num w:numId="43">
    <w:abstractNumId w:val="24"/>
  </w:num>
  <w:num w:numId="44">
    <w:abstractNumId w:val="98"/>
  </w:num>
  <w:num w:numId="45">
    <w:abstractNumId w:val="99"/>
  </w:num>
  <w:num w:numId="46">
    <w:abstractNumId w:val="49"/>
  </w:num>
  <w:num w:numId="47">
    <w:abstractNumId w:val="89"/>
  </w:num>
  <w:num w:numId="48">
    <w:abstractNumId w:val="15"/>
  </w:num>
  <w:num w:numId="49">
    <w:abstractNumId w:val="47"/>
  </w:num>
  <w:num w:numId="50">
    <w:abstractNumId w:val="45"/>
  </w:num>
  <w:num w:numId="51">
    <w:abstractNumId w:val="27"/>
  </w:num>
  <w:num w:numId="52">
    <w:abstractNumId w:val="103"/>
  </w:num>
  <w:num w:numId="53">
    <w:abstractNumId w:val="39"/>
  </w:num>
  <w:num w:numId="54">
    <w:abstractNumId w:val="68"/>
  </w:num>
  <w:num w:numId="55">
    <w:abstractNumId w:val="97"/>
  </w:num>
  <w:num w:numId="56">
    <w:abstractNumId w:val="100"/>
  </w:num>
  <w:num w:numId="57">
    <w:abstractNumId w:val="101"/>
  </w:num>
  <w:num w:numId="58">
    <w:abstractNumId w:val="0"/>
  </w:num>
  <w:num w:numId="59">
    <w:abstractNumId w:val="23"/>
  </w:num>
  <w:num w:numId="60">
    <w:abstractNumId w:val="79"/>
  </w:num>
  <w:num w:numId="61">
    <w:abstractNumId w:val="42"/>
  </w:num>
  <w:num w:numId="62">
    <w:abstractNumId w:val="57"/>
  </w:num>
  <w:num w:numId="63">
    <w:abstractNumId w:val="25"/>
  </w:num>
  <w:num w:numId="64">
    <w:abstractNumId w:val="76"/>
  </w:num>
  <w:num w:numId="65">
    <w:abstractNumId w:val="106"/>
  </w:num>
  <w:num w:numId="66">
    <w:abstractNumId w:val="3"/>
  </w:num>
  <w:num w:numId="67">
    <w:abstractNumId w:val="12"/>
  </w:num>
  <w:num w:numId="68">
    <w:abstractNumId w:val="84"/>
  </w:num>
  <w:num w:numId="69">
    <w:abstractNumId w:val="83"/>
  </w:num>
  <w:num w:numId="70">
    <w:abstractNumId w:val="74"/>
  </w:num>
  <w:num w:numId="71">
    <w:abstractNumId w:val="53"/>
  </w:num>
  <w:num w:numId="72">
    <w:abstractNumId w:val="88"/>
  </w:num>
  <w:num w:numId="73">
    <w:abstractNumId w:val="51"/>
  </w:num>
  <w:num w:numId="74">
    <w:abstractNumId w:val="5"/>
  </w:num>
  <w:num w:numId="75">
    <w:abstractNumId w:val="38"/>
  </w:num>
  <w:num w:numId="76">
    <w:abstractNumId w:val="50"/>
  </w:num>
  <w:num w:numId="77">
    <w:abstractNumId w:val="17"/>
  </w:num>
  <w:num w:numId="78">
    <w:abstractNumId w:val="70"/>
  </w:num>
  <w:num w:numId="79">
    <w:abstractNumId w:val="40"/>
  </w:num>
  <w:num w:numId="80">
    <w:abstractNumId w:val="30"/>
  </w:num>
  <w:num w:numId="81">
    <w:abstractNumId w:val="35"/>
  </w:num>
  <w:num w:numId="82">
    <w:abstractNumId w:val="34"/>
  </w:num>
  <w:num w:numId="83">
    <w:abstractNumId w:val="90"/>
  </w:num>
  <w:num w:numId="84">
    <w:abstractNumId w:val="2"/>
  </w:num>
  <w:num w:numId="85">
    <w:abstractNumId w:val="59"/>
  </w:num>
  <w:num w:numId="86">
    <w:abstractNumId w:val="26"/>
  </w:num>
  <w:num w:numId="87">
    <w:abstractNumId w:val="102"/>
  </w:num>
  <w:num w:numId="88">
    <w:abstractNumId w:val="72"/>
  </w:num>
  <w:num w:numId="89">
    <w:abstractNumId w:val="86"/>
  </w:num>
  <w:num w:numId="90">
    <w:abstractNumId w:val="92"/>
  </w:num>
  <w:num w:numId="91">
    <w:abstractNumId w:val="65"/>
  </w:num>
  <w:num w:numId="92">
    <w:abstractNumId w:val="67"/>
  </w:num>
  <w:num w:numId="93">
    <w:abstractNumId w:val="6"/>
  </w:num>
  <w:num w:numId="94">
    <w:abstractNumId w:val="77"/>
  </w:num>
  <w:num w:numId="95">
    <w:abstractNumId w:val="69"/>
  </w:num>
  <w:num w:numId="96">
    <w:abstractNumId w:val="41"/>
  </w:num>
  <w:num w:numId="97">
    <w:abstractNumId w:val="62"/>
  </w:num>
  <w:num w:numId="98">
    <w:abstractNumId w:val="63"/>
  </w:num>
  <w:num w:numId="99">
    <w:abstractNumId w:val="28"/>
  </w:num>
  <w:num w:numId="100">
    <w:abstractNumId w:val="31"/>
  </w:num>
  <w:num w:numId="101">
    <w:abstractNumId w:val="85"/>
  </w:num>
  <w:num w:numId="102">
    <w:abstractNumId w:val="54"/>
  </w:num>
  <w:num w:numId="103">
    <w:abstractNumId w:val="64"/>
  </w:num>
  <w:num w:numId="104">
    <w:abstractNumId w:val="82"/>
  </w:num>
  <w:num w:numId="105">
    <w:abstractNumId w:val="21"/>
  </w:num>
  <w:num w:numId="106">
    <w:abstractNumId w:val="108"/>
  </w:num>
  <w:num w:numId="107">
    <w:abstractNumId w:val="9"/>
  </w:num>
  <w:num w:numId="108">
    <w:abstractNumId w:val="20"/>
  </w:num>
  <w:num w:numId="109">
    <w:abstractNumId w:val="95"/>
  </w:num>
  <w:num w:numId="110">
    <w:abstractNumId w:val="104"/>
  </w:num>
  <w:num w:numId="111">
    <w:abstractNumId w:val="43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26"/>
    <w:rsid w:val="00035716"/>
    <w:rsid w:val="00072165"/>
    <w:rsid w:val="0007700A"/>
    <w:rsid w:val="000C1A4D"/>
    <w:rsid w:val="000C7F98"/>
    <w:rsid w:val="000F70D5"/>
    <w:rsid w:val="0011755B"/>
    <w:rsid w:val="0014214E"/>
    <w:rsid w:val="00167244"/>
    <w:rsid w:val="00181925"/>
    <w:rsid w:val="001933C8"/>
    <w:rsid w:val="001B48FF"/>
    <w:rsid w:val="001B5FB5"/>
    <w:rsid w:val="001C3227"/>
    <w:rsid w:val="00201BE3"/>
    <w:rsid w:val="00220372"/>
    <w:rsid w:val="002430F2"/>
    <w:rsid w:val="00252160"/>
    <w:rsid w:val="00272ED3"/>
    <w:rsid w:val="00281DE7"/>
    <w:rsid w:val="00294F5D"/>
    <w:rsid w:val="002B6D1E"/>
    <w:rsid w:val="002C24F9"/>
    <w:rsid w:val="00344998"/>
    <w:rsid w:val="00394686"/>
    <w:rsid w:val="003A5510"/>
    <w:rsid w:val="003B0722"/>
    <w:rsid w:val="003D5112"/>
    <w:rsid w:val="003E037F"/>
    <w:rsid w:val="003E0BC3"/>
    <w:rsid w:val="00410F06"/>
    <w:rsid w:val="00432E74"/>
    <w:rsid w:val="0043676F"/>
    <w:rsid w:val="00437280"/>
    <w:rsid w:val="004A54ED"/>
    <w:rsid w:val="004D1D54"/>
    <w:rsid w:val="005041D3"/>
    <w:rsid w:val="00524A41"/>
    <w:rsid w:val="0059020E"/>
    <w:rsid w:val="005A3F30"/>
    <w:rsid w:val="005A52F3"/>
    <w:rsid w:val="005E27C2"/>
    <w:rsid w:val="00604033"/>
    <w:rsid w:val="00615C97"/>
    <w:rsid w:val="00656910"/>
    <w:rsid w:val="006A4221"/>
    <w:rsid w:val="006A449B"/>
    <w:rsid w:val="0076665E"/>
    <w:rsid w:val="00775FC6"/>
    <w:rsid w:val="0078125B"/>
    <w:rsid w:val="007B40B9"/>
    <w:rsid w:val="007B5E46"/>
    <w:rsid w:val="007C0A2E"/>
    <w:rsid w:val="0080233D"/>
    <w:rsid w:val="00842BEB"/>
    <w:rsid w:val="008440D7"/>
    <w:rsid w:val="00857733"/>
    <w:rsid w:val="0085779D"/>
    <w:rsid w:val="00894150"/>
    <w:rsid w:val="008943B5"/>
    <w:rsid w:val="008A0F0C"/>
    <w:rsid w:val="008A1F05"/>
    <w:rsid w:val="008C3A7E"/>
    <w:rsid w:val="008D3B21"/>
    <w:rsid w:val="008D40A3"/>
    <w:rsid w:val="00900338"/>
    <w:rsid w:val="00912405"/>
    <w:rsid w:val="00940C67"/>
    <w:rsid w:val="009629F2"/>
    <w:rsid w:val="00965792"/>
    <w:rsid w:val="00967BB3"/>
    <w:rsid w:val="009B4072"/>
    <w:rsid w:val="009C228A"/>
    <w:rsid w:val="009D1B35"/>
    <w:rsid w:val="00A27966"/>
    <w:rsid w:val="00A67CB2"/>
    <w:rsid w:val="00A7577D"/>
    <w:rsid w:val="00A83BBE"/>
    <w:rsid w:val="00A92143"/>
    <w:rsid w:val="00A93464"/>
    <w:rsid w:val="00AC7D4A"/>
    <w:rsid w:val="00AE6391"/>
    <w:rsid w:val="00B12F8D"/>
    <w:rsid w:val="00B279CE"/>
    <w:rsid w:val="00B53319"/>
    <w:rsid w:val="00B561A1"/>
    <w:rsid w:val="00B6635B"/>
    <w:rsid w:val="00B83DDE"/>
    <w:rsid w:val="00BC1D86"/>
    <w:rsid w:val="00BD031F"/>
    <w:rsid w:val="00BD4F32"/>
    <w:rsid w:val="00BE27AE"/>
    <w:rsid w:val="00C3518C"/>
    <w:rsid w:val="00C62598"/>
    <w:rsid w:val="00C66EF8"/>
    <w:rsid w:val="00C710C5"/>
    <w:rsid w:val="00C73CCD"/>
    <w:rsid w:val="00C82E83"/>
    <w:rsid w:val="00CC3971"/>
    <w:rsid w:val="00CD1BA9"/>
    <w:rsid w:val="00CD6A3A"/>
    <w:rsid w:val="00CE1B88"/>
    <w:rsid w:val="00CE20FB"/>
    <w:rsid w:val="00D16D89"/>
    <w:rsid w:val="00D46827"/>
    <w:rsid w:val="00D65AAB"/>
    <w:rsid w:val="00D705E7"/>
    <w:rsid w:val="00DA567E"/>
    <w:rsid w:val="00DD535D"/>
    <w:rsid w:val="00E2241A"/>
    <w:rsid w:val="00E42826"/>
    <w:rsid w:val="00E514FE"/>
    <w:rsid w:val="00E51B17"/>
    <w:rsid w:val="00E901B9"/>
    <w:rsid w:val="00EB0E4E"/>
    <w:rsid w:val="00EB1A6A"/>
    <w:rsid w:val="00ED344D"/>
    <w:rsid w:val="00ED4ED2"/>
    <w:rsid w:val="00F022D7"/>
    <w:rsid w:val="00F04AFB"/>
    <w:rsid w:val="00F72EE7"/>
    <w:rsid w:val="00F92117"/>
    <w:rsid w:val="00F976F1"/>
    <w:rsid w:val="00FA6948"/>
    <w:rsid w:val="00FB7475"/>
    <w:rsid w:val="00FC12EA"/>
    <w:rsid w:val="00FE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F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42826"/>
    <w:pPr>
      <w:shd w:val="clear" w:color="auto" w:fill="E5E5E5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66333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42826"/>
    <w:pPr>
      <w:shd w:val="clear" w:color="auto" w:fill="E5E5E5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i/>
      <w:iCs/>
      <w:color w:val="66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42826"/>
    <w:rPr>
      <w:rFonts w:ascii="Times New Roman" w:eastAsia="Times New Roman" w:hAnsi="Times New Roman" w:cs="Times New Roman"/>
      <w:b/>
      <w:bCs/>
      <w:color w:val="663333"/>
      <w:sz w:val="24"/>
      <w:szCs w:val="24"/>
      <w:shd w:val="clear" w:color="auto" w:fill="E5E5E5"/>
      <w:lang w:eastAsia="ru-RU"/>
    </w:rPr>
  </w:style>
  <w:style w:type="character" w:customStyle="1" w:styleId="30">
    <w:name w:val="Заголовок 3 Знак"/>
    <w:link w:val="3"/>
    <w:uiPriority w:val="9"/>
    <w:rsid w:val="00E42826"/>
    <w:rPr>
      <w:rFonts w:ascii="Times New Roman" w:eastAsia="Times New Roman" w:hAnsi="Times New Roman" w:cs="Times New Roman"/>
      <w:b/>
      <w:bCs/>
      <w:i/>
      <w:iCs/>
      <w:color w:val="663333"/>
      <w:sz w:val="20"/>
      <w:szCs w:val="20"/>
      <w:shd w:val="clear" w:color="auto" w:fill="E5E5E5"/>
      <w:lang w:eastAsia="ru-RU"/>
    </w:rPr>
  </w:style>
  <w:style w:type="character" w:styleId="a3">
    <w:name w:val="Hyperlink"/>
    <w:uiPriority w:val="99"/>
    <w:semiHidden/>
    <w:unhideWhenUsed/>
    <w:rsid w:val="00E42826"/>
    <w:rPr>
      <w:color w:val="996600"/>
      <w:u w:val="single"/>
    </w:rPr>
  </w:style>
  <w:style w:type="paragraph" w:customStyle="1" w:styleId="h4">
    <w:name w:val="h4"/>
    <w:basedOn w:val="a"/>
    <w:rsid w:val="00E4282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660000"/>
      <w:sz w:val="20"/>
      <w:szCs w:val="20"/>
      <w:lang w:eastAsia="ru-RU"/>
    </w:rPr>
  </w:style>
  <w:style w:type="paragraph" w:customStyle="1" w:styleId="tab">
    <w:name w:val="tab"/>
    <w:basedOn w:val="a"/>
    <w:rsid w:val="00E4282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663333"/>
      <w:sz w:val="24"/>
      <w:szCs w:val="24"/>
      <w:lang w:eastAsia="ru-RU"/>
    </w:rPr>
  </w:style>
  <w:style w:type="paragraph" w:customStyle="1" w:styleId="nametab">
    <w:name w:val="nametab"/>
    <w:basedOn w:val="a"/>
    <w:rsid w:val="00E428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663333"/>
      <w:sz w:val="24"/>
      <w:szCs w:val="24"/>
      <w:lang w:eastAsia="ru-RU"/>
    </w:rPr>
  </w:style>
  <w:style w:type="paragraph" w:customStyle="1" w:styleId="pic">
    <w:name w:val="pic"/>
    <w:basedOn w:val="a"/>
    <w:rsid w:val="00E428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663333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428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4282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2826"/>
    <w:pPr>
      <w:ind w:left="720"/>
      <w:contextualSpacing/>
    </w:pPr>
  </w:style>
  <w:style w:type="character" w:customStyle="1" w:styleId="mw-headline">
    <w:name w:val="mw-headline"/>
    <w:basedOn w:val="a0"/>
    <w:rsid w:val="00FA6948"/>
  </w:style>
  <w:style w:type="character" w:customStyle="1" w:styleId="mw-editsection1">
    <w:name w:val="mw-editsection1"/>
    <w:basedOn w:val="a0"/>
    <w:rsid w:val="00FA6948"/>
  </w:style>
  <w:style w:type="character" w:customStyle="1" w:styleId="mw-editsection-bracket">
    <w:name w:val="mw-editsection-bracket"/>
    <w:basedOn w:val="a0"/>
    <w:rsid w:val="00FA6948"/>
  </w:style>
  <w:style w:type="character" w:customStyle="1" w:styleId="mw-editsection-divider1">
    <w:name w:val="mw-editsection-divider1"/>
    <w:rsid w:val="00FA6948"/>
    <w:rPr>
      <w:color w:val="555555"/>
    </w:rPr>
  </w:style>
  <w:style w:type="character" w:customStyle="1" w:styleId="submenu-table">
    <w:name w:val="submenu-table"/>
    <w:basedOn w:val="a0"/>
    <w:rsid w:val="00181925"/>
  </w:style>
  <w:style w:type="character" w:customStyle="1" w:styleId="butback1">
    <w:name w:val="butback1"/>
    <w:rsid w:val="00181925"/>
    <w:rPr>
      <w:color w:val="666666"/>
    </w:rPr>
  </w:style>
  <w:style w:type="paragraph" w:customStyle="1" w:styleId="FR1">
    <w:name w:val="FR1"/>
    <w:rsid w:val="00967BB3"/>
    <w:pPr>
      <w:widowControl w:val="0"/>
      <w:spacing w:line="300" w:lineRule="auto"/>
      <w:ind w:firstLine="220"/>
      <w:jc w:val="both"/>
    </w:pPr>
    <w:rPr>
      <w:rFonts w:ascii="Times New Roman" w:eastAsia="Times New Roman" w:hAnsi="Times New Roman"/>
      <w:snapToGrid w:val="0"/>
      <w:sz w:val="16"/>
    </w:rPr>
  </w:style>
  <w:style w:type="numbering" w:customStyle="1" w:styleId="1">
    <w:name w:val="Нет списка1"/>
    <w:next w:val="a2"/>
    <w:uiPriority w:val="99"/>
    <w:semiHidden/>
    <w:unhideWhenUsed/>
    <w:rsid w:val="00DD535D"/>
  </w:style>
  <w:style w:type="paragraph" w:customStyle="1" w:styleId="9">
    <w:name w:val="С9"/>
    <w:basedOn w:val="a"/>
    <w:rsid w:val="00DD535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i/>
      <w:caps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B7475"/>
  </w:style>
  <w:style w:type="numbering" w:customStyle="1" w:styleId="11">
    <w:name w:val="Нет списка11"/>
    <w:next w:val="a2"/>
    <w:uiPriority w:val="99"/>
    <w:semiHidden/>
    <w:unhideWhenUsed/>
    <w:rsid w:val="00FB7475"/>
  </w:style>
  <w:style w:type="paragraph" w:customStyle="1" w:styleId="FR2">
    <w:name w:val="FR2"/>
    <w:rsid w:val="00FB7475"/>
    <w:pPr>
      <w:widowControl w:val="0"/>
      <w:spacing w:before="120"/>
      <w:ind w:left="3680"/>
    </w:pPr>
    <w:rPr>
      <w:rFonts w:ascii="Courier New" w:eastAsia="Times New Roman" w:hAnsi="Courier New"/>
      <w:snapToGrid w:val="0"/>
      <w:sz w:val="32"/>
    </w:rPr>
  </w:style>
  <w:style w:type="table" w:styleId="a8">
    <w:name w:val="Table Grid"/>
    <w:basedOn w:val="a1"/>
    <w:uiPriority w:val="59"/>
    <w:rsid w:val="00F72EE7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2430F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30F2"/>
    <w:rPr>
      <w:lang w:eastAsia="en-US"/>
    </w:rPr>
  </w:style>
  <w:style w:type="character" w:styleId="ab">
    <w:name w:val="footnote reference"/>
    <w:semiHidden/>
    <w:rsid w:val="002430F2"/>
    <w:rPr>
      <w:sz w:val="20"/>
      <w:szCs w:val="20"/>
      <w:vertAlign w:val="superscript"/>
    </w:rPr>
  </w:style>
  <w:style w:type="paragraph" w:customStyle="1" w:styleId="Default">
    <w:name w:val="Default"/>
    <w:rsid w:val="002430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F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E42826"/>
    <w:pPr>
      <w:shd w:val="clear" w:color="auto" w:fill="E5E5E5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663333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42826"/>
    <w:pPr>
      <w:shd w:val="clear" w:color="auto" w:fill="E5E5E5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i/>
      <w:iCs/>
      <w:color w:val="66333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42826"/>
    <w:rPr>
      <w:rFonts w:ascii="Times New Roman" w:eastAsia="Times New Roman" w:hAnsi="Times New Roman" w:cs="Times New Roman"/>
      <w:b/>
      <w:bCs/>
      <w:color w:val="663333"/>
      <w:sz w:val="24"/>
      <w:szCs w:val="24"/>
      <w:shd w:val="clear" w:color="auto" w:fill="E5E5E5"/>
      <w:lang w:eastAsia="ru-RU"/>
    </w:rPr>
  </w:style>
  <w:style w:type="character" w:customStyle="1" w:styleId="30">
    <w:name w:val="Заголовок 3 Знак"/>
    <w:link w:val="3"/>
    <w:uiPriority w:val="9"/>
    <w:rsid w:val="00E42826"/>
    <w:rPr>
      <w:rFonts w:ascii="Times New Roman" w:eastAsia="Times New Roman" w:hAnsi="Times New Roman" w:cs="Times New Roman"/>
      <w:b/>
      <w:bCs/>
      <w:i/>
      <w:iCs/>
      <w:color w:val="663333"/>
      <w:sz w:val="20"/>
      <w:szCs w:val="20"/>
      <w:shd w:val="clear" w:color="auto" w:fill="E5E5E5"/>
      <w:lang w:eastAsia="ru-RU"/>
    </w:rPr>
  </w:style>
  <w:style w:type="character" w:styleId="a3">
    <w:name w:val="Hyperlink"/>
    <w:uiPriority w:val="99"/>
    <w:semiHidden/>
    <w:unhideWhenUsed/>
    <w:rsid w:val="00E42826"/>
    <w:rPr>
      <w:color w:val="996600"/>
      <w:u w:val="single"/>
    </w:rPr>
  </w:style>
  <w:style w:type="paragraph" w:customStyle="1" w:styleId="h4">
    <w:name w:val="h4"/>
    <w:basedOn w:val="a"/>
    <w:rsid w:val="00E4282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660000"/>
      <w:sz w:val="20"/>
      <w:szCs w:val="20"/>
      <w:lang w:eastAsia="ru-RU"/>
    </w:rPr>
  </w:style>
  <w:style w:type="paragraph" w:customStyle="1" w:styleId="tab">
    <w:name w:val="tab"/>
    <w:basedOn w:val="a"/>
    <w:rsid w:val="00E4282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663333"/>
      <w:sz w:val="24"/>
      <w:szCs w:val="24"/>
      <w:lang w:eastAsia="ru-RU"/>
    </w:rPr>
  </w:style>
  <w:style w:type="paragraph" w:customStyle="1" w:styleId="nametab">
    <w:name w:val="nametab"/>
    <w:basedOn w:val="a"/>
    <w:rsid w:val="00E428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663333"/>
      <w:sz w:val="24"/>
      <w:szCs w:val="24"/>
      <w:lang w:eastAsia="ru-RU"/>
    </w:rPr>
  </w:style>
  <w:style w:type="paragraph" w:customStyle="1" w:styleId="pic">
    <w:name w:val="pic"/>
    <w:basedOn w:val="a"/>
    <w:rsid w:val="00E428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663333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428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4282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42826"/>
    <w:pPr>
      <w:ind w:left="720"/>
      <w:contextualSpacing/>
    </w:pPr>
  </w:style>
  <w:style w:type="character" w:customStyle="1" w:styleId="mw-headline">
    <w:name w:val="mw-headline"/>
    <w:basedOn w:val="a0"/>
    <w:rsid w:val="00FA6948"/>
  </w:style>
  <w:style w:type="character" w:customStyle="1" w:styleId="mw-editsection1">
    <w:name w:val="mw-editsection1"/>
    <w:basedOn w:val="a0"/>
    <w:rsid w:val="00FA6948"/>
  </w:style>
  <w:style w:type="character" w:customStyle="1" w:styleId="mw-editsection-bracket">
    <w:name w:val="mw-editsection-bracket"/>
    <w:basedOn w:val="a0"/>
    <w:rsid w:val="00FA6948"/>
  </w:style>
  <w:style w:type="character" w:customStyle="1" w:styleId="mw-editsection-divider1">
    <w:name w:val="mw-editsection-divider1"/>
    <w:rsid w:val="00FA6948"/>
    <w:rPr>
      <w:color w:val="555555"/>
    </w:rPr>
  </w:style>
  <w:style w:type="character" w:customStyle="1" w:styleId="submenu-table">
    <w:name w:val="submenu-table"/>
    <w:basedOn w:val="a0"/>
    <w:rsid w:val="00181925"/>
  </w:style>
  <w:style w:type="character" w:customStyle="1" w:styleId="butback1">
    <w:name w:val="butback1"/>
    <w:rsid w:val="00181925"/>
    <w:rPr>
      <w:color w:val="666666"/>
    </w:rPr>
  </w:style>
  <w:style w:type="paragraph" w:customStyle="1" w:styleId="FR1">
    <w:name w:val="FR1"/>
    <w:rsid w:val="00967BB3"/>
    <w:pPr>
      <w:widowControl w:val="0"/>
      <w:spacing w:line="300" w:lineRule="auto"/>
      <w:ind w:firstLine="220"/>
      <w:jc w:val="both"/>
    </w:pPr>
    <w:rPr>
      <w:rFonts w:ascii="Times New Roman" w:eastAsia="Times New Roman" w:hAnsi="Times New Roman"/>
      <w:snapToGrid w:val="0"/>
      <w:sz w:val="16"/>
    </w:rPr>
  </w:style>
  <w:style w:type="numbering" w:customStyle="1" w:styleId="1">
    <w:name w:val="Нет списка1"/>
    <w:next w:val="a2"/>
    <w:uiPriority w:val="99"/>
    <w:semiHidden/>
    <w:unhideWhenUsed/>
    <w:rsid w:val="00DD535D"/>
  </w:style>
  <w:style w:type="paragraph" w:customStyle="1" w:styleId="9">
    <w:name w:val="С9"/>
    <w:basedOn w:val="a"/>
    <w:rsid w:val="00DD535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i/>
      <w:caps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B7475"/>
  </w:style>
  <w:style w:type="numbering" w:customStyle="1" w:styleId="11">
    <w:name w:val="Нет списка11"/>
    <w:next w:val="a2"/>
    <w:uiPriority w:val="99"/>
    <w:semiHidden/>
    <w:unhideWhenUsed/>
    <w:rsid w:val="00FB7475"/>
  </w:style>
  <w:style w:type="paragraph" w:customStyle="1" w:styleId="FR2">
    <w:name w:val="FR2"/>
    <w:rsid w:val="00FB7475"/>
    <w:pPr>
      <w:widowControl w:val="0"/>
      <w:spacing w:before="120"/>
      <w:ind w:left="3680"/>
    </w:pPr>
    <w:rPr>
      <w:rFonts w:ascii="Courier New" w:eastAsia="Times New Roman" w:hAnsi="Courier New"/>
      <w:snapToGrid w:val="0"/>
      <w:sz w:val="32"/>
    </w:rPr>
  </w:style>
  <w:style w:type="table" w:styleId="a8">
    <w:name w:val="Table Grid"/>
    <w:basedOn w:val="a1"/>
    <w:uiPriority w:val="59"/>
    <w:rsid w:val="00F72EE7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2430F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430F2"/>
    <w:rPr>
      <w:lang w:eastAsia="en-US"/>
    </w:rPr>
  </w:style>
  <w:style w:type="character" w:styleId="ab">
    <w:name w:val="footnote reference"/>
    <w:semiHidden/>
    <w:rsid w:val="002430F2"/>
    <w:rPr>
      <w:sz w:val="20"/>
      <w:szCs w:val="20"/>
      <w:vertAlign w:val="superscript"/>
    </w:rPr>
  </w:style>
  <w:style w:type="paragraph" w:customStyle="1" w:styleId="Default">
    <w:name w:val="Default"/>
    <w:rsid w:val="002430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ED1D2-8CD0-4E60-9FAD-F9B713FF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2935</CharactersWithSpaces>
  <SharedDoc>false</SharedDoc>
  <HLinks>
    <vt:vector size="126" baseType="variant">
      <vt:variant>
        <vt:i4>2228284</vt:i4>
      </vt:variant>
      <vt:variant>
        <vt:i4>165</vt:i4>
      </vt:variant>
      <vt:variant>
        <vt:i4>0</vt:i4>
      </vt:variant>
      <vt:variant>
        <vt:i4>5</vt:i4>
      </vt:variant>
      <vt:variant>
        <vt:lpwstr>http://radico.ru/products/118/122/127/204/281/</vt:lpwstr>
      </vt:variant>
      <vt:variant>
        <vt:lpwstr/>
      </vt:variant>
      <vt:variant>
        <vt:i4>2949173</vt:i4>
      </vt:variant>
      <vt:variant>
        <vt:i4>162</vt:i4>
      </vt:variant>
      <vt:variant>
        <vt:i4>0</vt:i4>
      </vt:variant>
      <vt:variant>
        <vt:i4>5</vt:i4>
      </vt:variant>
      <vt:variant>
        <vt:lpwstr>http://radico.ru/products/118/122/127/205/279/</vt:lpwstr>
      </vt:variant>
      <vt:variant>
        <vt:lpwstr/>
      </vt:variant>
      <vt:variant>
        <vt:i4>2228284</vt:i4>
      </vt:variant>
      <vt:variant>
        <vt:i4>159</vt:i4>
      </vt:variant>
      <vt:variant>
        <vt:i4>0</vt:i4>
      </vt:variant>
      <vt:variant>
        <vt:i4>5</vt:i4>
      </vt:variant>
      <vt:variant>
        <vt:lpwstr>http://radico.ru/products/118/122/127/205/280/</vt:lpwstr>
      </vt:variant>
      <vt:variant>
        <vt:lpwstr/>
      </vt:variant>
      <vt:variant>
        <vt:i4>2949178</vt:i4>
      </vt:variant>
      <vt:variant>
        <vt:i4>156</vt:i4>
      </vt:variant>
      <vt:variant>
        <vt:i4>0</vt:i4>
      </vt:variant>
      <vt:variant>
        <vt:i4>5</vt:i4>
      </vt:variant>
      <vt:variant>
        <vt:lpwstr>http://radico.ru/products/118/122/127/205/276/</vt:lpwstr>
      </vt:variant>
      <vt:variant>
        <vt:lpwstr/>
      </vt:variant>
      <vt:variant>
        <vt:i4>2949176</vt:i4>
      </vt:variant>
      <vt:variant>
        <vt:i4>153</vt:i4>
      </vt:variant>
      <vt:variant>
        <vt:i4>0</vt:i4>
      </vt:variant>
      <vt:variant>
        <vt:i4>5</vt:i4>
      </vt:variant>
      <vt:variant>
        <vt:lpwstr>http://radico.ru/products/118/122/127/205/274/</vt:lpwstr>
      </vt:variant>
      <vt:variant>
        <vt:lpwstr/>
      </vt:variant>
      <vt:variant>
        <vt:i4>2949183</vt:i4>
      </vt:variant>
      <vt:variant>
        <vt:i4>150</vt:i4>
      </vt:variant>
      <vt:variant>
        <vt:i4>0</vt:i4>
      </vt:variant>
      <vt:variant>
        <vt:i4>5</vt:i4>
      </vt:variant>
      <vt:variant>
        <vt:lpwstr>http://radico.ru/products/118/122/127/205/273/</vt:lpwstr>
      </vt:variant>
      <vt:variant>
        <vt:lpwstr/>
      </vt:variant>
      <vt:variant>
        <vt:i4>2949182</vt:i4>
      </vt:variant>
      <vt:variant>
        <vt:i4>147</vt:i4>
      </vt:variant>
      <vt:variant>
        <vt:i4>0</vt:i4>
      </vt:variant>
      <vt:variant>
        <vt:i4>5</vt:i4>
      </vt:variant>
      <vt:variant>
        <vt:lpwstr>http://radico.ru/products/118/122/127/205/272/</vt:lpwstr>
      </vt:variant>
      <vt:variant>
        <vt:lpwstr/>
      </vt:variant>
      <vt:variant>
        <vt:i4>1114190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http://ru.wikipedia.org/wiki/%D0%92%D0%92%D0%AD%D0%A0-440</vt:lpwstr>
      </vt:variant>
      <vt:variant>
        <vt:lpwstr/>
      </vt:variant>
      <vt:variant>
        <vt:i4>3145837</vt:i4>
      </vt:variant>
      <vt:variant>
        <vt:i4>120</vt:i4>
      </vt:variant>
      <vt:variant>
        <vt:i4>0</vt:i4>
      </vt:variant>
      <vt:variant>
        <vt:i4>5</vt:i4>
      </vt:variant>
      <vt:variant>
        <vt:lpwstr>http://dic.academic.ru/dic.nsf/bse/170397/%D0%A1%D0%BE%D0%B2%D0%BF%D0%B0%D0%B4%D0%B5%D0%BD%D0%B8%D0%B9</vt:lpwstr>
      </vt:variant>
      <vt:variant>
        <vt:lpwstr/>
      </vt:variant>
      <vt:variant>
        <vt:i4>8126523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http://ru.wikipedia.org/wiki/%D0%A2%D1%80%D0%B0%D0%BD%D1%81%D0%BF%D0%BE%D1%80%D1%82</vt:lpwstr>
      </vt:variant>
      <vt:variant>
        <vt:lpwstr/>
      </vt:variant>
      <vt:variant>
        <vt:i4>5439560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http://ru.wikipedia.org/wiki/%D0%9E%D0%B4%D0%B5%D0%B6%D0%B4%D0%B0</vt:lpwstr>
      </vt:variant>
      <vt:variant>
        <vt:lpwstr/>
      </vt:variant>
      <vt:variant>
        <vt:i4>5242908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http://ru.wikipedia.org/wiki/%D0%A1%D0%BF%D0%B5%D1%86%D0%BE%D0%B4%D0%B5%D0%B6%D0%B4%D0%B0</vt:lpwstr>
      </vt:variant>
      <vt:variant>
        <vt:lpwstr/>
      </vt:variant>
      <vt:variant>
        <vt:i4>5439565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http://ru.wikipedia.org/wiki/%D0%92%D0%B5%D0%BD%D1%82%D0%B8%D0%BB%D1%8F%D1%86%D0%B8%D1%8F</vt:lpwstr>
      </vt:variant>
      <vt:variant>
        <vt:lpwstr/>
      </vt:variant>
      <vt:variant>
        <vt:i4>65581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http://ru.wikipedia.org/wiki/%D0%98%D0%BD%D0%B5%D1%80%D1%82%D0%BD%D1%8B%D0%B5_%D0%B3%D0%B0%D0%B7%D1%8B</vt:lpwstr>
      </vt:variant>
      <vt:variant>
        <vt:lpwstr/>
      </vt:variant>
      <vt:variant>
        <vt:i4>3801143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http://ru.wikipedia.org/wiki/%D0%98%D0%BE%D0%B4-131</vt:lpwstr>
      </vt:variant>
      <vt:variant>
        <vt:lpwstr/>
      </vt:variant>
      <vt:variant>
        <vt:i4>524319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http://ru.wikipedia.org/wiki/%D0%90%D1%8D%D1%80%D0%BE%D0%B7%D0%BE%D0%BB%D1%8C</vt:lpwstr>
      </vt:variant>
      <vt:variant>
        <vt:lpwstr/>
      </vt:variant>
      <vt:variant>
        <vt:i4>5308534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http://ru.wikipedia.org/wiki/%D0%A2%D0%B5%D0%BF%D0%BB%D0%BE%D0%B2%D1%8B%D0%B4%D0%B5%D0%BB%D1%8F%D1%8E%D1%89%D0%B8%D0%B9_%D1%8D%D0%BB%D0%B5%D0%BC%D0%B5%D0%BD%D1%82</vt:lpwstr>
      </vt:variant>
      <vt:variant>
        <vt:lpwstr/>
      </vt:variant>
      <vt:variant>
        <vt:i4>2293867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http://ru.wikipedia.org/wiki/%D0%A2%D0%B5%D0%BF%D0%BB%D0%BE%D0%BD%D0%BE%D1%81%D0%B8%D1%82%D0%B5%D0%BB%D1%8C_%D1%8F%D0%B4%D0%B5%D1%80%D0%BD%D0%BE%D0%B3%D0%BE_%D1%80%D0%B5%D0%B0%D0%BA%D1%82%D0%BE%D1%80%D0%B0</vt:lpwstr>
      </vt:variant>
      <vt:variant>
        <vt:lpwstr/>
      </vt:variant>
      <vt:variant>
        <vt:i4>2556010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http://ru.wikipedia.org/wiki/%D0%A0%D0%B0%D0%B4%D0%B8%D0%BE%D0%BD%D1%83%D0%BA%D0%BB%D0%B8%D0%B4</vt:lpwstr>
      </vt:variant>
      <vt:variant>
        <vt:lpwstr/>
      </vt:variant>
      <vt:variant>
        <vt:i4>7733365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http://ru.wikipedia.org/wiki/%D0%90%D0%BA%D1%82%D0%B8%D0%B2%D0%BD%D0%BE%D1%81%D1%82%D1%8C_(%D1%80%D0%B0%D0%B4%D0%B8%D0%BE%D0%B0%D0%BA%D1%82%D0%B8%D0%B2%D0%BD%D0%BE%D0%B3%D0%BE_%D0%B8%D1%81%D1%82%D0%BE%D1%87%D0%BD%D0%B8%D0%BA%D0%B0)</vt:lpwstr>
      </vt:variant>
      <vt:variant>
        <vt:lpwstr/>
      </vt:variant>
      <vt:variant>
        <vt:i4>524331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http://ru.wikipedia.org/wiki/%D0%9C%D0%BE%D1%89%D0%BD%D0%BE%D1%81%D1%82%D1%8C_%D0%B4%D0%BE%D0%B7%D1%8B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1-308</cp:lastModifiedBy>
  <cp:revision>8</cp:revision>
  <dcterms:created xsi:type="dcterms:W3CDTF">2016-12-14T10:53:00Z</dcterms:created>
  <dcterms:modified xsi:type="dcterms:W3CDTF">2016-12-26T08:21:00Z</dcterms:modified>
</cp:coreProperties>
</file>