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7D" w:rsidRDefault="00E67B7D" w:rsidP="00E67B7D">
      <w:pPr>
        <w:tabs>
          <w:tab w:val="left" w:pos="0"/>
        </w:tabs>
        <w:ind w:firstLine="426"/>
        <w:jc w:val="center"/>
        <w:rPr>
          <w:b/>
        </w:rPr>
      </w:pPr>
      <w:r w:rsidRPr="009E5932">
        <w:rPr>
          <w:b/>
        </w:rPr>
        <w:t xml:space="preserve">Вопросы </w:t>
      </w:r>
      <w:r>
        <w:rPr>
          <w:b/>
        </w:rPr>
        <w:t>к</w:t>
      </w:r>
      <w:r w:rsidRPr="009E5932">
        <w:rPr>
          <w:b/>
        </w:rPr>
        <w:t xml:space="preserve"> </w:t>
      </w:r>
      <w:r>
        <w:rPr>
          <w:b/>
        </w:rPr>
        <w:t xml:space="preserve">экзамену по дисциплине </w:t>
      </w:r>
      <w:r w:rsidR="00CE4868" w:rsidRPr="00AB6436">
        <w:rPr>
          <w:b/>
        </w:rPr>
        <w:t xml:space="preserve"> </w:t>
      </w:r>
    </w:p>
    <w:p w:rsidR="00CE4868" w:rsidRDefault="00E67B7D">
      <w:pPr>
        <w:jc w:val="center"/>
        <w:rPr>
          <w:b/>
        </w:rPr>
      </w:pPr>
      <w:r>
        <w:rPr>
          <w:b/>
        </w:rPr>
        <w:t>«Конструиро</w:t>
      </w:r>
      <w:r w:rsidR="000B67C4">
        <w:rPr>
          <w:b/>
        </w:rPr>
        <w:t>вание и технология электронных средств»</w:t>
      </w:r>
      <w:r w:rsidR="00325F46">
        <w:rPr>
          <w:b/>
        </w:rPr>
        <w:t xml:space="preserve"> </w:t>
      </w:r>
    </w:p>
    <w:p w:rsidR="00AB6436" w:rsidRDefault="00AB6436">
      <w:pPr>
        <w:jc w:val="center"/>
        <w:rPr>
          <w:b/>
        </w:rPr>
      </w:pPr>
    </w:p>
    <w:p w:rsidR="00CE4868" w:rsidRDefault="00CE4868"/>
    <w:p w:rsidR="00CE4868" w:rsidRDefault="00C37232">
      <w:pPr>
        <w:numPr>
          <w:ilvl w:val="0"/>
          <w:numId w:val="1"/>
        </w:numPr>
      </w:pPr>
      <w:r>
        <w:t>К</w:t>
      </w:r>
      <w:r w:rsidR="00CE4868">
        <w:t xml:space="preserve">лассификация </w:t>
      </w:r>
      <w:r w:rsidR="00613AFD">
        <w:t>технологических процессов</w:t>
      </w:r>
      <w:r w:rsidR="003F70D6">
        <w:t xml:space="preserve"> производства ЭА.</w:t>
      </w:r>
    </w:p>
    <w:p w:rsidR="00C37232" w:rsidRDefault="00C37232">
      <w:pPr>
        <w:numPr>
          <w:ilvl w:val="0"/>
          <w:numId w:val="1"/>
        </w:numPr>
      </w:pPr>
      <w:r>
        <w:t>Структура производственного процесса, виды технологических процессов.</w:t>
      </w:r>
    </w:p>
    <w:p w:rsidR="003B05DF" w:rsidRDefault="003B05DF">
      <w:pPr>
        <w:numPr>
          <w:ilvl w:val="0"/>
          <w:numId w:val="1"/>
        </w:numPr>
      </w:pPr>
      <w:r>
        <w:t>Структура технологической операции.</w:t>
      </w:r>
    </w:p>
    <w:p w:rsidR="00BE4500" w:rsidRDefault="00BE4500">
      <w:pPr>
        <w:numPr>
          <w:ilvl w:val="0"/>
          <w:numId w:val="1"/>
        </w:numPr>
      </w:pPr>
      <w:r>
        <w:t>Типы производства и их характеристика.</w:t>
      </w:r>
    </w:p>
    <w:p w:rsidR="00CE4868" w:rsidRDefault="00CE4868">
      <w:pPr>
        <w:numPr>
          <w:ilvl w:val="0"/>
          <w:numId w:val="1"/>
        </w:numPr>
      </w:pPr>
      <w:r>
        <w:t>Базовые показатели технологичности электронных блоков ЭА. Расчет комплексного показателя технологичности.</w:t>
      </w:r>
    </w:p>
    <w:p w:rsidR="00CE4868" w:rsidRDefault="00CE4868">
      <w:pPr>
        <w:numPr>
          <w:ilvl w:val="0"/>
          <w:numId w:val="1"/>
        </w:numPr>
      </w:pPr>
      <w:r>
        <w:t xml:space="preserve">Проектирование </w:t>
      </w:r>
      <w:r w:rsidR="00613AFD">
        <w:t>технологических процессов</w:t>
      </w:r>
      <w:r>
        <w:t xml:space="preserve"> сборки и монтажа ЭА.</w:t>
      </w:r>
    </w:p>
    <w:p w:rsidR="00CE4868" w:rsidRDefault="00CE4868">
      <w:pPr>
        <w:numPr>
          <w:ilvl w:val="0"/>
          <w:numId w:val="1"/>
        </w:numPr>
      </w:pPr>
      <w:r>
        <w:t xml:space="preserve">Выбор оптимального варианта </w:t>
      </w:r>
      <w:r w:rsidR="00613AFD">
        <w:t>технологического процесса</w:t>
      </w:r>
      <w:r>
        <w:t xml:space="preserve"> сборки и монтажа блока ЭА по себестоимости.</w:t>
      </w:r>
    </w:p>
    <w:p w:rsidR="00CE4868" w:rsidRDefault="00CE4868">
      <w:pPr>
        <w:numPr>
          <w:ilvl w:val="0"/>
          <w:numId w:val="1"/>
        </w:numPr>
      </w:pPr>
      <w:r>
        <w:t xml:space="preserve">Выбор оптимального варианта </w:t>
      </w:r>
      <w:r w:rsidR="00613AFD">
        <w:t xml:space="preserve">технологического </w:t>
      </w:r>
      <w:r>
        <w:t>процесса сборки и монтажа блока ЭА по трудоемкости.</w:t>
      </w:r>
    </w:p>
    <w:p w:rsidR="00BE4500" w:rsidRDefault="00BE4500">
      <w:pPr>
        <w:numPr>
          <w:ilvl w:val="0"/>
          <w:numId w:val="1"/>
        </w:numPr>
      </w:pPr>
      <w:r>
        <w:t xml:space="preserve">Определение трудоемкости </w:t>
      </w:r>
      <w:r w:rsidR="00E36A1D">
        <w:t xml:space="preserve">технологических процессов сборки и монтажа ЭА. </w:t>
      </w:r>
    </w:p>
    <w:p w:rsidR="00CE4868" w:rsidRDefault="00CE4868">
      <w:pPr>
        <w:numPr>
          <w:ilvl w:val="0"/>
          <w:numId w:val="1"/>
        </w:numPr>
      </w:pPr>
      <w:r>
        <w:t>Технологическая схема сборки: виды схем, порядок разработки и оформления.</w:t>
      </w:r>
    </w:p>
    <w:p w:rsidR="00CE4868" w:rsidRDefault="00E57AFD">
      <w:pPr>
        <w:numPr>
          <w:ilvl w:val="0"/>
          <w:numId w:val="1"/>
        </w:numPr>
      </w:pPr>
      <w:r>
        <w:t>Разработка и оформление т</w:t>
      </w:r>
      <w:r w:rsidR="00CE4868">
        <w:t>ехнологически</w:t>
      </w:r>
      <w:r>
        <w:t>х</w:t>
      </w:r>
      <w:r w:rsidR="00CE4868">
        <w:t xml:space="preserve"> документ</w:t>
      </w:r>
      <w:r>
        <w:t>ов</w:t>
      </w:r>
      <w:r w:rsidR="00CE4868">
        <w:t xml:space="preserve"> на </w:t>
      </w:r>
      <w:r w:rsidR="00613AFD">
        <w:t>технологические процессы</w:t>
      </w:r>
      <w:r w:rsidR="00CE4868">
        <w:t xml:space="preserve"> сборки</w:t>
      </w:r>
      <w:r w:rsidR="00613AFD">
        <w:t xml:space="preserve"> и </w:t>
      </w:r>
      <w:r w:rsidR="00CE4868">
        <w:t xml:space="preserve"> монтажа.</w:t>
      </w:r>
    </w:p>
    <w:p w:rsidR="00CE4868" w:rsidRDefault="00CE4868">
      <w:pPr>
        <w:numPr>
          <w:ilvl w:val="0"/>
          <w:numId w:val="1"/>
        </w:numPr>
      </w:pPr>
      <w:r>
        <w:t>Классификация печатных плат (ПП), конструктивно-технологические особенности ПП.</w:t>
      </w:r>
    </w:p>
    <w:p w:rsidR="001603DB" w:rsidRDefault="001603DB">
      <w:pPr>
        <w:numPr>
          <w:ilvl w:val="0"/>
          <w:numId w:val="1"/>
        </w:numPr>
      </w:pPr>
      <w:r>
        <w:t>Классификация многослойных печатных плат (МПП), конструктивно-технологические особенности МПП.</w:t>
      </w:r>
    </w:p>
    <w:p w:rsidR="00CE4868" w:rsidRDefault="007D1599">
      <w:pPr>
        <w:numPr>
          <w:ilvl w:val="0"/>
          <w:numId w:val="1"/>
        </w:numPr>
      </w:pPr>
      <w:proofErr w:type="spellStart"/>
      <w:r>
        <w:t>Субтрактивные</w:t>
      </w:r>
      <w:proofErr w:type="spellEnd"/>
      <w:r w:rsidR="00CE4868">
        <w:t xml:space="preserve"> метод</w:t>
      </w:r>
      <w:r>
        <w:t>ы</w:t>
      </w:r>
      <w:r w:rsidR="00CE4868">
        <w:t xml:space="preserve"> изготовления ПП, их краткая характеристика.</w:t>
      </w:r>
    </w:p>
    <w:p w:rsidR="007D1599" w:rsidRDefault="007D1599">
      <w:pPr>
        <w:numPr>
          <w:ilvl w:val="0"/>
          <w:numId w:val="1"/>
        </w:numPr>
      </w:pPr>
      <w:r>
        <w:t>Аддитивные методы изготовления ПП, их краткая характеристика.</w:t>
      </w:r>
    </w:p>
    <w:p w:rsidR="007D1599" w:rsidRDefault="007D1599">
      <w:pPr>
        <w:numPr>
          <w:ilvl w:val="0"/>
          <w:numId w:val="1"/>
        </w:numPr>
      </w:pPr>
      <w:r>
        <w:t>Комбинированные методы изготовления ПП, их краткая характеристика.</w:t>
      </w:r>
    </w:p>
    <w:p w:rsidR="00CE4868" w:rsidRDefault="00325F46">
      <w:pPr>
        <w:numPr>
          <w:ilvl w:val="0"/>
          <w:numId w:val="1"/>
        </w:numPr>
      </w:pPr>
      <w:proofErr w:type="spellStart"/>
      <w:r>
        <w:t>Сеткографический</w:t>
      </w:r>
      <w:proofErr w:type="spellEnd"/>
      <w:r>
        <w:t xml:space="preserve"> метод</w:t>
      </w:r>
      <w:r w:rsidR="00CE4868">
        <w:t xml:space="preserve"> нанесения </w:t>
      </w:r>
      <w:r w:rsidR="007D5F4E">
        <w:t xml:space="preserve">защитного </w:t>
      </w:r>
      <w:r w:rsidR="00CE4868">
        <w:t>рисунка схемы на ПП.</w:t>
      </w:r>
    </w:p>
    <w:p w:rsidR="00325F46" w:rsidRDefault="00325F46">
      <w:pPr>
        <w:numPr>
          <w:ilvl w:val="0"/>
          <w:numId w:val="1"/>
        </w:numPr>
      </w:pPr>
      <w:r>
        <w:t>Нанесение защитного рисунка схемы на ПП</w:t>
      </w:r>
      <w:r w:rsidRPr="00325F46">
        <w:t xml:space="preserve"> </w:t>
      </w:r>
      <w:r>
        <w:t>методом офсетной печати.</w:t>
      </w:r>
    </w:p>
    <w:p w:rsidR="00386243" w:rsidRDefault="00386243">
      <w:pPr>
        <w:numPr>
          <w:ilvl w:val="0"/>
          <w:numId w:val="1"/>
        </w:numPr>
      </w:pPr>
      <w:r>
        <w:t>Фотолитографический способ нанесения защитного рисунка схемы на ПП.</w:t>
      </w:r>
    </w:p>
    <w:p w:rsidR="007D1599" w:rsidRDefault="007D1599">
      <w:pPr>
        <w:numPr>
          <w:ilvl w:val="0"/>
          <w:numId w:val="1"/>
        </w:numPr>
      </w:pPr>
      <w:r>
        <w:t>Технология процесса химической металлизации при изготовлении ПП.</w:t>
      </w:r>
    </w:p>
    <w:p w:rsidR="007D1599" w:rsidRDefault="007D1599">
      <w:pPr>
        <w:numPr>
          <w:ilvl w:val="0"/>
          <w:numId w:val="1"/>
        </w:numPr>
      </w:pPr>
      <w:r>
        <w:t>Технология процесса электрохимической металлизации при изготовлении ПП.</w:t>
      </w:r>
    </w:p>
    <w:p w:rsidR="007D1599" w:rsidRDefault="007D1599">
      <w:pPr>
        <w:numPr>
          <w:ilvl w:val="0"/>
          <w:numId w:val="1"/>
        </w:numPr>
      </w:pPr>
      <w:r>
        <w:t>Технология процесса химического травления медной фольги при изготовлении ПП.</w:t>
      </w:r>
    </w:p>
    <w:p w:rsidR="00CE4868" w:rsidRDefault="00CE4868">
      <w:pPr>
        <w:numPr>
          <w:ilvl w:val="0"/>
          <w:numId w:val="1"/>
        </w:numPr>
      </w:pPr>
      <w:proofErr w:type="spellStart"/>
      <w:r>
        <w:t>Фоторезисты</w:t>
      </w:r>
      <w:proofErr w:type="spellEnd"/>
      <w:r>
        <w:t>: классификация, основные свойства</w:t>
      </w:r>
      <w:r w:rsidR="007D5F4E">
        <w:t>, особенности применения</w:t>
      </w:r>
      <w:r>
        <w:t>.</w:t>
      </w:r>
    </w:p>
    <w:p w:rsidR="00CE4868" w:rsidRDefault="00CE4868">
      <w:pPr>
        <w:numPr>
          <w:ilvl w:val="0"/>
          <w:numId w:val="1"/>
        </w:numPr>
      </w:pPr>
      <w:r>
        <w:t xml:space="preserve">ТП изготовления </w:t>
      </w:r>
      <w:proofErr w:type="gramStart"/>
      <w:r>
        <w:t>двухсторонних</w:t>
      </w:r>
      <w:proofErr w:type="gramEnd"/>
      <w:r>
        <w:t xml:space="preserve"> ПП комбинированным негативным методом.</w:t>
      </w:r>
    </w:p>
    <w:p w:rsidR="00CE4868" w:rsidRDefault="00CE4868">
      <w:pPr>
        <w:numPr>
          <w:ilvl w:val="0"/>
          <w:numId w:val="1"/>
        </w:numPr>
      </w:pPr>
      <w:r>
        <w:t xml:space="preserve">ТП изготовления </w:t>
      </w:r>
      <w:proofErr w:type="gramStart"/>
      <w:r>
        <w:t>двухсторонних</w:t>
      </w:r>
      <w:proofErr w:type="gramEnd"/>
      <w:r>
        <w:t xml:space="preserve"> ПП комбинированным позитивным методом.</w:t>
      </w:r>
    </w:p>
    <w:p w:rsidR="00E57AFD" w:rsidRDefault="00FF49C6" w:rsidP="00776111">
      <w:pPr>
        <w:numPr>
          <w:ilvl w:val="0"/>
          <w:numId w:val="1"/>
        </w:numPr>
      </w:pPr>
      <w:r>
        <w:t>Типовые схемы сборки электронных модулей типа 1.</w:t>
      </w:r>
    </w:p>
    <w:p w:rsidR="00FF49C6" w:rsidRDefault="00FF49C6" w:rsidP="00776111">
      <w:pPr>
        <w:numPr>
          <w:ilvl w:val="0"/>
          <w:numId w:val="1"/>
        </w:numPr>
      </w:pPr>
      <w:r>
        <w:t>Типовые схемы сборки электронных модулей типа 2.</w:t>
      </w:r>
    </w:p>
    <w:p w:rsidR="00422D89" w:rsidRDefault="00422D89" w:rsidP="00422D89">
      <w:pPr>
        <w:numPr>
          <w:ilvl w:val="0"/>
          <w:numId w:val="1"/>
        </w:numPr>
      </w:pPr>
      <w:r>
        <w:t>Структура ТП сборки блока ЭА.</w:t>
      </w:r>
    </w:p>
    <w:p w:rsidR="00CE4868" w:rsidRDefault="00CE4868">
      <w:pPr>
        <w:numPr>
          <w:ilvl w:val="0"/>
          <w:numId w:val="1"/>
        </w:numPr>
      </w:pPr>
      <w:r>
        <w:t>Входной контроль ЭРЭ.</w:t>
      </w:r>
    </w:p>
    <w:p w:rsidR="00CE4868" w:rsidRDefault="00CE4868">
      <w:pPr>
        <w:numPr>
          <w:ilvl w:val="0"/>
          <w:numId w:val="1"/>
        </w:numPr>
      </w:pPr>
      <w:r>
        <w:t>Технология подготовки ЭРЭ к монтажу.</w:t>
      </w:r>
    </w:p>
    <w:p w:rsidR="00422D89" w:rsidRDefault="00422D89">
      <w:pPr>
        <w:numPr>
          <w:ilvl w:val="0"/>
          <w:numId w:val="1"/>
        </w:numPr>
      </w:pPr>
      <w:r w:rsidRPr="00AC66D4">
        <w:rPr>
          <w:caps/>
        </w:rPr>
        <w:t>ф</w:t>
      </w:r>
      <w:r>
        <w:t>ормовка выводов ЭРЭ: основные виды и их особенности.</w:t>
      </w:r>
    </w:p>
    <w:p w:rsidR="00CE4868" w:rsidRDefault="009562FF">
      <w:pPr>
        <w:numPr>
          <w:ilvl w:val="0"/>
          <w:numId w:val="1"/>
        </w:numPr>
      </w:pPr>
      <w:r>
        <w:t>Автоматизированная у</w:t>
      </w:r>
      <w:r w:rsidR="00CE4868">
        <w:t>становка ЭРЭ</w:t>
      </w:r>
      <w:r w:rsidR="00422D89">
        <w:t xml:space="preserve"> </w:t>
      </w:r>
      <w:r w:rsidR="00FF49C6">
        <w:t>сквозного монтажа</w:t>
      </w:r>
      <w:r w:rsidR="00CE4868">
        <w:t xml:space="preserve"> на ПП.</w:t>
      </w:r>
    </w:p>
    <w:p w:rsidR="009562FF" w:rsidRDefault="009562FF">
      <w:pPr>
        <w:numPr>
          <w:ilvl w:val="0"/>
          <w:numId w:val="1"/>
        </w:numPr>
      </w:pPr>
      <w:r w:rsidRPr="009562FF">
        <w:rPr>
          <w:caps/>
        </w:rPr>
        <w:t>у</w:t>
      </w:r>
      <w:r>
        <w:t xml:space="preserve">становка ЭРЭ </w:t>
      </w:r>
      <w:r w:rsidR="00FF49C6">
        <w:t xml:space="preserve">сквозного монтажа </w:t>
      </w:r>
      <w:r>
        <w:t xml:space="preserve">на ПП с применением </w:t>
      </w:r>
      <w:proofErr w:type="spellStart"/>
      <w:r>
        <w:t>светомонтажных</w:t>
      </w:r>
      <w:proofErr w:type="spellEnd"/>
      <w:r>
        <w:t xml:space="preserve"> столов.</w:t>
      </w:r>
    </w:p>
    <w:p w:rsidR="00CE4868" w:rsidRDefault="00CE4868">
      <w:pPr>
        <w:numPr>
          <w:ilvl w:val="0"/>
          <w:numId w:val="1"/>
        </w:numPr>
      </w:pPr>
      <w:r>
        <w:t>Конструктивно технологические характеристики корпусов компонентов для ПМ.</w:t>
      </w:r>
    </w:p>
    <w:p w:rsidR="00CE4868" w:rsidRDefault="00CE4868">
      <w:pPr>
        <w:numPr>
          <w:ilvl w:val="0"/>
          <w:numId w:val="1"/>
        </w:numPr>
      </w:pPr>
      <w:r>
        <w:t>Упаковка корпусов компонентов для ПМ.</w:t>
      </w:r>
    </w:p>
    <w:p w:rsidR="00CE4868" w:rsidRDefault="00CE4868">
      <w:pPr>
        <w:numPr>
          <w:ilvl w:val="0"/>
          <w:numId w:val="1"/>
        </w:numPr>
      </w:pPr>
      <w:r>
        <w:t xml:space="preserve">Технология ПМ: технологические операции и оборудование для нанесения </w:t>
      </w:r>
      <w:proofErr w:type="spellStart"/>
      <w:r>
        <w:t>адгезива</w:t>
      </w:r>
      <w:proofErr w:type="spellEnd"/>
      <w:r>
        <w:t>.</w:t>
      </w:r>
    </w:p>
    <w:p w:rsidR="009562FF" w:rsidRDefault="009562FF">
      <w:pPr>
        <w:numPr>
          <w:ilvl w:val="0"/>
          <w:numId w:val="1"/>
        </w:numPr>
      </w:pPr>
      <w:r>
        <w:t xml:space="preserve">Технология ПМ: </w:t>
      </w:r>
      <w:proofErr w:type="spellStart"/>
      <w:r>
        <w:t>адгезивы</w:t>
      </w:r>
      <w:proofErr w:type="spellEnd"/>
      <w:r w:rsidR="00F516E3">
        <w:t>, предъявляемые требования</w:t>
      </w:r>
      <w:r w:rsidR="00F516E3" w:rsidRPr="00F516E3">
        <w:t xml:space="preserve"> </w:t>
      </w:r>
      <w:r w:rsidR="00F516E3">
        <w:t xml:space="preserve">и их свойства. </w:t>
      </w:r>
    </w:p>
    <w:p w:rsidR="00CE4868" w:rsidRDefault="00CE4868">
      <w:pPr>
        <w:numPr>
          <w:ilvl w:val="0"/>
          <w:numId w:val="1"/>
        </w:numPr>
      </w:pPr>
      <w:r>
        <w:t>Технология ПМ: нанесени</w:t>
      </w:r>
      <w:r w:rsidR="008D568A">
        <w:t>е</w:t>
      </w:r>
      <w:r>
        <w:t xml:space="preserve"> припойной пасты</w:t>
      </w:r>
      <w:r w:rsidR="008D568A">
        <w:t xml:space="preserve"> методом трафаретной печати</w:t>
      </w:r>
      <w:r>
        <w:t>.</w:t>
      </w:r>
    </w:p>
    <w:p w:rsidR="008D568A" w:rsidRDefault="008D568A">
      <w:pPr>
        <w:numPr>
          <w:ilvl w:val="0"/>
          <w:numId w:val="1"/>
        </w:numPr>
      </w:pPr>
      <w:r>
        <w:t>Технология ПМ: нанесение припойной пасты методом индивидуального дозирования</w:t>
      </w:r>
    </w:p>
    <w:p w:rsidR="00CE4868" w:rsidRDefault="00CE4868">
      <w:pPr>
        <w:numPr>
          <w:ilvl w:val="0"/>
          <w:numId w:val="1"/>
        </w:numPr>
      </w:pPr>
      <w:r>
        <w:t xml:space="preserve">Технология ПМ: </w:t>
      </w:r>
      <w:r w:rsidR="00325F46">
        <w:t xml:space="preserve">технология и оборудование </w:t>
      </w:r>
      <w:r>
        <w:t>установк</w:t>
      </w:r>
      <w:r w:rsidR="00325F46">
        <w:t>и</w:t>
      </w:r>
      <w:r>
        <w:t xml:space="preserve"> компонентов на плату.</w:t>
      </w:r>
    </w:p>
    <w:p w:rsidR="00776111" w:rsidRDefault="00776111" w:rsidP="00776111">
      <w:pPr>
        <w:numPr>
          <w:ilvl w:val="0"/>
          <w:numId w:val="1"/>
        </w:numPr>
      </w:pPr>
      <w:r>
        <w:lastRenderedPageBreak/>
        <w:t>Классификация и краткая характеристика методов изготовления монтажных соединений.</w:t>
      </w:r>
    </w:p>
    <w:p w:rsidR="00422D89" w:rsidRDefault="00422D89" w:rsidP="00422D89">
      <w:pPr>
        <w:numPr>
          <w:ilvl w:val="0"/>
          <w:numId w:val="1"/>
        </w:numPr>
      </w:pPr>
      <w:r>
        <w:t>Физико-химические основы пайки.</w:t>
      </w:r>
    </w:p>
    <w:p w:rsidR="008D568A" w:rsidRDefault="008D568A" w:rsidP="00422D89">
      <w:pPr>
        <w:numPr>
          <w:ilvl w:val="0"/>
          <w:numId w:val="1"/>
        </w:numPr>
      </w:pPr>
      <w:r>
        <w:t>Подготовка поверхностей паяемых деталей</w:t>
      </w:r>
    </w:p>
    <w:p w:rsidR="008D568A" w:rsidRPr="008D568A" w:rsidRDefault="008D568A" w:rsidP="008D568A">
      <w:pPr>
        <w:numPr>
          <w:ilvl w:val="0"/>
          <w:numId w:val="1"/>
        </w:numPr>
      </w:pPr>
      <w:r w:rsidRPr="008D568A">
        <w:rPr>
          <w:bCs/>
          <w:iCs/>
        </w:rPr>
        <w:t>Активация паяемых поверхностей</w:t>
      </w:r>
      <w:r w:rsidRPr="008D568A">
        <w:rPr>
          <w:bCs/>
        </w:rPr>
        <w:t xml:space="preserve"> </w:t>
      </w:r>
    </w:p>
    <w:p w:rsidR="008D568A" w:rsidRDefault="008D568A" w:rsidP="00422D89">
      <w:pPr>
        <w:numPr>
          <w:ilvl w:val="0"/>
          <w:numId w:val="1"/>
        </w:numPr>
      </w:pPr>
      <w:r>
        <w:t xml:space="preserve">Удаление окисных пленок </w:t>
      </w:r>
      <w:r w:rsidR="003C2C0B">
        <w:t>в процессе пайки</w:t>
      </w:r>
    </w:p>
    <w:p w:rsidR="00422D89" w:rsidRDefault="00422D89" w:rsidP="00422D89">
      <w:pPr>
        <w:numPr>
          <w:ilvl w:val="0"/>
          <w:numId w:val="1"/>
        </w:numPr>
      </w:pPr>
      <w:r>
        <w:t>Припои: классификация, основные характеристики и требования, представляемые к ним.</w:t>
      </w:r>
    </w:p>
    <w:p w:rsidR="009F1A68" w:rsidRDefault="009F1A68" w:rsidP="00422D89">
      <w:pPr>
        <w:numPr>
          <w:ilvl w:val="0"/>
          <w:numId w:val="1"/>
        </w:numPr>
      </w:pPr>
      <w:r>
        <w:t>Припойные пасты:  основные характеристики и требования, представляемые к ним.</w:t>
      </w:r>
    </w:p>
    <w:p w:rsidR="009F1A68" w:rsidRDefault="009F1A68" w:rsidP="00422D89">
      <w:pPr>
        <w:numPr>
          <w:ilvl w:val="0"/>
          <w:numId w:val="1"/>
        </w:numPr>
      </w:pPr>
      <w:r>
        <w:t>Флюсы: классификация, основные характеристики и требования, представляемые к ним.</w:t>
      </w:r>
    </w:p>
    <w:p w:rsidR="00422D89" w:rsidRDefault="00422D89" w:rsidP="00422D89">
      <w:pPr>
        <w:numPr>
          <w:ilvl w:val="0"/>
          <w:numId w:val="1"/>
        </w:numPr>
      </w:pPr>
      <w:r>
        <w:t>Технологические основы индивидуальной  пайки.</w:t>
      </w:r>
    </w:p>
    <w:p w:rsidR="00EA3BE6" w:rsidRDefault="00A336B4" w:rsidP="00422D89">
      <w:pPr>
        <w:numPr>
          <w:ilvl w:val="0"/>
          <w:numId w:val="1"/>
        </w:numPr>
      </w:pPr>
      <w:r>
        <w:t>Групповая пайка электронных модулей волной припоя.</w:t>
      </w:r>
    </w:p>
    <w:p w:rsidR="00A336B4" w:rsidRDefault="00A336B4" w:rsidP="00422D89">
      <w:pPr>
        <w:numPr>
          <w:ilvl w:val="0"/>
          <w:numId w:val="1"/>
        </w:numPr>
      </w:pPr>
      <w:r>
        <w:t>Групповая пайка электронных модулей в парогазовой фазе.</w:t>
      </w:r>
    </w:p>
    <w:p w:rsidR="00A336B4" w:rsidRDefault="00A336B4" w:rsidP="00422D89">
      <w:pPr>
        <w:numPr>
          <w:ilvl w:val="0"/>
          <w:numId w:val="1"/>
        </w:numPr>
      </w:pPr>
      <w:r>
        <w:t>Групповая пайка электронных модулей инфракрасным излучением.</w:t>
      </w:r>
    </w:p>
    <w:p w:rsidR="00A336B4" w:rsidRDefault="00A336B4" w:rsidP="00422D89">
      <w:pPr>
        <w:numPr>
          <w:ilvl w:val="0"/>
          <w:numId w:val="1"/>
        </w:numPr>
      </w:pPr>
      <w:r>
        <w:t xml:space="preserve">Конвекционная групповая пайка электронных модулей. </w:t>
      </w:r>
    </w:p>
    <w:p w:rsidR="00BE02B5" w:rsidRDefault="00BE02B5" w:rsidP="00422D89">
      <w:pPr>
        <w:numPr>
          <w:ilvl w:val="0"/>
          <w:numId w:val="1"/>
        </w:numPr>
      </w:pPr>
      <w:r>
        <w:t>Д</w:t>
      </w:r>
      <w:r w:rsidRPr="00BE02B5">
        <w:t>ефекты поверхностного монтажа: «холодная» пайка</w:t>
      </w:r>
      <w:r>
        <w:t>,</w:t>
      </w:r>
      <w:r w:rsidRPr="00BE02B5">
        <w:t xml:space="preserve"> отсутствие смачивания</w:t>
      </w:r>
      <w:r>
        <w:t>.</w:t>
      </w:r>
      <w:r w:rsidRPr="00BE02B5">
        <w:t xml:space="preserve"> Причин</w:t>
      </w:r>
      <w:r>
        <w:t>ы возникновения</w:t>
      </w:r>
      <w:r w:rsidRPr="00BE02B5">
        <w:t>, ме</w:t>
      </w:r>
      <w:r>
        <w:t xml:space="preserve">тоды их </w:t>
      </w:r>
      <w:r w:rsidRPr="00BE02B5">
        <w:t>устранения.</w:t>
      </w:r>
    </w:p>
    <w:p w:rsidR="00BE02B5" w:rsidRDefault="00BE02B5" w:rsidP="00422D89">
      <w:pPr>
        <w:numPr>
          <w:ilvl w:val="0"/>
          <w:numId w:val="1"/>
        </w:numPr>
      </w:pPr>
      <w:r>
        <w:t>Д</w:t>
      </w:r>
      <w:r w:rsidRPr="00BE02B5">
        <w:t xml:space="preserve">ефекты поверхностного монтажа: растворение покрытий, </w:t>
      </w:r>
      <w:proofErr w:type="spellStart"/>
      <w:r w:rsidRPr="00BE02B5">
        <w:t>интермета</w:t>
      </w:r>
      <w:r>
        <w:t>л</w:t>
      </w:r>
      <w:r w:rsidRPr="00BE02B5">
        <w:t>лидные</w:t>
      </w:r>
      <w:proofErr w:type="spellEnd"/>
      <w:r w:rsidRPr="00BE02B5">
        <w:t xml:space="preserve"> соединения</w:t>
      </w:r>
      <w:r>
        <w:t>.</w:t>
      </w:r>
      <w:r w:rsidRPr="00BE02B5">
        <w:t xml:space="preserve"> Причин</w:t>
      </w:r>
      <w:r>
        <w:t>ы возникновения</w:t>
      </w:r>
      <w:r w:rsidRPr="00BE02B5">
        <w:t>, ме</w:t>
      </w:r>
      <w:r>
        <w:t xml:space="preserve">тоды их </w:t>
      </w:r>
      <w:r w:rsidRPr="00BE02B5">
        <w:t>устранения.</w:t>
      </w:r>
    </w:p>
    <w:p w:rsidR="00BE02B5" w:rsidRDefault="00BE02B5" w:rsidP="00422D89">
      <w:pPr>
        <w:numPr>
          <w:ilvl w:val="0"/>
          <w:numId w:val="1"/>
        </w:numPr>
      </w:pPr>
      <w:r>
        <w:t>Д</w:t>
      </w:r>
      <w:r w:rsidRPr="00BE02B5">
        <w:t>ефекты поверхностного монтажа: эффект «надгр</w:t>
      </w:r>
      <w:r>
        <w:t>обного камня», сдвиг компонента.</w:t>
      </w:r>
      <w:r w:rsidRPr="00BE02B5">
        <w:t xml:space="preserve"> Причин</w:t>
      </w:r>
      <w:r>
        <w:t>ы возникновения</w:t>
      </w:r>
      <w:r w:rsidRPr="00BE02B5">
        <w:t>, ме</w:t>
      </w:r>
      <w:r>
        <w:t xml:space="preserve">тоды их </w:t>
      </w:r>
      <w:r w:rsidRPr="00BE02B5">
        <w:t>устранения.</w:t>
      </w:r>
    </w:p>
    <w:p w:rsidR="00BE02B5" w:rsidRDefault="00BE02B5" w:rsidP="00422D89">
      <w:pPr>
        <w:numPr>
          <w:ilvl w:val="0"/>
          <w:numId w:val="1"/>
        </w:numPr>
      </w:pPr>
      <w:r w:rsidRPr="00221FC1">
        <w:t xml:space="preserve">Дефекты поверхностного монтажа: образование перемычек, </w:t>
      </w:r>
      <w:r w:rsidR="00221FC1">
        <w:t>о</w:t>
      </w:r>
      <w:r w:rsidR="00221FC1" w:rsidRPr="00221FC1">
        <w:t>бразование шариков припоя</w:t>
      </w:r>
      <w:r w:rsidRPr="00221FC1">
        <w:t>. Причины возникновения, методы их устранения.</w:t>
      </w:r>
    </w:p>
    <w:p w:rsidR="00221FC1" w:rsidRPr="00221FC1" w:rsidRDefault="00221FC1" w:rsidP="00422D89">
      <w:pPr>
        <w:numPr>
          <w:ilvl w:val="0"/>
          <w:numId w:val="1"/>
        </w:numPr>
      </w:pPr>
      <w:r w:rsidRPr="00221FC1">
        <w:t xml:space="preserve">Дефекты поверхностного монтажа: </w:t>
      </w:r>
      <w:r w:rsidRPr="00BE02B5">
        <w:t>отсутствие электрического контакта</w:t>
      </w:r>
      <w:r w:rsidRPr="00221FC1">
        <w:t xml:space="preserve">, </w:t>
      </w:r>
      <w:r>
        <w:t>отток припоя</w:t>
      </w:r>
      <w:r w:rsidRPr="00221FC1">
        <w:t>. Причины возникновения, методы их устранения.</w:t>
      </w:r>
    </w:p>
    <w:p w:rsidR="001603DB" w:rsidRDefault="001603DB" w:rsidP="00422D89">
      <w:pPr>
        <w:numPr>
          <w:ilvl w:val="0"/>
          <w:numId w:val="1"/>
        </w:numPr>
      </w:pPr>
      <w:r>
        <w:t>Физико-химические основы формирования неразъемных соединений сваркой.</w:t>
      </w:r>
    </w:p>
    <w:p w:rsidR="00A336B4" w:rsidRDefault="0015082C" w:rsidP="00422D89">
      <w:pPr>
        <w:numPr>
          <w:ilvl w:val="0"/>
          <w:numId w:val="1"/>
        </w:numPr>
      </w:pPr>
      <w:r>
        <w:t>Точечная конденсаторная контактная сварка</w:t>
      </w:r>
      <w:r w:rsidR="001866FD">
        <w:t>.</w:t>
      </w:r>
    </w:p>
    <w:p w:rsidR="001866FD" w:rsidRDefault="001866FD" w:rsidP="00422D89">
      <w:pPr>
        <w:numPr>
          <w:ilvl w:val="0"/>
          <w:numId w:val="1"/>
        </w:numPr>
      </w:pPr>
      <w:r>
        <w:t xml:space="preserve">Термокомпрессионная </w:t>
      </w:r>
      <w:r w:rsidR="00325F46">
        <w:t>сварка.</w:t>
      </w:r>
    </w:p>
    <w:p w:rsidR="001866FD" w:rsidRDefault="001866FD" w:rsidP="00422D89">
      <w:pPr>
        <w:numPr>
          <w:ilvl w:val="0"/>
          <w:numId w:val="1"/>
        </w:numPr>
      </w:pPr>
      <w:r>
        <w:t>Ультразвуковая микросварка.</w:t>
      </w:r>
    </w:p>
    <w:p w:rsidR="00926E66" w:rsidRDefault="00926E66" w:rsidP="00422D89">
      <w:pPr>
        <w:numPr>
          <w:ilvl w:val="0"/>
          <w:numId w:val="1"/>
        </w:numPr>
      </w:pPr>
      <w:r>
        <w:t>Лазерная микросварка.</w:t>
      </w:r>
    </w:p>
    <w:p w:rsidR="00926E66" w:rsidRDefault="00926E66" w:rsidP="00422D89">
      <w:pPr>
        <w:numPr>
          <w:ilvl w:val="0"/>
          <w:numId w:val="1"/>
        </w:numPr>
      </w:pPr>
      <w:r>
        <w:t>Формирование монтажных соединений накруткой.</w:t>
      </w:r>
    </w:p>
    <w:p w:rsidR="00926E66" w:rsidRDefault="00926E66" w:rsidP="00422D89">
      <w:pPr>
        <w:numPr>
          <w:ilvl w:val="0"/>
          <w:numId w:val="1"/>
        </w:numPr>
      </w:pPr>
      <w:r>
        <w:t>Формирование монтажных соединений обжимкой.</w:t>
      </w:r>
    </w:p>
    <w:p w:rsidR="002324CD" w:rsidRDefault="002324CD" w:rsidP="00926E66">
      <w:pPr>
        <w:numPr>
          <w:ilvl w:val="0"/>
          <w:numId w:val="1"/>
        </w:numPr>
      </w:pPr>
      <w:r>
        <w:t>Технология межблочного монтажа</w:t>
      </w:r>
      <w:r w:rsidRPr="002324CD">
        <w:t xml:space="preserve"> жгу</w:t>
      </w:r>
      <w:r>
        <w:t>тами.</w:t>
      </w:r>
    </w:p>
    <w:p w:rsidR="002324CD" w:rsidRDefault="002324CD" w:rsidP="00926E66">
      <w:pPr>
        <w:numPr>
          <w:ilvl w:val="0"/>
          <w:numId w:val="1"/>
        </w:numPr>
      </w:pPr>
      <w:r>
        <w:t>Подготовка проводов к монтажу.</w:t>
      </w:r>
    </w:p>
    <w:p w:rsidR="002324CD" w:rsidRDefault="002324CD" w:rsidP="00926E66">
      <w:pPr>
        <w:numPr>
          <w:ilvl w:val="0"/>
          <w:numId w:val="1"/>
        </w:numPr>
      </w:pPr>
      <w:r>
        <w:t>Технология межблочного монтажа</w:t>
      </w:r>
      <w:r w:rsidRPr="002324CD">
        <w:t xml:space="preserve"> ленточными проводами и кабелями</w:t>
      </w:r>
      <w:r>
        <w:t>.</w:t>
      </w:r>
    </w:p>
    <w:p w:rsidR="002324CD" w:rsidRDefault="002324CD" w:rsidP="00926E66">
      <w:pPr>
        <w:numPr>
          <w:ilvl w:val="0"/>
          <w:numId w:val="1"/>
        </w:numPr>
      </w:pPr>
      <w:r>
        <w:t>Технология межблочного монтажа</w:t>
      </w:r>
      <w:r w:rsidRPr="002324CD">
        <w:t xml:space="preserve"> тканными коммутационными устройствами</w:t>
      </w:r>
      <w:r>
        <w:t>.</w:t>
      </w:r>
    </w:p>
    <w:p w:rsidR="002324CD" w:rsidRDefault="002324CD" w:rsidP="00926E66">
      <w:pPr>
        <w:numPr>
          <w:ilvl w:val="0"/>
          <w:numId w:val="1"/>
        </w:numPr>
      </w:pPr>
      <w:r>
        <w:t>Технология</w:t>
      </w:r>
      <w:r w:rsidRPr="002324CD">
        <w:t xml:space="preserve"> </w:t>
      </w:r>
      <w:proofErr w:type="spellStart"/>
      <w:r>
        <w:t>м</w:t>
      </w:r>
      <w:r w:rsidRPr="002324CD">
        <w:t>ногопроводн</w:t>
      </w:r>
      <w:r>
        <w:t>ого</w:t>
      </w:r>
      <w:proofErr w:type="spellEnd"/>
      <w:r w:rsidRPr="002324CD">
        <w:t xml:space="preserve"> упорядоченн</w:t>
      </w:r>
      <w:r>
        <w:t>ого монтажа фиксированными проводами.</w:t>
      </w:r>
    </w:p>
    <w:p w:rsidR="002324CD" w:rsidRDefault="002324CD" w:rsidP="002324CD">
      <w:pPr>
        <w:numPr>
          <w:ilvl w:val="0"/>
          <w:numId w:val="1"/>
        </w:numPr>
      </w:pPr>
      <w:r>
        <w:t>Технология</w:t>
      </w:r>
      <w:r w:rsidRPr="002324CD">
        <w:t xml:space="preserve"> </w:t>
      </w:r>
      <w:proofErr w:type="spellStart"/>
      <w:r>
        <w:t>м</w:t>
      </w:r>
      <w:r w:rsidRPr="002324CD">
        <w:t>ногопроводн</w:t>
      </w:r>
      <w:r>
        <w:t>ого</w:t>
      </w:r>
      <w:proofErr w:type="spellEnd"/>
      <w:r w:rsidRPr="002324CD">
        <w:t xml:space="preserve"> </w:t>
      </w:r>
      <w:r>
        <w:t>не</w:t>
      </w:r>
      <w:r w:rsidRPr="002324CD">
        <w:t>упорядоченн</w:t>
      </w:r>
      <w:r>
        <w:t>ого монтажа незакрепленными проводами.</w:t>
      </w:r>
    </w:p>
    <w:p w:rsidR="002324CD" w:rsidRDefault="002324CD" w:rsidP="002324CD">
      <w:pPr>
        <w:numPr>
          <w:ilvl w:val="0"/>
          <w:numId w:val="1"/>
        </w:numPr>
      </w:pPr>
      <w:r>
        <w:t>Технология</w:t>
      </w:r>
      <w:r w:rsidRPr="002324CD">
        <w:t xml:space="preserve"> </w:t>
      </w:r>
      <w:proofErr w:type="spellStart"/>
      <w:r>
        <w:t>м</w:t>
      </w:r>
      <w:r w:rsidRPr="002324CD">
        <w:t>ногопроводн</w:t>
      </w:r>
      <w:r>
        <w:t>ого</w:t>
      </w:r>
      <w:proofErr w:type="spellEnd"/>
      <w:r>
        <w:t xml:space="preserve"> </w:t>
      </w:r>
      <w:proofErr w:type="spellStart"/>
      <w:r>
        <w:t>стежкового</w:t>
      </w:r>
      <w:proofErr w:type="spellEnd"/>
      <w:r>
        <w:t xml:space="preserve"> монтажа</w:t>
      </w:r>
    </w:p>
    <w:p w:rsidR="00E2693B" w:rsidRPr="002324CD" w:rsidRDefault="00E2693B" w:rsidP="002324CD">
      <w:pPr>
        <w:rPr>
          <w:b/>
        </w:rPr>
      </w:pPr>
    </w:p>
    <w:p w:rsidR="003613EC" w:rsidRPr="00280F6F" w:rsidRDefault="003613EC" w:rsidP="003613EC">
      <w:r>
        <w:t>Вопросы рассмотрены и утверждены на заседании кафедры ЭТТ 18.04.2016 г., протокол № 18.</w:t>
      </w:r>
    </w:p>
    <w:p w:rsidR="003613EC" w:rsidRDefault="003613EC" w:rsidP="003613EC">
      <w:pPr>
        <w:jc w:val="both"/>
      </w:pPr>
    </w:p>
    <w:p w:rsidR="003613EC" w:rsidRPr="00F54851" w:rsidRDefault="003613EC" w:rsidP="003613EC">
      <w:pPr>
        <w:jc w:val="both"/>
      </w:pPr>
      <w:r>
        <w:t xml:space="preserve">Лектор,                                                </w:t>
      </w:r>
    </w:p>
    <w:p w:rsidR="003613EC" w:rsidRDefault="003613EC" w:rsidP="003613EC">
      <w:r>
        <w:t>ст. преподаватель кафедры ЭТТ</w:t>
      </w:r>
      <w:r w:rsidRPr="00950088">
        <w:t xml:space="preserve"> </w:t>
      </w:r>
      <w:r>
        <w:tab/>
      </w:r>
      <w:r>
        <w:tab/>
      </w:r>
      <w:r>
        <w:tab/>
      </w:r>
      <w:r>
        <w:tab/>
        <w:t xml:space="preserve">А. А. </w:t>
      </w:r>
      <w:proofErr w:type="spellStart"/>
      <w:r>
        <w:t>Костюкевич</w:t>
      </w:r>
      <w:proofErr w:type="spellEnd"/>
    </w:p>
    <w:p w:rsidR="003613EC" w:rsidRDefault="003613EC" w:rsidP="003613EC"/>
    <w:p w:rsidR="003613EC" w:rsidRDefault="003613EC" w:rsidP="003613EC">
      <w:r>
        <w:t xml:space="preserve">Зав. кафедрой ЭТТ                         </w:t>
      </w:r>
      <w:r>
        <w:tab/>
      </w:r>
      <w:r>
        <w:tab/>
      </w:r>
      <w:r>
        <w:tab/>
      </w:r>
      <w:r>
        <w:tab/>
      </w:r>
      <w:proofErr w:type="spellStart"/>
      <w:r>
        <w:t>А.П.Достанко</w:t>
      </w:r>
      <w:proofErr w:type="spellEnd"/>
    </w:p>
    <w:p w:rsidR="003613EC" w:rsidRPr="00F54851" w:rsidRDefault="003613EC" w:rsidP="003613EC">
      <w:pPr>
        <w:jc w:val="both"/>
      </w:pPr>
    </w:p>
    <w:p w:rsidR="001A1494" w:rsidRDefault="001A1494"/>
    <w:sectPr w:rsidR="001A1494" w:rsidSect="0046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40A"/>
    <w:multiLevelType w:val="hybridMultilevel"/>
    <w:tmpl w:val="5084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73111"/>
    <w:multiLevelType w:val="hybridMultilevel"/>
    <w:tmpl w:val="0D06D976"/>
    <w:lvl w:ilvl="0" w:tplc="DFFC636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C2A02"/>
    <w:multiLevelType w:val="hybridMultilevel"/>
    <w:tmpl w:val="C862E396"/>
    <w:lvl w:ilvl="0" w:tplc="3E4422E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2C81009D"/>
    <w:multiLevelType w:val="hybridMultilevel"/>
    <w:tmpl w:val="6BD07434"/>
    <w:lvl w:ilvl="0" w:tplc="DFFC636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D2C4C"/>
    <w:multiLevelType w:val="hybridMultilevel"/>
    <w:tmpl w:val="550E52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37232"/>
    <w:rsid w:val="000634AE"/>
    <w:rsid w:val="000B67C4"/>
    <w:rsid w:val="00106387"/>
    <w:rsid w:val="0015082C"/>
    <w:rsid w:val="00151394"/>
    <w:rsid w:val="00155E48"/>
    <w:rsid w:val="001603DB"/>
    <w:rsid w:val="00182FE5"/>
    <w:rsid w:val="001866FD"/>
    <w:rsid w:val="001A1494"/>
    <w:rsid w:val="001A7DD7"/>
    <w:rsid w:val="001D1E47"/>
    <w:rsid w:val="00221FC1"/>
    <w:rsid w:val="002324CD"/>
    <w:rsid w:val="00325F46"/>
    <w:rsid w:val="003613EC"/>
    <w:rsid w:val="00386243"/>
    <w:rsid w:val="003B05DF"/>
    <w:rsid w:val="003C23FF"/>
    <w:rsid w:val="003C2C0B"/>
    <w:rsid w:val="003F70D6"/>
    <w:rsid w:val="00422D89"/>
    <w:rsid w:val="00430CE6"/>
    <w:rsid w:val="004648B7"/>
    <w:rsid w:val="004C4DDB"/>
    <w:rsid w:val="005C05A6"/>
    <w:rsid w:val="006063A0"/>
    <w:rsid w:val="00613AFD"/>
    <w:rsid w:val="0067375B"/>
    <w:rsid w:val="00687C91"/>
    <w:rsid w:val="00776111"/>
    <w:rsid w:val="007A02E9"/>
    <w:rsid w:val="007D1599"/>
    <w:rsid w:val="007D5F4E"/>
    <w:rsid w:val="007F57A6"/>
    <w:rsid w:val="008628A4"/>
    <w:rsid w:val="008D568A"/>
    <w:rsid w:val="00926E66"/>
    <w:rsid w:val="00952DF8"/>
    <w:rsid w:val="009562FF"/>
    <w:rsid w:val="009F1A68"/>
    <w:rsid w:val="00A336B4"/>
    <w:rsid w:val="00A347DD"/>
    <w:rsid w:val="00AB6436"/>
    <w:rsid w:val="00AC66D4"/>
    <w:rsid w:val="00B41EC1"/>
    <w:rsid w:val="00BE02B5"/>
    <w:rsid w:val="00BE4500"/>
    <w:rsid w:val="00BF1BE6"/>
    <w:rsid w:val="00C37232"/>
    <w:rsid w:val="00C55B71"/>
    <w:rsid w:val="00C94466"/>
    <w:rsid w:val="00CD1D8C"/>
    <w:rsid w:val="00CE058B"/>
    <w:rsid w:val="00CE4868"/>
    <w:rsid w:val="00D7771F"/>
    <w:rsid w:val="00DB194D"/>
    <w:rsid w:val="00E2693B"/>
    <w:rsid w:val="00E36A1D"/>
    <w:rsid w:val="00E57AFD"/>
    <w:rsid w:val="00E67B7D"/>
    <w:rsid w:val="00EA3BE6"/>
    <w:rsid w:val="00F516E3"/>
    <w:rsid w:val="00FF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8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ТСМЭ</vt:lpstr>
    </vt:vector>
  </TitlesOfParts>
  <Company>Bsuir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ТСМЭ</dc:title>
  <dc:creator>student</dc:creator>
  <cp:lastModifiedBy>User</cp:lastModifiedBy>
  <cp:revision>2</cp:revision>
  <cp:lastPrinted>2007-05-10T08:46:00Z</cp:lastPrinted>
  <dcterms:created xsi:type="dcterms:W3CDTF">2016-05-06T20:42:00Z</dcterms:created>
  <dcterms:modified xsi:type="dcterms:W3CDTF">2016-05-06T20:42:00Z</dcterms:modified>
</cp:coreProperties>
</file>